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994CAA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994CA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85A8A" w:rsidRDefault="00994CA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85A8A">
        <w:rPr>
          <w:rFonts w:ascii="Liberation Serif" w:hAnsi="Liberation Serif" w:cs="Liberation Serif"/>
          <w:sz w:val="28"/>
          <w:szCs w:val="28"/>
        </w:rPr>
        <w:t xml:space="preserve">от </w:t>
      </w:r>
      <w:r w:rsidR="00AB06FA">
        <w:rPr>
          <w:rFonts w:ascii="Liberation Serif" w:hAnsi="Liberation Serif" w:cs="Liberation Serif"/>
          <w:sz w:val="28"/>
          <w:szCs w:val="28"/>
        </w:rPr>
        <w:t>01.12.2023</w:t>
      </w:r>
      <w:bookmarkStart w:id="0" w:name="_GoBack"/>
      <w:bookmarkEnd w:id="0"/>
      <w:r w:rsidR="00133698" w:rsidRPr="00185A8A">
        <w:rPr>
          <w:rFonts w:ascii="Liberation Serif" w:hAnsi="Liberation Serif" w:cs="Liberation Serif"/>
          <w:sz w:val="28"/>
          <w:szCs w:val="28"/>
        </w:rPr>
        <w:t xml:space="preserve">№ </w:t>
      </w:r>
      <w:r w:rsidR="00AB06FA">
        <w:rPr>
          <w:rFonts w:ascii="Liberation Serif" w:hAnsi="Liberation Serif" w:cs="Liberation Serif"/>
          <w:sz w:val="28"/>
          <w:szCs w:val="28"/>
        </w:rPr>
        <w:t>775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95359" w:rsidRDefault="00B95359" w:rsidP="00B95359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наименованию </w:t>
      </w:r>
    </w:p>
    <w:p w:rsidR="00B95359" w:rsidRDefault="00B95359" w:rsidP="00B95359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2E4F17" w:rsidRDefault="002E4F17" w:rsidP="00EC0E71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A44AE5" w:rsidRPr="00A44AE5" w:rsidRDefault="00A44AE5" w:rsidP="00EC0E71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C71123" w:rsidRPr="007C2F29" w:rsidRDefault="00B95359" w:rsidP="00C7112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C71123" w:rsidRPr="007C2F29">
        <w:rPr>
          <w:rFonts w:ascii="Liberation Serif" w:hAnsi="Liberation Serif"/>
          <w:sz w:val="28"/>
          <w:szCs w:val="28"/>
        </w:rPr>
        <w:t>связи с кадровыми изменениями Администрация Каменска-Уральского городского округа</w:t>
      </w:r>
    </w:p>
    <w:p w:rsidR="002E4F17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>ПОСТАНОВЛЯЕТ:</w:t>
      </w:r>
    </w:p>
    <w:p w:rsidR="00B95359" w:rsidRPr="007C2F29" w:rsidRDefault="00A44AE5" w:rsidP="00B9535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B95359" w:rsidRPr="007C2F29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B95359">
        <w:rPr>
          <w:rFonts w:ascii="Liberation Serif" w:hAnsi="Liberation Serif"/>
          <w:sz w:val="28"/>
          <w:szCs w:val="28"/>
        </w:rPr>
        <w:t>Внести изменения в</w:t>
      </w:r>
      <w:r w:rsidR="00B95359" w:rsidRPr="007C2F29">
        <w:rPr>
          <w:rFonts w:ascii="Liberation Serif" w:hAnsi="Liberation Serif"/>
          <w:sz w:val="28"/>
          <w:szCs w:val="28"/>
        </w:rPr>
        <w:t xml:space="preserve">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="00B95359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</w:t>
      </w:r>
      <w:r w:rsidR="00974634">
        <w:rPr>
          <w:rFonts w:ascii="Liberation Serif" w:hAnsi="Liberation Serif"/>
          <w:sz w:val="28"/>
          <w:szCs w:val="28"/>
        </w:rPr>
        <w:t xml:space="preserve">от </w:t>
      </w:r>
      <w:r w:rsidR="00B95359">
        <w:rPr>
          <w:rFonts w:ascii="Liberation Serif" w:hAnsi="Liberation Serif"/>
          <w:sz w:val="28"/>
          <w:szCs w:val="28"/>
        </w:rPr>
        <w:t>02.06.2021 № 448 «</w:t>
      </w:r>
      <w:r w:rsidR="00B95359" w:rsidRPr="00D76C87">
        <w:rPr>
          <w:rFonts w:ascii="Liberation Serif" w:hAnsi="Liberation Serif"/>
          <w:sz w:val="28"/>
          <w:szCs w:val="28"/>
        </w:rPr>
        <w:t xml:space="preserve">О комиссии по наименованию и переименованию городских объектов, установки памятников, памятных знаков, мемориальных </w:t>
      </w:r>
      <w:r w:rsidR="00B95359">
        <w:rPr>
          <w:rFonts w:ascii="Liberation Serif" w:hAnsi="Liberation Serif"/>
          <w:sz w:val="28"/>
          <w:szCs w:val="28"/>
        </w:rPr>
        <w:t xml:space="preserve">и охранных досок на территории </w:t>
      </w:r>
      <w:r w:rsidR="00B95359" w:rsidRPr="00D76C87">
        <w:rPr>
          <w:rFonts w:ascii="Liberation Serif" w:hAnsi="Liberation Serif"/>
          <w:sz w:val="28"/>
          <w:szCs w:val="28"/>
        </w:rPr>
        <w:t>города Каменска-Уральского</w:t>
      </w:r>
      <w:r w:rsidR="00B95359">
        <w:rPr>
          <w:rFonts w:ascii="Liberation Serif" w:hAnsi="Liberation Serif"/>
          <w:sz w:val="28"/>
          <w:szCs w:val="28"/>
        </w:rPr>
        <w:t>»</w:t>
      </w:r>
      <w:r w:rsidR="00B95359" w:rsidRPr="007C2F29">
        <w:rPr>
          <w:rFonts w:ascii="Liberation Serif" w:hAnsi="Liberation Serif"/>
          <w:sz w:val="28"/>
          <w:szCs w:val="28"/>
        </w:rPr>
        <w:t xml:space="preserve"> (</w:t>
      </w:r>
      <w:r w:rsidR="00B95359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от10</w:t>
      </w:r>
      <w:proofErr w:type="gramEnd"/>
      <w:r w:rsidR="00B95359">
        <w:rPr>
          <w:rFonts w:ascii="Liberation Serif" w:hAnsi="Liberation Serif"/>
          <w:sz w:val="28"/>
          <w:szCs w:val="28"/>
        </w:rPr>
        <w:t>.</w:t>
      </w:r>
      <w:proofErr w:type="gramStart"/>
      <w:r w:rsidR="00B95359">
        <w:rPr>
          <w:rFonts w:ascii="Liberation Serif" w:hAnsi="Liberation Serif"/>
          <w:sz w:val="28"/>
          <w:szCs w:val="28"/>
        </w:rPr>
        <w:t>10.2022 № 670</w:t>
      </w:r>
      <w:r w:rsidR="00B95359" w:rsidRPr="007C2F29">
        <w:rPr>
          <w:rFonts w:ascii="Liberation Serif" w:hAnsi="Liberation Serif"/>
          <w:sz w:val="28"/>
          <w:szCs w:val="28"/>
        </w:rPr>
        <w:t>)</w:t>
      </w:r>
      <w:r w:rsidR="00B95359">
        <w:rPr>
          <w:rFonts w:ascii="Liberation Serif" w:hAnsi="Liberation Serif"/>
          <w:sz w:val="28"/>
          <w:szCs w:val="28"/>
        </w:rPr>
        <w:t>, изложив его в новой редакции согласно приложению к настоящему постановлению</w:t>
      </w:r>
      <w:r w:rsidR="00B95359" w:rsidRPr="007C2F29">
        <w:rPr>
          <w:rFonts w:ascii="Liberation Serif" w:hAnsi="Liberation Serif"/>
          <w:sz w:val="28"/>
          <w:szCs w:val="28"/>
        </w:rPr>
        <w:t>.</w:t>
      </w:r>
      <w:proofErr w:type="gramEnd"/>
    </w:p>
    <w:p w:rsidR="005E2306" w:rsidRPr="007C2F29" w:rsidRDefault="00A44AE5" w:rsidP="00B9535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>2. Признат</w:t>
      </w:r>
      <w:r w:rsidR="002A0335">
        <w:rPr>
          <w:rFonts w:ascii="Liberation Serif" w:hAnsi="Liberation Serif"/>
          <w:sz w:val="28"/>
          <w:szCs w:val="28"/>
        </w:rPr>
        <w:t>ь утратившим</w:t>
      </w:r>
      <w:r w:rsidR="00B95359">
        <w:rPr>
          <w:rFonts w:ascii="Liberation Serif" w:hAnsi="Liberation Serif"/>
          <w:sz w:val="28"/>
          <w:szCs w:val="28"/>
        </w:rPr>
        <w:t xml:space="preserve"> силу постановление</w:t>
      </w:r>
      <w:r w:rsidRPr="007C2F29">
        <w:rPr>
          <w:rFonts w:ascii="Liberation Serif" w:hAnsi="Liberation Serif"/>
          <w:sz w:val="28"/>
          <w:szCs w:val="28"/>
        </w:rPr>
        <w:t xml:space="preserve"> Администрации </w:t>
      </w:r>
      <w:r>
        <w:rPr>
          <w:rFonts w:ascii="Liberation Serif" w:hAnsi="Liberation Serif"/>
          <w:sz w:val="28"/>
          <w:szCs w:val="28"/>
        </w:rPr>
        <w:t>Каменск</w:t>
      </w:r>
      <w:r w:rsidRPr="007C2F29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округаот 10.10.2022 № 670 </w:t>
      </w:r>
      <w:r w:rsidRPr="00D76C87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Pr="00D76C87">
        <w:rPr>
          <w:rFonts w:ascii="Liberation Serif" w:hAnsi="Liberation Serif"/>
          <w:sz w:val="28"/>
          <w:szCs w:val="28"/>
        </w:rPr>
        <w:t>в состав комиссии по наименованию и переименованию городских объектов, установки памятников, памятных знаков</w:t>
      </w:r>
      <w:r>
        <w:rPr>
          <w:rFonts w:ascii="Liberation Serif" w:hAnsi="Liberation Serif"/>
          <w:sz w:val="28"/>
          <w:szCs w:val="28"/>
        </w:rPr>
        <w:t xml:space="preserve">, мемориальных и охранных досок </w:t>
      </w:r>
      <w:r w:rsidRPr="00D76C87">
        <w:rPr>
          <w:rFonts w:ascii="Liberation Serif" w:hAnsi="Liberation Serif"/>
          <w:sz w:val="28"/>
          <w:szCs w:val="28"/>
        </w:rPr>
        <w:t>на территории города Каменска-Уральского</w:t>
      </w:r>
      <w:r w:rsidRPr="007C2F29">
        <w:rPr>
          <w:rFonts w:ascii="Liberation Serif" w:hAnsi="Liberation Serif"/>
          <w:sz w:val="28"/>
          <w:szCs w:val="28"/>
        </w:rPr>
        <w:t>».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3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4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7C2F29">
        <w:rPr>
          <w:rFonts w:ascii="Liberation Serif" w:hAnsi="Liberation Serif"/>
          <w:sz w:val="28"/>
          <w:szCs w:val="28"/>
        </w:rPr>
        <w:t xml:space="preserve">возложить на </w:t>
      </w:r>
      <w:r w:rsidR="007C2F29" w:rsidRPr="007C2F29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Pr="007C2F29">
        <w:rPr>
          <w:rFonts w:ascii="Liberation Serif" w:hAnsi="Liberation Serif"/>
          <w:sz w:val="28"/>
          <w:szCs w:val="28"/>
        </w:rPr>
        <w:t>Нестерова</w:t>
      </w:r>
      <w:r w:rsidR="00D37B0A" w:rsidRPr="007C2F29">
        <w:rPr>
          <w:rFonts w:ascii="Liberation Serif" w:hAnsi="Liberation Serif"/>
          <w:sz w:val="28"/>
          <w:szCs w:val="28"/>
        </w:rPr>
        <w:t xml:space="preserve"> Д.Н</w:t>
      </w:r>
      <w:r w:rsidRPr="007C2F29">
        <w:rPr>
          <w:rFonts w:ascii="Liberation Serif" w:hAnsi="Liberation Serif"/>
          <w:sz w:val="28"/>
          <w:szCs w:val="28"/>
        </w:rPr>
        <w:t>.</w:t>
      </w:r>
    </w:p>
    <w:p w:rsidR="00133698" w:rsidRPr="007C2F2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5D3CD3" w:rsidRDefault="00133698" w:rsidP="005D3CD3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C2F29">
        <w:rPr>
          <w:rFonts w:ascii="Liberation Serif" w:hAnsi="Liberation Serif"/>
          <w:sz w:val="28"/>
          <w:szCs w:val="28"/>
        </w:rPr>
        <w:br/>
      </w:r>
      <w:r w:rsidR="00720985" w:rsidRPr="007C2F29">
        <w:rPr>
          <w:rFonts w:ascii="Liberation Serif" w:hAnsi="Liberation Serif"/>
          <w:sz w:val="28"/>
          <w:szCs w:val="28"/>
        </w:rPr>
        <w:t>Каменск-Уральского</w:t>
      </w:r>
      <w:r w:rsidR="007851C3">
        <w:rPr>
          <w:rFonts w:ascii="Liberation Serif" w:hAnsi="Liberation Serif"/>
          <w:sz w:val="28"/>
          <w:szCs w:val="28"/>
        </w:rPr>
        <w:t xml:space="preserve"> </w:t>
      </w:r>
      <w:r w:rsidR="00720985" w:rsidRPr="007C2F29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B516E9">
        <w:rPr>
          <w:rFonts w:ascii="Liberation Serif" w:hAnsi="Liberation Serif"/>
          <w:sz w:val="28"/>
          <w:szCs w:val="28"/>
        </w:rPr>
        <w:t xml:space="preserve">     </w:t>
      </w:r>
      <w:r w:rsidR="004F4246" w:rsidRPr="007C2F29">
        <w:rPr>
          <w:rFonts w:ascii="Liberation Serif" w:hAnsi="Liberation Serif"/>
          <w:sz w:val="28"/>
          <w:szCs w:val="28"/>
        </w:rPr>
        <w:t>А</w:t>
      </w:r>
      <w:r w:rsidRPr="007C2F29">
        <w:rPr>
          <w:rFonts w:ascii="Liberation Serif" w:hAnsi="Liberation Serif"/>
          <w:sz w:val="28"/>
          <w:szCs w:val="28"/>
        </w:rPr>
        <w:t>.</w:t>
      </w:r>
      <w:r w:rsidR="00801D88" w:rsidRPr="007C2F29">
        <w:rPr>
          <w:rFonts w:ascii="Liberation Serif" w:hAnsi="Liberation Serif"/>
          <w:sz w:val="28"/>
          <w:szCs w:val="28"/>
        </w:rPr>
        <w:t xml:space="preserve">А. </w:t>
      </w:r>
      <w:r w:rsidR="006172A1" w:rsidRPr="007C2F29">
        <w:rPr>
          <w:rFonts w:ascii="Liberation Serif" w:hAnsi="Liberation Serif"/>
          <w:sz w:val="28"/>
          <w:szCs w:val="28"/>
        </w:rPr>
        <w:t>Герасимов</w:t>
      </w:r>
    </w:p>
    <w:p w:rsidR="00B95359" w:rsidRDefault="00B95359" w:rsidP="0096065D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B0556B" w:rsidRDefault="00B0556B" w:rsidP="0096065D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974634" w:rsidRPr="007C2F29" w:rsidRDefault="00974634" w:rsidP="00974634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974634" w:rsidRPr="007C2F29" w:rsidRDefault="00974634" w:rsidP="00974634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постановлению</w:t>
      </w:r>
      <w:r w:rsidRPr="007C2F2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974634" w:rsidRPr="007C2F29" w:rsidRDefault="00974634" w:rsidP="00974634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от </w:t>
      </w:r>
      <w:r w:rsidR="00AB06FA">
        <w:rPr>
          <w:rFonts w:ascii="Liberation Serif" w:hAnsi="Liberation Serif"/>
          <w:sz w:val="28"/>
          <w:szCs w:val="28"/>
        </w:rPr>
        <w:t>01.12.2023</w:t>
      </w:r>
      <w:r w:rsidRPr="007C2F29">
        <w:rPr>
          <w:rFonts w:ascii="Liberation Serif" w:hAnsi="Liberation Serif"/>
          <w:sz w:val="28"/>
          <w:szCs w:val="28"/>
        </w:rPr>
        <w:t xml:space="preserve">№ </w:t>
      </w:r>
      <w:r w:rsidR="00AB06FA">
        <w:rPr>
          <w:rFonts w:ascii="Liberation Serif" w:hAnsi="Liberation Serif"/>
          <w:sz w:val="28"/>
          <w:szCs w:val="28"/>
        </w:rPr>
        <w:t xml:space="preserve"> 775</w:t>
      </w:r>
    </w:p>
    <w:p w:rsidR="00974634" w:rsidRPr="007C2F29" w:rsidRDefault="00974634" w:rsidP="00974634">
      <w:pPr>
        <w:tabs>
          <w:tab w:val="left" w:pos="9638"/>
        </w:tabs>
        <w:ind w:left="4536" w:right="-1"/>
        <w:jc w:val="both"/>
        <w:rPr>
          <w:rFonts w:ascii="Liberation Serif" w:hAnsi="Liberation Serif"/>
          <w:bCs/>
          <w:sz w:val="28"/>
          <w:szCs w:val="28"/>
        </w:rPr>
      </w:pPr>
      <w:r w:rsidRPr="007C2F29">
        <w:rPr>
          <w:rFonts w:ascii="Liberation Serif" w:hAnsi="Liberation Serif"/>
          <w:bCs/>
          <w:iCs/>
          <w:sz w:val="28"/>
          <w:szCs w:val="28"/>
        </w:rPr>
        <w:t xml:space="preserve">«О комиссии по наименованию </w:t>
      </w:r>
      <w:r w:rsidRPr="007C2F29">
        <w:rPr>
          <w:rFonts w:ascii="Liberation Serif" w:hAnsi="Liberation Serif"/>
          <w:bCs/>
          <w:iCs/>
          <w:sz w:val="28"/>
          <w:szCs w:val="28"/>
        </w:rPr>
        <w:br/>
        <w:t>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Pr="007C2F29">
        <w:rPr>
          <w:rFonts w:ascii="Liberation Serif" w:hAnsi="Liberation Serif"/>
          <w:bCs/>
          <w:sz w:val="28"/>
          <w:szCs w:val="28"/>
        </w:rPr>
        <w:t>»</w:t>
      </w:r>
    </w:p>
    <w:p w:rsidR="00A44AE5" w:rsidRDefault="00A44AE5" w:rsidP="00A44AE5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974634" w:rsidRPr="007C2F29" w:rsidRDefault="00974634" w:rsidP="00A44AE5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A44AE5" w:rsidRPr="00B95359" w:rsidRDefault="00A44AE5" w:rsidP="00A44AE5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B95359">
        <w:rPr>
          <w:rFonts w:ascii="Liberation Serif" w:hAnsi="Liberation Serif"/>
          <w:sz w:val="28"/>
          <w:szCs w:val="28"/>
        </w:rPr>
        <w:t xml:space="preserve">СОСТАВ </w:t>
      </w:r>
    </w:p>
    <w:p w:rsidR="00704A47" w:rsidRPr="00B95359" w:rsidRDefault="00A44AE5" w:rsidP="00974634">
      <w:pPr>
        <w:tabs>
          <w:tab w:val="num" w:pos="360"/>
          <w:tab w:val="left" w:pos="540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B95359">
        <w:rPr>
          <w:rFonts w:ascii="Liberation Serif" w:hAnsi="Liberation Serif"/>
          <w:bCs/>
          <w:sz w:val="28"/>
          <w:szCs w:val="28"/>
        </w:rPr>
        <w:t xml:space="preserve">комиссии по наименованию и переименованию городских объектов, установки памятников, памятных знаков, мемориальных и охранных досок на территории </w:t>
      </w:r>
      <w:r w:rsidR="00974634">
        <w:rPr>
          <w:rFonts w:ascii="Liberation Serif" w:hAnsi="Liberation Serif"/>
          <w:bCs/>
          <w:sz w:val="28"/>
          <w:szCs w:val="28"/>
        </w:rPr>
        <w:t>города Каменска-Уральского</w:t>
      </w:r>
    </w:p>
    <w:p w:rsidR="00CF07B9" w:rsidRDefault="00CF07B9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p w:rsidR="00974634" w:rsidRPr="007C2F29" w:rsidRDefault="00974634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323"/>
        <w:gridCol w:w="5670"/>
      </w:tblGrid>
      <w:tr w:rsidR="00D76C87" w:rsidRPr="007C2F29" w:rsidTr="00704A47">
        <w:tc>
          <w:tcPr>
            <w:tcW w:w="567" w:type="dxa"/>
          </w:tcPr>
          <w:p w:rsidR="00D76C8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323" w:type="dxa"/>
          </w:tcPr>
          <w:p w:rsidR="00D76C87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Герасимов</w:t>
            </w:r>
          </w:p>
          <w:p w:rsidR="00D76C8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5670" w:type="dxa"/>
          </w:tcPr>
          <w:p w:rsidR="00D76C87" w:rsidRPr="00D76C87" w:rsidRDefault="00D76C8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</w:t>
            </w:r>
            <w:r w:rsidRPr="00D76C87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704A47" w:rsidRPr="007C2F29" w:rsidTr="00704A47">
        <w:tc>
          <w:tcPr>
            <w:tcW w:w="567" w:type="dxa"/>
          </w:tcPr>
          <w:p w:rsidR="00704A47" w:rsidRPr="007C2F29" w:rsidRDefault="00D76C8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Нестеров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заместитель главы Администрации городского округа, </w:t>
            </w:r>
            <w:r w:rsidR="00D76C87">
              <w:rPr>
                <w:rFonts w:ascii="Liberation Serif" w:hAnsi="Liberation Serif"/>
                <w:sz w:val="28"/>
                <w:szCs w:val="28"/>
              </w:rPr>
              <w:t>заместитель председателя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комиссии;</w:t>
            </w:r>
          </w:p>
        </w:tc>
      </w:tr>
      <w:tr w:rsidR="00704A47" w:rsidRPr="007C2F29" w:rsidTr="00704A47">
        <w:trPr>
          <w:trHeight w:val="986"/>
        </w:trPr>
        <w:tc>
          <w:tcPr>
            <w:tcW w:w="567" w:type="dxa"/>
          </w:tcPr>
          <w:p w:rsidR="00704A47" w:rsidRPr="007C2F29" w:rsidRDefault="005411FF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704A47" w:rsidRPr="007C2F29" w:rsidTr="00624FAA">
        <w:trPr>
          <w:trHeight w:val="1497"/>
        </w:trPr>
        <w:tc>
          <w:tcPr>
            <w:tcW w:w="567" w:type="dxa"/>
          </w:tcPr>
          <w:p w:rsidR="00704A47" w:rsidRPr="007C2F29" w:rsidRDefault="005411FF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704A47"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670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округа, секретарь комиссии.</w:t>
            </w:r>
          </w:p>
        </w:tc>
      </w:tr>
      <w:tr w:rsidR="00704A47" w:rsidRPr="007C2F29" w:rsidTr="00CF07B9">
        <w:trPr>
          <w:trHeight w:val="345"/>
        </w:trPr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993" w:type="dxa"/>
            <w:gridSpan w:val="2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Васильева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670" w:type="dxa"/>
          </w:tcPr>
          <w:p w:rsidR="00B95359" w:rsidRPr="00E21750" w:rsidRDefault="00B95359" w:rsidP="00DC456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МКУ «Центр развития туризма города Каменска-Уральского»</w:t>
            </w:r>
            <w:r w:rsidRPr="00E2175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670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670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Казимирская</w:t>
            </w:r>
            <w:proofErr w:type="spellEnd"/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Алла Геннадьевна</w:t>
            </w:r>
          </w:p>
        </w:tc>
        <w:tc>
          <w:tcPr>
            <w:tcW w:w="5670" w:type="dxa"/>
          </w:tcPr>
          <w:p w:rsidR="00B95359" w:rsidRPr="007C2F29" w:rsidRDefault="00B95359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директор кадетской школы «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>Каменск-Уральский кадетский корпус войск национальной гвардии РФ»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Комитета по законодательству и местному самоуправлению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Думы Каменск-Уральского городского округа (по согласованию);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3323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Кудинов </w:t>
            </w:r>
          </w:p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Евгений Петрович</w:t>
            </w:r>
          </w:p>
        </w:tc>
        <w:tc>
          <w:tcPr>
            <w:tcW w:w="5670" w:type="dxa"/>
          </w:tcPr>
          <w:p w:rsidR="00B95359" w:rsidRPr="007C2F29" w:rsidRDefault="00B95359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>военный ко</w:t>
            </w:r>
            <w:r>
              <w:rPr>
                <w:rFonts w:ascii="Liberation Serif" w:hAnsi="Liberation Serif"/>
                <w:sz w:val="28"/>
                <w:szCs w:val="28"/>
              </w:rPr>
              <w:t>миссар города Каменск-Уральский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 xml:space="preserve"> и Каменско</w:t>
            </w:r>
            <w:r>
              <w:rPr>
                <w:rFonts w:ascii="Liberation Serif" w:hAnsi="Liberation Serif"/>
                <w:sz w:val="28"/>
                <w:szCs w:val="28"/>
              </w:rPr>
              <w:t>го района Свердловской области</w:t>
            </w:r>
            <w:r w:rsidRPr="005411FF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3323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670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624FAA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624FAA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95359" w:rsidRPr="007C2F29" w:rsidTr="005D3CD3">
        <w:trPr>
          <w:trHeight w:val="1243"/>
        </w:trPr>
        <w:tc>
          <w:tcPr>
            <w:tcW w:w="567" w:type="dxa"/>
          </w:tcPr>
          <w:p w:rsidR="00B95359" w:rsidRPr="007C2F29" w:rsidRDefault="00B95359" w:rsidP="00C7112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Никифоров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670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Каменск-Уральской городской общественной организации ветеранов войны, труда, боевых действий, госуд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арственной службы, пенсионеров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B95359" w:rsidRPr="0067508C" w:rsidTr="005411FF">
        <w:tc>
          <w:tcPr>
            <w:tcW w:w="567" w:type="dxa"/>
          </w:tcPr>
          <w:p w:rsidR="00B95359" w:rsidRPr="0067508C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Pr="006750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Pr="0067508C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7508C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B95359" w:rsidRPr="0067508C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7508C">
              <w:rPr>
                <w:rFonts w:ascii="Liberation Serif" w:hAnsi="Liberation Serif"/>
                <w:sz w:val="28"/>
                <w:szCs w:val="28"/>
              </w:rPr>
              <w:t>Валерий Иванович</w:t>
            </w:r>
          </w:p>
        </w:tc>
        <w:tc>
          <w:tcPr>
            <w:tcW w:w="5670" w:type="dxa"/>
          </w:tcPr>
          <w:p w:rsidR="00B95359" w:rsidRPr="0067508C" w:rsidRDefault="00B95359" w:rsidP="006750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7508C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</w:t>
            </w:r>
            <w:r>
              <w:rPr>
                <w:rFonts w:ascii="Liberation Serif" w:hAnsi="Liberation Serif"/>
                <w:sz w:val="28"/>
                <w:szCs w:val="28"/>
              </w:rPr>
              <w:t>одского округа (по согласованию)</w:t>
            </w:r>
            <w:r w:rsidRPr="0067508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Постников 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Николаевич</w:t>
            </w:r>
          </w:p>
        </w:tc>
        <w:tc>
          <w:tcPr>
            <w:tcW w:w="5670" w:type="dxa"/>
          </w:tcPr>
          <w:p w:rsidR="00B95359" w:rsidRPr="007C2F29" w:rsidRDefault="00B95359" w:rsidP="005411F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МАУК «Каменск-Уральский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краеведческий музей имени И.Я.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B95359" w:rsidRPr="007C2F2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670" w:type="dxa"/>
          </w:tcPr>
          <w:p w:rsidR="00B95359" w:rsidRPr="007C2F29" w:rsidRDefault="00B95359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B95359" w:rsidRPr="007C2F29" w:rsidTr="005411FF">
        <w:tc>
          <w:tcPr>
            <w:tcW w:w="567" w:type="dxa"/>
          </w:tcPr>
          <w:p w:rsidR="00B95359" w:rsidRDefault="00B95359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3323" w:type="dxa"/>
          </w:tcPr>
          <w:p w:rsidR="00B95359" w:rsidRDefault="00B95359" w:rsidP="004B5D5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B95359" w:rsidRPr="007C2F29" w:rsidRDefault="00B95359" w:rsidP="004B5D5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Александр </w:t>
            </w:r>
            <w:r w:rsidRPr="00965D37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5670" w:type="dxa"/>
          </w:tcPr>
          <w:p w:rsidR="00B95359" w:rsidRPr="007C2F29" w:rsidRDefault="00B95359" w:rsidP="004B5D5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района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704A47" w:rsidRPr="007C2F29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04A47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704A47" w:rsidSect="00877E33">
      <w:headerReference w:type="default" r:id="rId9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B36" w:rsidRDefault="004E3B36" w:rsidP="00484AD3">
      <w:r>
        <w:separator/>
      </w:r>
    </w:p>
  </w:endnote>
  <w:endnote w:type="continuationSeparator" w:id="1">
    <w:p w:rsidR="004E3B36" w:rsidRDefault="004E3B36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B36" w:rsidRDefault="004E3B36" w:rsidP="00484AD3">
      <w:r>
        <w:separator/>
      </w:r>
    </w:p>
  </w:footnote>
  <w:footnote w:type="continuationSeparator" w:id="1">
    <w:p w:rsidR="004E3B36" w:rsidRDefault="004E3B36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6996049"/>
      <w:docPartObj>
        <w:docPartGallery w:val="Page Numbers (Top of Page)"/>
        <w:docPartUnique/>
      </w:docPartObj>
    </w:sdtPr>
    <w:sdtContent>
      <w:p w:rsidR="00484AD3" w:rsidRDefault="00994CAA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7851C3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04CCD"/>
    <w:rsid w:val="00007A21"/>
    <w:rsid w:val="00010608"/>
    <w:rsid w:val="00052E77"/>
    <w:rsid w:val="000559ED"/>
    <w:rsid w:val="00062241"/>
    <w:rsid w:val="000734FD"/>
    <w:rsid w:val="00087C32"/>
    <w:rsid w:val="00087E70"/>
    <w:rsid w:val="000B2841"/>
    <w:rsid w:val="000D11FD"/>
    <w:rsid w:val="0010489F"/>
    <w:rsid w:val="0012041C"/>
    <w:rsid w:val="0013110F"/>
    <w:rsid w:val="00133698"/>
    <w:rsid w:val="00136F22"/>
    <w:rsid w:val="001613A0"/>
    <w:rsid w:val="00185128"/>
    <w:rsid w:val="00185A8A"/>
    <w:rsid w:val="001D6D62"/>
    <w:rsid w:val="001F4BF5"/>
    <w:rsid w:val="0021054B"/>
    <w:rsid w:val="002226C8"/>
    <w:rsid w:val="00225816"/>
    <w:rsid w:val="0023226A"/>
    <w:rsid w:val="00236D24"/>
    <w:rsid w:val="00246796"/>
    <w:rsid w:val="00262FEE"/>
    <w:rsid w:val="00291CCA"/>
    <w:rsid w:val="002971F3"/>
    <w:rsid w:val="002A0335"/>
    <w:rsid w:val="002B34B7"/>
    <w:rsid w:val="002E4F17"/>
    <w:rsid w:val="00301773"/>
    <w:rsid w:val="00311136"/>
    <w:rsid w:val="0032666F"/>
    <w:rsid w:val="0033292F"/>
    <w:rsid w:val="00335E40"/>
    <w:rsid w:val="00352B7E"/>
    <w:rsid w:val="00354BE7"/>
    <w:rsid w:val="00374C89"/>
    <w:rsid w:val="003816EB"/>
    <w:rsid w:val="00382E5F"/>
    <w:rsid w:val="00397D58"/>
    <w:rsid w:val="003A08AA"/>
    <w:rsid w:val="003A1FA0"/>
    <w:rsid w:val="003A7313"/>
    <w:rsid w:val="003B1483"/>
    <w:rsid w:val="003F6459"/>
    <w:rsid w:val="00420BF3"/>
    <w:rsid w:val="00431ED7"/>
    <w:rsid w:val="004427DA"/>
    <w:rsid w:val="00481F00"/>
    <w:rsid w:val="00484AD3"/>
    <w:rsid w:val="00491B0E"/>
    <w:rsid w:val="004A513C"/>
    <w:rsid w:val="004C3D72"/>
    <w:rsid w:val="004E3B36"/>
    <w:rsid w:val="004F1BF0"/>
    <w:rsid w:val="004F264F"/>
    <w:rsid w:val="004F4246"/>
    <w:rsid w:val="00516220"/>
    <w:rsid w:val="0052384C"/>
    <w:rsid w:val="005316F6"/>
    <w:rsid w:val="00536788"/>
    <w:rsid w:val="005411FF"/>
    <w:rsid w:val="00597A83"/>
    <w:rsid w:val="005D3CD3"/>
    <w:rsid w:val="005E2306"/>
    <w:rsid w:val="005E2B09"/>
    <w:rsid w:val="006172A1"/>
    <w:rsid w:val="0062070B"/>
    <w:rsid w:val="00624FAA"/>
    <w:rsid w:val="00656A80"/>
    <w:rsid w:val="0067409C"/>
    <w:rsid w:val="0067508C"/>
    <w:rsid w:val="006778C5"/>
    <w:rsid w:val="00680557"/>
    <w:rsid w:val="006906C5"/>
    <w:rsid w:val="0069734F"/>
    <w:rsid w:val="006A323A"/>
    <w:rsid w:val="006B0A98"/>
    <w:rsid w:val="006B1331"/>
    <w:rsid w:val="006C6C5E"/>
    <w:rsid w:val="006D1832"/>
    <w:rsid w:val="006E2BE1"/>
    <w:rsid w:val="00702165"/>
    <w:rsid w:val="00704A47"/>
    <w:rsid w:val="007153AC"/>
    <w:rsid w:val="00720985"/>
    <w:rsid w:val="00761552"/>
    <w:rsid w:val="007626A4"/>
    <w:rsid w:val="007851C3"/>
    <w:rsid w:val="00795795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0180"/>
    <w:rsid w:val="008A2C1B"/>
    <w:rsid w:val="008A58A0"/>
    <w:rsid w:val="008C05D2"/>
    <w:rsid w:val="008C0E41"/>
    <w:rsid w:val="008E0CC0"/>
    <w:rsid w:val="008E4402"/>
    <w:rsid w:val="0090585A"/>
    <w:rsid w:val="00935592"/>
    <w:rsid w:val="00954DD4"/>
    <w:rsid w:val="00956960"/>
    <w:rsid w:val="0096065D"/>
    <w:rsid w:val="00974634"/>
    <w:rsid w:val="00975A1C"/>
    <w:rsid w:val="00991C64"/>
    <w:rsid w:val="00994CAA"/>
    <w:rsid w:val="009950BB"/>
    <w:rsid w:val="00997644"/>
    <w:rsid w:val="009A081F"/>
    <w:rsid w:val="009A7FE5"/>
    <w:rsid w:val="009C1F76"/>
    <w:rsid w:val="009E04CA"/>
    <w:rsid w:val="009E3FB7"/>
    <w:rsid w:val="009E4BF9"/>
    <w:rsid w:val="00A1076A"/>
    <w:rsid w:val="00A26589"/>
    <w:rsid w:val="00A33A88"/>
    <w:rsid w:val="00A34DA1"/>
    <w:rsid w:val="00A4097B"/>
    <w:rsid w:val="00A44AE5"/>
    <w:rsid w:val="00AA567C"/>
    <w:rsid w:val="00AB06FA"/>
    <w:rsid w:val="00AB637D"/>
    <w:rsid w:val="00AD7FD3"/>
    <w:rsid w:val="00B01715"/>
    <w:rsid w:val="00B0556B"/>
    <w:rsid w:val="00B10545"/>
    <w:rsid w:val="00B16D8C"/>
    <w:rsid w:val="00B271C3"/>
    <w:rsid w:val="00B366E7"/>
    <w:rsid w:val="00B47C7E"/>
    <w:rsid w:val="00B516E9"/>
    <w:rsid w:val="00B91D93"/>
    <w:rsid w:val="00B95359"/>
    <w:rsid w:val="00B95DBC"/>
    <w:rsid w:val="00BA7110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0A4A"/>
    <w:rsid w:val="00C55198"/>
    <w:rsid w:val="00C71123"/>
    <w:rsid w:val="00C8290F"/>
    <w:rsid w:val="00C9080B"/>
    <w:rsid w:val="00C914B4"/>
    <w:rsid w:val="00C940AC"/>
    <w:rsid w:val="00CA14D7"/>
    <w:rsid w:val="00CB6278"/>
    <w:rsid w:val="00CD11A6"/>
    <w:rsid w:val="00CF07B9"/>
    <w:rsid w:val="00CF7251"/>
    <w:rsid w:val="00D15FDA"/>
    <w:rsid w:val="00D17932"/>
    <w:rsid w:val="00D37B0A"/>
    <w:rsid w:val="00D46873"/>
    <w:rsid w:val="00D76C87"/>
    <w:rsid w:val="00D80A2B"/>
    <w:rsid w:val="00D921D5"/>
    <w:rsid w:val="00DB1710"/>
    <w:rsid w:val="00DC4563"/>
    <w:rsid w:val="00DE4BE7"/>
    <w:rsid w:val="00E21750"/>
    <w:rsid w:val="00E22F06"/>
    <w:rsid w:val="00E26C9D"/>
    <w:rsid w:val="00E45CB4"/>
    <w:rsid w:val="00E50637"/>
    <w:rsid w:val="00E51A4D"/>
    <w:rsid w:val="00EC0E71"/>
    <w:rsid w:val="00EC3EED"/>
    <w:rsid w:val="00EC7DCC"/>
    <w:rsid w:val="00ED4DA5"/>
    <w:rsid w:val="00ED79CE"/>
    <w:rsid w:val="00EE00FA"/>
    <w:rsid w:val="00EE4587"/>
    <w:rsid w:val="00F0580F"/>
    <w:rsid w:val="00F129BF"/>
    <w:rsid w:val="00F41EF3"/>
    <w:rsid w:val="00F60363"/>
    <w:rsid w:val="00F85581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5F63C-0FE6-4B80-B696-048C8084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136</TotalTime>
  <Pages>3</Pages>
  <Words>458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24</cp:revision>
  <cp:lastPrinted>2023-11-29T09:37:00Z</cp:lastPrinted>
  <dcterms:created xsi:type="dcterms:W3CDTF">2023-09-26T06:31:00Z</dcterms:created>
  <dcterms:modified xsi:type="dcterms:W3CDTF">2023-12-04T05:37:00Z</dcterms:modified>
</cp:coreProperties>
</file>