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875ECE" w:rsidRDefault="00512748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512748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982E32" w:rsidRDefault="00982E3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875ECE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875ECE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875ECE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875ECE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875ECE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875ECE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875ECE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875ECE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875ECE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875ECE" w:rsidRDefault="00512748" w:rsidP="00024D48">
      <w:pPr>
        <w:spacing w:before="400"/>
        <w:rPr>
          <w:rFonts w:ascii="Liberation Serif" w:hAnsi="Liberation Serif"/>
          <w:sz w:val="24"/>
        </w:rPr>
      </w:pPr>
      <w:r w:rsidRPr="00512748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75ECE">
        <w:rPr>
          <w:rFonts w:ascii="Liberation Serif" w:hAnsi="Liberation Serif"/>
          <w:sz w:val="24"/>
        </w:rPr>
        <w:t>от</w:t>
      </w:r>
      <w:r w:rsidR="00AC0078" w:rsidRPr="00875ECE">
        <w:rPr>
          <w:rFonts w:ascii="Liberation Serif" w:hAnsi="Liberation Serif"/>
          <w:sz w:val="24"/>
        </w:rPr>
        <w:t xml:space="preserve"> </w:t>
      </w:r>
      <w:r w:rsidR="00145732">
        <w:rPr>
          <w:rFonts w:ascii="Liberation Serif" w:hAnsi="Liberation Serif"/>
          <w:sz w:val="24"/>
        </w:rPr>
        <w:t>14.12.2023</w:t>
      </w:r>
      <w:r w:rsidR="00797D6D" w:rsidRPr="00875ECE">
        <w:rPr>
          <w:rFonts w:ascii="Liberation Serif" w:hAnsi="Liberation Serif"/>
          <w:sz w:val="24"/>
        </w:rPr>
        <w:t xml:space="preserve"> № </w:t>
      </w:r>
      <w:r w:rsidR="00145732">
        <w:rPr>
          <w:rFonts w:ascii="Liberation Serif" w:hAnsi="Liberation Serif"/>
          <w:sz w:val="24"/>
        </w:rPr>
        <w:t>813</w:t>
      </w:r>
    </w:p>
    <w:p w:rsidR="00024D48" w:rsidRPr="00875ECE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875ECE" w:rsidRDefault="00133698" w:rsidP="00C74A91">
      <w:pPr>
        <w:rPr>
          <w:rFonts w:ascii="Liberation Serif" w:hAnsi="Liberation Serif"/>
          <w:sz w:val="28"/>
          <w:szCs w:val="28"/>
        </w:rPr>
      </w:pPr>
    </w:p>
    <w:p w:rsidR="00C74A91" w:rsidRPr="00875ECE" w:rsidRDefault="00C74A91" w:rsidP="00C74A91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75ECE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города </w:t>
      </w:r>
    </w:p>
    <w:p w:rsidR="00C74A91" w:rsidRPr="00875ECE" w:rsidRDefault="00C74A91" w:rsidP="00C74A91">
      <w:pPr>
        <w:jc w:val="center"/>
        <w:rPr>
          <w:rFonts w:ascii="Liberation Serif" w:hAnsi="Liberation Serif"/>
          <w:sz w:val="28"/>
          <w:szCs w:val="28"/>
        </w:rPr>
      </w:pPr>
      <w:r w:rsidRPr="00875ECE">
        <w:rPr>
          <w:rFonts w:ascii="Liberation Serif" w:hAnsi="Liberation Serif"/>
          <w:b/>
          <w:bCs/>
          <w:sz w:val="28"/>
          <w:szCs w:val="28"/>
        </w:rPr>
        <w:t>Каменска-Уральского от 18.09.2018 № 820 «Об утверждении комплексной муниципальной программы «</w:t>
      </w:r>
      <w:r w:rsidR="00A93452" w:rsidRPr="00875ECE">
        <w:rPr>
          <w:rFonts w:ascii="Liberation Serif" w:hAnsi="Liberation Serif"/>
          <w:b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Pr="00875ECE">
        <w:rPr>
          <w:rFonts w:ascii="Liberation Serif" w:hAnsi="Liberation Serif"/>
          <w:b/>
          <w:bCs/>
          <w:sz w:val="28"/>
          <w:szCs w:val="28"/>
        </w:rPr>
        <w:t xml:space="preserve">» </w:t>
      </w:r>
    </w:p>
    <w:p w:rsidR="00C74A91" w:rsidRPr="00F043D9" w:rsidRDefault="00C74A91" w:rsidP="005E1F4E">
      <w:pPr>
        <w:spacing w:before="100" w:beforeAutospacing="1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75ECE">
        <w:rPr>
          <w:rFonts w:ascii="Liberation Serif" w:hAnsi="Liberation Serif"/>
          <w:sz w:val="28"/>
          <w:szCs w:val="28"/>
        </w:rPr>
        <w:t xml:space="preserve">В соответствии со статьей 5.2 Федерального закона от 6 марта 2006 года № 35-ФЗ «О противодействии терроризму»,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</w:t>
      </w:r>
      <w:r w:rsidR="00756FED" w:rsidRPr="00875ECE">
        <w:rPr>
          <w:rFonts w:ascii="Liberation Serif" w:hAnsi="Liberation Serif"/>
          <w:sz w:val="28"/>
          <w:szCs w:val="28"/>
        </w:rPr>
        <w:t xml:space="preserve">   </w:t>
      </w:r>
      <w:r w:rsidRPr="00875ECE">
        <w:rPr>
          <w:rFonts w:ascii="Liberation Serif" w:hAnsi="Liberation Serif"/>
          <w:sz w:val="28"/>
          <w:szCs w:val="28"/>
        </w:rPr>
        <w:t>№ 1666 (в редакции постановлений Администрации города Каменска-Уральского от 17.11.2017 № 984, от 09.</w:t>
      </w:r>
      <w:r w:rsidRPr="00F043D9">
        <w:rPr>
          <w:rFonts w:ascii="Liberation Serif" w:hAnsi="Liberation Serif"/>
          <w:sz w:val="28"/>
          <w:szCs w:val="28"/>
        </w:rPr>
        <w:t>10.2019 № 817, постановлений Администрации Каменск-Уральского городского округа от 26.08.2020 № 610, от 29.10.2020 №</w:t>
      </w:r>
      <w:r w:rsidR="00C5546E" w:rsidRPr="00F043D9">
        <w:rPr>
          <w:rFonts w:ascii="Liberation Serif" w:hAnsi="Liberation Serif"/>
          <w:sz w:val="28"/>
          <w:szCs w:val="28"/>
        </w:rPr>
        <w:t xml:space="preserve"> </w:t>
      </w:r>
      <w:r w:rsidRPr="00F043D9">
        <w:rPr>
          <w:rFonts w:ascii="Liberation Serif" w:hAnsi="Liberation Serif"/>
          <w:sz w:val="28"/>
          <w:szCs w:val="28"/>
        </w:rPr>
        <w:t>824</w:t>
      </w:r>
      <w:proofErr w:type="gramEnd"/>
      <w:r w:rsidR="005970EE" w:rsidRPr="00F043D9">
        <w:rPr>
          <w:rFonts w:ascii="Liberation Serif" w:hAnsi="Liberation Serif"/>
          <w:sz w:val="28"/>
          <w:szCs w:val="28"/>
        </w:rPr>
        <w:t>, от 02.02.2022 № 63</w:t>
      </w:r>
      <w:r w:rsidR="005E1F4E" w:rsidRPr="00F043D9">
        <w:rPr>
          <w:rFonts w:ascii="Liberation Serif" w:hAnsi="Liberation Serif"/>
          <w:sz w:val="28"/>
          <w:szCs w:val="28"/>
        </w:rPr>
        <w:t xml:space="preserve">, от 04.12.2023 </w:t>
      </w:r>
      <w:hyperlink r:id="rId9" w:history="1">
        <w:r w:rsidR="005E1F4E" w:rsidRPr="00F043D9">
          <w:rPr>
            <w:rFonts w:ascii="Liberation Serif" w:hAnsi="Liberation Serif"/>
            <w:sz w:val="28"/>
            <w:szCs w:val="28"/>
          </w:rPr>
          <w:t>№ 781</w:t>
        </w:r>
      </w:hyperlink>
      <w:r w:rsidR="00C8189B" w:rsidRPr="00F043D9">
        <w:rPr>
          <w:rFonts w:ascii="Liberation Serif" w:hAnsi="Liberation Serif"/>
          <w:sz w:val="28"/>
          <w:szCs w:val="28"/>
        </w:rPr>
        <w:t>)</w:t>
      </w:r>
      <w:r w:rsidRPr="00F043D9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756FED" w:rsidRPr="00F043D9" w:rsidRDefault="000661CC" w:rsidP="00756FED">
      <w:pPr>
        <w:jc w:val="both"/>
        <w:rPr>
          <w:rFonts w:ascii="Liberation Serif" w:hAnsi="Liberation Serif"/>
          <w:b/>
          <w:sz w:val="28"/>
          <w:szCs w:val="28"/>
        </w:rPr>
      </w:pPr>
      <w:r w:rsidRPr="00F043D9">
        <w:rPr>
          <w:rFonts w:ascii="Liberation Serif" w:hAnsi="Liberation Serif"/>
          <w:b/>
          <w:sz w:val="28"/>
          <w:szCs w:val="28"/>
        </w:rPr>
        <w:t>ПОСТАНОВЛЯЕТ:</w:t>
      </w:r>
    </w:p>
    <w:p w:rsidR="009E1EAC" w:rsidRPr="00875ECE" w:rsidRDefault="00797D6D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5ECE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C74A91" w:rsidRPr="00875ECE">
        <w:rPr>
          <w:rFonts w:ascii="Liberation Serif" w:hAnsi="Liberation Serif"/>
          <w:sz w:val="28"/>
          <w:szCs w:val="28"/>
        </w:rPr>
        <w:t xml:space="preserve">Внести </w:t>
      </w:r>
      <w:r w:rsidR="00082CB0" w:rsidRPr="00875ECE">
        <w:rPr>
          <w:rFonts w:ascii="Liberation Serif" w:hAnsi="Liberation Serif"/>
          <w:sz w:val="28"/>
          <w:szCs w:val="28"/>
        </w:rPr>
        <w:t xml:space="preserve">следующие </w:t>
      </w:r>
      <w:r w:rsidR="00C74A91" w:rsidRPr="00875ECE">
        <w:rPr>
          <w:rFonts w:ascii="Liberation Serif" w:hAnsi="Liberation Serif"/>
          <w:sz w:val="28"/>
          <w:szCs w:val="28"/>
        </w:rPr>
        <w:t xml:space="preserve">изменения в </w:t>
      </w:r>
      <w:r w:rsidRPr="00875ECE">
        <w:rPr>
          <w:rFonts w:ascii="Liberation Serif" w:hAnsi="Liberation Serif"/>
          <w:sz w:val="28"/>
          <w:szCs w:val="28"/>
        </w:rPr>
        <w:t>комплексную муниципальную программу «</w:t>
      </w:r>
      <w:r w:rsidR="00A93452" w:rsidRPr="00875ECE">
        <w:rPr>
          <w:rFonts w:ascii="Liberation Serif" w:hAnsi="Liberation Serif"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Pr="00875ECE">
        <w:rPr>
          <w:rFonts w:ascii="Liberation Serif" w:hAnsi="Liberation Serif"/>
          <w:sz w:val="28"/>
          <w:szCs w:val="28"/>
        </w:rPr>
        <w:t>», утвержденную постановлением</w:t>
      </w:r>
      <w:r w:rsidR="00C74A91" w:rsidRPr="00875ECE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18.09.2018 № 820 (</w:t>
      </w:r>
      <w:r w:rsidR="00495F1E" w:rsidRPr="00875ECE">
        <w:rPr>
          <w:rFonts w:ascii="Liberation Serif" w:hAnsi="Liberation Serif"/>
          <w:sz w:val="28"/>
          <w:szCs w:val="28"/>
        </w:rPr>
        <w:t xml:space="preserve">в редакции постановлений Администрации города Каменска-Уральского </w:t>
      </w:r>
      <w:r w:rsidR="009E2FEE" w:rsidRPr="00875ECE">
        <w:rPr>
          <w:rFonts w:ascii="Liberation Serif" w:hAnsi="Liberation Serif" w:cs="Liberation Serif"/>
          <w:sz w:val="28"/>
          <w:szCs w:val="28"/>
        </w:rPr>
        <w:t xml:space="preserve">от 21.11.2018 </w:t>
      </w:r>
      <w:hyperlink r:id="rId10" w:history="1">
        <w:r w:rsidR="009E2FEE" w:rsidRPr="00875ECE">
          <w:rPr>
            <w:rFonts w:ascii="Liberation Serif" w:hAnsi="Liberation Serif" w:cs="Liberation Serif"/>
            <w:sz w:val="28"/>
            <w:szCs w:val="28"/>
          </w:rPr>
          <w:t>№ 1005</w:t>
        </w:r>
      </w:hyperlink>
      <w:r w:rsidR="009E2FEE" w:rsidRPr="00875ECE">
        <w:rPr>
          <w:rFonts w:ascii="Liberation Serif" w:hAnsi="Liberation Serif" w:cs="Liberation Serif"/>
          <w:sz w:val="28"/>
          <w:szCs w:val="28"/>
        </w:rPr>
        <w:t xml:space="preserve">, от 05.04.2019 </w:t>
      </w:r>
      <w:hyperlink r:id="rId11" w:history="1">
        <w:r w:rsidR="009E2FEE" w:rsidRPr="00875ECE">
          <w:rPr>
            <w:rFonts w:ascii="Liberation Serif" w:hAnsi="Liberation Serif" w:cs="Liberation Serif"/>
            <w:sz w:val="28"/>
            <w:szCs w:val="28"/>
          </w:rPr>
          <w:t>№ 261</w:t>
        </w:r>
      </w:hyperlink>
      <w:r w:rsidR="009E2FEE" w:rsidRPr="00875ECE">
        <w:rPr>
          <w:rFonts w:ascii="Liberation Serif" w:hAnsi="Liberation Serif" w:cs="Liberation Serif"/>
          <w:sz w:val="28"/>
          <w:szCs w:val="28"/>
        </w:rPr>
        <w:t xml:space="preserve">, от 10.12.2019 </w:t>
      </w:r>
      <w:hyperlink r:id="rId12" w:history="1">
        <w:r w:rsidR="009E2FEE" w:rsidRPr="00875ECE">
          <w:rPr>
            <w:rFonts w:ascii="Liberation Serif" w:hAnsi="Liberation Serif" w:cs="Liberation Serif"/>
            <w:sz w:val="28"/>
            <w:szCs w:val="28"/>
          </w:rPr>
          <w:t>№</w:t>
        </w:r>
      </w:hyperlink>
      <w:r w:rsidR="009E2FEE" w:rsidRPr="00875ECE">
        <w:rPr>
          <w:rFonts w:ascii="Liberation Serif" w:hAnsi="Liberation Serif" w:cs="Liberation Serif"/>
          <w:sz w:val="28"/>
          <w:szCs w:val="28"/>
        </w:rPr>
        <w:t xml:space="preserve"> 1002, </w:t>
      </w:r>
      <w:r w:rsidR="00495F1E" w:rsidRPr="00875ECE">
        <w:rPr>
          <w:rFonts w:ascii="Liberation Serif" w:hAnsi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9E2FEE" w:rsidRPr="00875ECE">
        <w:rPr>
          <w:rFonts w:ascii="Liberation Serif" w:hAnsi="Liberation Serif" w:cs="Liberation Serif"/>
          <w:sz w:val="28"/>
          <w:szCs w:val="28"/>
        </w:rPr>
        <w:t xml:space="preserve">от 23.11.2020 </w:t>
      </w:r>
      <w:hyperlink r:id="rId13" w:history="1">
        <w:r w:rsidR="009E2FEE" w:rsidRPr="00875ECE">
          <w:rPr>
            <w:rFonts w:ascii="Liberation Serif" w:hAnsi="Liberation Serif" w:cs="Liberation Serif"/>
            <w:sz w:val="28"/>
            <w:szCs w:val="28"/>
          </w:rPr>
          <w:t>№</w:t>
        </w:r>
      </w:hyperlink>
      <w:r w:rsidR="009E2FEE" w:rsidRPr="00875ECE">
        <w:rPr>
          <w:rFonts w:ascii="Liberation Serif" w:hAnsi="Liberation Serif" w:cs="Liberation Serif"/>
          <w:sz w:val="28"/>
          <w:szCs w:val="28"/>
        </w:rPr>
        <w:t xml:space="preserve"> 880, от</w:t>
      </w:r>
      <w:proofErr w:type="gramEnd"/>
      <w:r w:rsidR="009E2FEE" w:rsidRPr="00875ECE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9E2FEE" w:rsidRPr="00875ECE">
        <w:rPr>
          <w:rFonts w:ascii="Liberation Serif" w:hAnsi="Liberation Serif" w:cs="Liberation Serif"/>
          <w:sz w:val="28"/>
          <w:szCs w:val="28"/>
        </w:rPr>
        <w:t xml:space="preserve">15.08.2022 </w:t>
      </w:r>
      <w:hyperlink r:id="rId14" w:history="1">
        <w:r w:rsidR="009E2FEE" w:rsidRPr="00875ECE">
          <w:rPr>
            <w:rFonts w:ascii="Liberation Serif" w:hAnsi="Liberation Serif" w:cs="Liberation Serif"/>
            <w:sz w:val="28"/>
            <w:szCs w:val="28"/>
          </w:rPr>
          <w:t xml:space="preserve">№ 535, </w:t>
        </w:r>
      </w:hyperlink>
      <w:r w:rsidR="00495F1E" w:rsidRPr="00875ECE">
        <w:rPr>
          <w:rFonts w:ascii="Liberation Serif" w:hAnsi="Liberation Serif"/>
          <w:sz w:val="28"/>
          <w:szCs w:val="28"/>
        </w:rPr>
        <w:t>от 26.12.2022 № 829</w:t>
      </w:r>
      <w:r w:rsidR="005F0688">
        <w:rPr>
          <w:rFonts w:ascii="Liberation Serif" w:hAnsi="Liberation Serif"/>
          <w:sz w:val="28"/>
          <w:szCs w:val="28"/>
        </w:rPr>
        <w:t xml:space="preserve">, </w:t>
      </w:r>
      <w:r w:rsidR="001C241D">
        <w:rPr>
          <w:rFonts w:ascii="Liberation Serif" w:hAnsi="Liberation Serif"/>
          <w:sz w:val="28"/>
          <w:szCs w:val="28"/>
        </w:rPr>
        <w:t xml:space="preserve">                     </w:t>
      </w:r>
      <w:r w:rsidR="005F0688" w:rsidRPr="00875ECE">
        <w:rPr>
          <w:rFonts w:ascii="Liberation Serif" w:hAnsi="Liberation Serif"/>
          <w:sz w:val="28"/>
          <w:szCs w:val="28"/>
        </w:rPr>
        <w:t>от 20.06.2023 № 399</w:t>
      </w:r>
      <w:r w:rsidR="00CB5FD5" w:rsidRPr="00875ECE">
        <w:rPr>
          <w:rFonts w:ascii="Liberation Serif" w:hAnsi="Liberation Serif"/>
          <w:sz w:val="28"/>
          <w:szCs w:val="28"/>
        </w:rPr>
        <w:t xml:space="preserve">) </w:t>
      </w:r>
      <w:r w:rsidR="00C74A91" w:rsidRPr="00875ECE">
        <w:rPr>
          <w:rFonts w:ascii="Liberation Serif" w:hAnsi="Liberation Serif"/>
          <w:sz w:val="28"/>
          <w:szCs w:val="28"/>
        </w:rPr>
        <w:t>«Об утверждении комплексной муниципальной программы «</w:t>
      </w:r>
      <w:r w:rsidR="00A93452" w:rsidRPr="00875ECE">
        <w:rPr>
          <w:rFonts w:ascii="Liberation Serif" w:hAnsi="Liberation Serif"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="00082CB0" w:rsidRPr="00875ECE">
        <w:rPr>
          <w:rFonts w:ascii="Liberation Serif" w:hAnsi="Liberation Serif"/>
          <w:sz w:val="28"/>
          <w:szCs w:val="28"/>
        </w:rPr>
        <w:t>»</w:t>
      </w:r>
      <w:r w:rsidR="009E1EAC" w:rsidRPr="00875ECE">
        <w:rPr>
          <w:rFonts w:ascii="Liberation Serif" w:hAnsi="Liberation Serif"/>
          <w:sz w:val="28"/>
          <w:szCs w:val="28"/>
        </w:rPr>
        <w:t xml:space="preserve"> (далее – Программа): </w:t>
      </w:r>
      <w:proofErr w:type="gramEnd"/>
    </w:p>
    <w:p w:rsidR="00C74A91" w:rsidRPr="00875ECE" w:rsidRDefault="00797D6D" w:rsidP="00797D6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5ECE">
        <w:rPr>
          <w:rFonts w:ascii="Liberation Serif" w:hAnsi="Liberation Serif"/>
          <w:sz w:val="28"/>
          <w:szCs w:val="28"/>
        </w:rPr>
        <w:t xml:space="preserve">1) </w:t>
      </w:r>
      <w:r w:rsidR="00C74A91" w:rsidRPr="00875ECE">
        <w:rPr>
          <w:rFonts w:ascii="Liberation Serif" w:hAnsi="Liberation Serif"/>
          <w:sz w:val="28"/>
          <w:szCs w:val="28"/>
        </w:rPr>
        <w:t xml:space="preserve">строку «Объемы финансирования </w:t>
      </w:r>
      <w:r w:rsidR="00C74A91" w:rsidRPr="00875ECE">
        <w:rPr>
          <w:rFonts w:ascii="Liberation Serif" w:hAnsi="Liberation Serif" w:cs="Liberation Serif"/>
          <w:sz w:val="28"/>
          <w:szCs w:val="28"/>
        </w:rPr>
        <w:t xml:space="preserve">комплексной муниципальной Программы, тыс. рублей» </w:t>
      </w:r>
      <w:r w:rsidR="00C74A91" w:rsidRPr="00875ECE">
        <w:rPr>
          <w:rFonts w:ascii="Liberation Serif" w:hAnsi="Liberation Serif"/>
          <w:sz w:val="28"/>
          <w:szCs w:val="28"/>
        </w:rPr>
        <w:t>Паспорта Программы изложить в следующей 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7349"/>
      </w:tblGrid>
      <w:tr w:rsidR="00C74A91" w:rsidRPr="00875ECE" w:rsidTr="00EF528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91" w:rsidRPr="00875ECE" w:rsidRDefault="00C74A91" w:rsidP="00082CB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lastRenderedPageBreak/>
              <w:t>Объемы финансирования комплексной муниципальной Программы, тыс. рублей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Всего: </w:t>
            </w:r>
            <w:r w:rsidR="00DB1F60">
              <w:rPr>
                <w:rFonts w:ascii="Liberation Serif" w:hAnsi="Liberation Serif"/>
                <w:sz w:val="28"/>
                <w:szCs w:val="28"/>
              </w:rPr>
              <w:t>235</w:t>
            </w:r>
            <w:r w:rsidR="007F2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B1F60">
              <w:rPr>
                <w:rFonts w:ascii="Liberation Serif" w:hAnsi="Liberation Serif"/>
                <w:sz w:val="28"/>
                <w:szCs w:val="28"/>
              </w:rPr>
              <w:t>479,89</w:t>
            </w:r>
            <w:r w:rsidR="007420A6" w:rsidRPr="00875ECE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875ECE">
              <w:rPr>
                <w:rFonts w:ascii="Liberation Serif" w:hAnsi="Liberation Serif"/>
                <w:sz w:val="28"/>
                <w:szCs w:val="28"/>
              </w:rPr>
              <w:t>в т.ч.: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>2019 год – 148 247,6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>2020 год – 15 666,72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2021 год – 10 118,24 </w:t>
            </w:r>
          </w:p>
          <w:p w:rsidR="00086AA0" w:rsidRPr="00875ECE" w:rsidRDefault="00086AA0" w:rsidP="006C7A5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2022 год – </w:t>
            </w:r>
            <w:r w:rsidR="007420A6" w:rsidRPr="00875ECE">
              <w:rPr>
                <w:rFonts w:ascii="Liberation Serif" w:hAnsi="Liberation Serif" w:cs="Times New Roman"/>
                <w:sz w:val="28"/>
                <w:szCs w:val="28"/>
              </w:rPr>
              <w:t>19 190,89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2023 год – </w:t>
            </w:r>
            <w:r w:rsidR="00DB1F60">
              <w:rPr>
                <w:rFonts w:ascii="Liberation Serif" w:hAnsi="Liberation Serif"/>
                <w:sz w:val="28"/>
                <w:szCs w:val="28"/>
              </w:rPr>
              <w:t>42</w:t>
            </w:r>
            <w:r w:rsidR="007F2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B1F60">
              <w:rPr>
                <w:rFonts w:ascii="Liberation Serif" w:hAnsi="Liberation Serif"/>
                <w:sz w:val="28"/>
                <w:szCs w:val="28"/>
              </w:rPr>
              <w:t>256,44</w:t>
            </w:r>
            <w:r w:rsidRPr="00875ECE">
              <w:rPr>
                <w:rFonts w:ascii="Liberation Serif" w:hAnsi="Liberation Serif"/>
                <w:sz w:val="28"/>
                <w:szCs w:val="28"/>
              </w:rPr>
              <w:t>, из них: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- местный бюджет </w:t>
            </w:r>
            <w:r w:rsidR="001A6F2C" w:rsidRPr="00875ECE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B1F60">
              <w:rPr>
                <w:rFonts w:ascii="Liberation Serif" w:hAnsi="Liberation Serif"/>
                <w:sz w:val="28"/>
                <w:szCs w:val="28"/>
              </w:rPr>
              <w:t>233</w:t>
            </w:r>
            <w:r w:rsidR="007F2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B1F60">
              <w:rPr>
                <w:rFonts w:ascii="Liberation Serif" w:hAnsi="Liberation Serif"/>
                <w:sz w:val="28"/>
                <w:szCs w:val="28"/>
              </w:rPr>
              <w:t>680,71</w:t>
            </w:r>
            <w:r w:rsidRPr="00875ECE">
              <w:rPr>
                <w:rFonts w:ascii="Liberation Serif" w:hAnsi="Liberation Serif"/>
                <w:sz w:val="28"/>
                <w:szCs w:val="28"/>
              </w:rPr>
              <w:t>, в т.ч.: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>2019 год – 148 247,6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>2020 год – 15 666,72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2021 год – 10 118,24 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2022 год – </w:t>
            </w:r>
            <w:r w:rsidR="007420A6" w:rsidRPr="00875ECE">
              <w:rPr>
                <w:rFonts w:ascii="Liberation Serif" w:hAnsi="Liberation Serif"/>
                <w:sz w:val="28"/>
                <w:szCs w:val="28"/>
              </w:rPr>
              <w:t>18 594,12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2023 год – </w:t>
            </w:r>
            <w:r w:rsidR="00DB1F60">
              <w:rPr>
                <w:rFonts w:ascii="Liberation Serif" w:hAnsi="Liberation Serif"/>
                <w:sz w:val="28"/>
                <w:szCs w:val="28"/>
              </w:rPr>
              <w:t>41</w:t>
            </w:r>
            <w:r w:rsidR="007F2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B1F60">
              <w:rPr>
                <w:rFonts w:ascii="Liberation Serif" w:hAnsi="Liberation Serif"/>
                <w:sz w:val="28"/>
                <w:szCs w:val="28"/>
              </w:rPr>
              <w:t>054,03</w:t>
            </w:r>
          </w:p>
          <w:p w:rsidR="00086AA0" w:rsidRPr="00875ECE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- внебюджетные источники </w:t>
            </w:r>
            <w:r w:rsidR="008B2596" w:rsidRPr="00875ECE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B1F60">
              <w:rPr>
                <w:rFonts w:ascii="Liberation Serif" w:hAnsi="Liberation Serif"/>
                <w:sz w:val="28"/>
                <w:szCs w:val="28"/>
              </w:rPr>
              <w:t>1799,18</w:t>
            </w:r>
            <w:r w:rsidRPr="00875ECE">
              <w:rPr>
                <w:rFonts w:ascii="Liberation Serif" w:hAnsi="Liberation Serif"/>
                <w:sz w:val="28"/>
                <w:szCs w:val="28"/>
              </w:rPr>
              <w:t>, в т.ч.:</w:t>
            </w:r>
          </w:p>
          <w:p w:rsidR="008B2596" w:rsidRPr="00875ECE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>2019 год – 0,0</w:t>
            </w:r>
          </w:p>
          <w:p w:rsidR="008B2596" w:rsidRPr="00875ECE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>2020 год – 0,0</w:t>
            </w:r>
          </w:p>
          <w:p w:rsidR="008B2596" w:rsidRPr="00875ECE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2021 год – 0,0 </w:t>
            </w:r>
          </w:p>
          <w:p w:rsidR="008B2596" w:rsidRPr="00875ECE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2022 год – </w:t>
            </w:r>
            <w:r w:rsidR="00854807" w:rsidRPr="00875EC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420A6" w:rsidRPr="00875ECE">
              <w:rPr>
                <w:rFonts w:ascii="Liberation Serif" w:hAnsi="Liberation Serif"/>
                <w:sz w:val="28"/>
                <w:szCs w:val="28"/>
              </w:rPr>
              <w:t>596,77</w:t>
            </w:r>
          </w:p>
          <w:p w:rsidR="00AA6C35" w:rsidRPr="00875ECE" w:rsidRDefault="008B2596" w:rsidP="00AA6C35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2023 год – </w:t>
            </w:r>
            <w:r w:rsidR="00DB1F60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  <w:r w:rsidR="007F243B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DB1F60">
              <w:rPr>
                <w:rFonts w:ascii="Liberation Serif" w:hAnsi="Liberation Serif" w:cs="Times New Roman"/>
                <w:sz w:val="28"/>
                <w:szCs w:val="28"/>
              </w:rPr>
              <w:t>202,41</w:t>
            </w:r>
          </w:p>
          <w:p w:rsidR="00C74A91" w:rsidRPr="00875ECE" w:rsidRDefault="00C74A91" w:rsidP="008B259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875ECE">
              <w:rPr>
                <w:rFonts w:ascii="Liberation Serif" w:hAnsi="Liberation Serif"/>
                <w:sz w:val="28"/>
                <w:szCs w:val="28"/>
              </w:rPr>
              <w:t>Финансирование мероприятий комплексной муниципальной Программы осуществляется в рамках реализации мероприятий</w:t>
            </w:r>
            <w:r w:rsidR="007F2940" w:rsidRPr="00875ECE">
              <w:rPr>
                <w:rFonts w:ascii="Liberation Serif" w:hAnsi="Liberation Serif"/>
                <w:sz w:val="28"/>
                <w:szCs w:val="28"/>
              </w:rPr>
              <w:t>,</w:t>
            </w:r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 направленных на антитеррористическую безопасность объектов, подведомственных Администрации Каменск-Уральского городского округа (далее - Администрация городского округа), ОМС «Управление образования Каменск-Уральского городского округа» (далее - ОМС «Управление образования»), ОМС «Управление культуры Каменск-Уральского городского округа» (далее - ОМС «Управление культуры») и ОМС «Управление по физической культуре и спорту Каменск-Уральского городского округа» (далее - ОМС «Управление по физической</w:t>
            </w:r>
            <w:proofErr w:type="gramEnd"/>
            <w:r w:rsidRPr="00875ECE">
              <w:rPr>
                <w:rFonts w:ascii="Liberation Serif" w:hAnsi="Liberation Serif"/>
                <w:sz w:val="28"/>
                <w:szCs w:val="28"/>
              </w:rPr>
              <w:t xml:space="preserve"> культуре и спорту») в соответствии с действующими муниципальными программами</w:t>
            </w:r>
            <w:r w:rsidR="00086AA0" w:rsidRPr="00875EC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1A6F2C" w:rsidRPr="00875ECE" w:rsidRDefault="00797D6D" w:rsidP="001A6F2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875ECE">
        <w:rPr>
          <w:rFonts w:ascii="Liberation Serif" w:hAnsi="Liberation Serif"/>
          <w:sz w:val="28"/>
          <w:szCs w:val="28"/>
        </w:rPr>
        <w:t xml:space="preserve">2) </w:t>
      </w:r>
      <w:r w:rsidR="001A6F2C" w:rsidRPr="00875ECE">
        <w:rPr>
          <w:rFonts w:ascii="Liberation Serif" w:hAnsi="Liberation Serif"/>
          <w:sz w:val="28"/>
          <w:szCs w:val="28"/>
        </w:rPr>
        <w:t>Приложение № 1 «Цел</w:t>
      </w:r>
      <w:r w:rsidR="009E2FEE" w:rsidRPr="00875ECE">
        <w:rPr>
          <w:rFonts w:ascii="Liberation Serif" w:hAnsi="Liberation Serif"/>
          <w:sz w:val="28"/>
          <w:szCs w:val="28"/>
        </w:rPr>
        <w:t>и</w:t>
      </w:r>
      <w:r w:rsidR="001A6F2C" w:rsidRPr="00875ECE">
        <w:rPr>
          <w:rFonts w:ascii="Liberation Serif" w:hAnsi="Liberation Serif"/>
          <w:sz w:val="28"/>
          <w:szCs w:val="28"/>
        </w:rPr>
        <w:t>, задачи, целевые показатели комплексной муниципальной программы «</w:t>
      </w:r>
      <w:r w:rsidR="00A93452" w:rsidRPr="00875ECE">
        <w:rPr>
          <w:rFonts w:ascii="Liberation Serif" w:hAnsi="Liberation Serif"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="001A6F2C" w:rsidRPr="00875ECE">
        <w:rPr>
          <w:rFonts w:ascii="Liberation Serif" w:hAnsi="Liberation Serif"/>
          <w:sz w:val="28"/>
          <w:szCs w:val="28"/>
        </w:rPr>
        <w:t xml:space="preserve">» к Программе изложить в новой редакции согласно Приложению № 1 </w:t>
      </w:r>
      <w:r w:rsidR="001C241D">
        <w:rPr>
          <w:rFonts w:ascii="Liberation Serif" w:hAnsi="Liberation Serif"/>
          <w:sz w:val="28"/>
          <w:szCs w:val="28"/>
        </w:rPr>
        <w:t xml:space="preserve">                 </w:t>
      </w:r>
      <w:r w:rsidR="001A6F2C" w:rsidRPr="00875ECE">
        <w:rPr>
          <w:rFonts w:ascii="Liberation Serif" w:hAnsi="Liberation Serif"/>
          <w:sz w:val="28"/>
          <w:szCs w:val="28"/>
        </w:rPr>
        <w:t>к настоящему постановлению;</w:t>
      </w:r>
    </w:p>
    <w:p w:rsidR="00CC0700" w:rsidRPr="00875ECE" w:rsidRDefault="001A6F2C" w:rsidP="00CC070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875ECE">
        <w:rPr>
          <w:rFonts w:ascii="Liberation Serif" w:hAnsi="Liberation Serif"/>
          <w:sz w:val="28"/>
          <w:szCs w:val="28"/>
        </w:rPr>
        <w:t xml:space="preserve">3) </w:t>
      </w:r>
      <w:r w:rsidR="00CC0700" w:rsidRPr="00875ECE">
        <w:rPr>
          <w:rFonts w:ascii="Liberation Serif" w:hAnsi="Liberation Serif"/>
          <w:sz w:val="28"/>
          <w:szCs w:val="28"/>
        </w:rPr>
        <w:t>Приложение № 2</w:t>
      </w:r>
      <w:r w:rsidR="00FC0EFB" w:rsidRPr="00875ECE">
        <w:rPr>
          <w:rFonts w:ascii="Liberation Serif" w:hAnsi="Liberation Serif"/>
          <w:sz w:val="28"/>
          <w:szCs w:val="28"/>
        </w:rPr>
        <w:t xml:space="preserve"> </w:t>
      </w:r>
      <w:r w:rsidR="00CC0700" w:rsidRPr="00875ECE">
        <w:rPr>
          <w:rFonts w:ascii="Liberation Serif" w:hAnsi="Liberation Serif"/>
          <w:sz w:val="28"/>
          <w:szCs w:val="28"/>
        </w:rPr>
        <w:t>«План мероприятий по выполнению комплексной муниципальной программы «</w:t>
      </w:r>
      <w:r w:rsidR="00A93452" w:rsidRPr="00875ECE">
        <w:rPr>
          <w:rFonts w:ascii="Liberation Serif" w:hAnsi="Liberation Serif"/>
          <w:sz w:val="28"/>
          <w:szCs w:val="28"/>
        </w:rPr>
        <w:t xml:space="preserve"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</w:t>
      </w:r>
      <w:r w:rsidR="00A93452" w:rsidRPr="00875ECE">
        <w:rPr>
          <w:rFonts w:ascii="Liberation Serif" w:hAnsi="Liberation Serif"/>
          <w:sz w:val="28"/>
          <w:szCs w:val="28"/>
        </w:rPr>
        <w:lastRenderedPageBreak/>
        <w:t>годы</w:t>
      </w:r>
      <w:r w:rsidR="00CC0700" w:rsidRPr="00875ECE">
        <w:rPr>
          <w:rFonts w:ascii="Liberation Serif" w:hAnsi="Liberation Serif"/>
          <w:sz w:val="28"/>
          <w:szCs w:val="28"/>
        </w:rPr>
        <w:t>» к Программе изложить в новой редакции согласно Приложению</w:t>
      </w:r>
      <w:r w:rsidR="00FC0EFB" w:rsidRPr="00875ECE">
        <w:rPr>
          <w:rFonts w:ascii="Liberation Serif" w:hAnsi="Liberation Serif"/>
          <w:sz w:val="28"/>
          <w:szCs w:val="28"/>
        </w:rPr>
        <w:t xml:space="preserve"> № 2</w:t>
      </w:r>
      <w:r w:rsidR="001C241D">
        <w:rPr>
          <w:rFonts w:ascii="Liberation Serif" w:hAnsi="Liberation Serif"/>
          <w:sz w:val="28"/>
          <w:szCs w:val="28"/>
        </w:rPr>
        <w:t xml:space="preserve">                </w:t>
      </w:r>
      <w:r w:rsidR="00CC0700" w:rsidRPr="00875ECE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C74A91" w:rsidRPr="00875ECE" w:rsidRDefault="00797D6D" w:rsidP="00C74A9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875ECE">
        <w:rPr>
          <w:rFonts w:ascii="Liberation Serif" w:hAnsi="Liberation Serif"/>
          <w:sz w:val="28"/>
          <w:szCs w:val="28"/>
        </w:rPr>
        <w:t>2</w:t>
      </w:r>
      <w:r w:rsidR="00C74A91" w:rsidRPr="00875ECE">
        <w:rPr>
          <w:rFonts w:ascii="Liberation Serif" w:hAnsi="Liberation Serif"/>
          <w:sz w:val="28"/>
          <w:szCs w:val="28"/>
        </w:rPr>
        <w:t>.</w:t>
      </w:r>
      <w:r w:rsidR="004335FC" w:rsidRPr="00875ECE">
        <w:rPr>
          <w:rFonts w:ascii="Liberation Serif" w:hAnsi="Liberation Serif"/>
          <w:sz w:val="28"/>
          <w:szCs w:val="28"/>
        </w:rPr>
        <w:t xml:space="preserve"> </w:t>
      </w:r>
      <w:r w:rsidR="00C74A91" w:rsidRPr="00875ECE">
        <w:rPr>
          <w:rFonts w:ascii="Liberation Serif" w:hAnsi="Liberation Serif"/>
          <w:sz w:val="28"/>
          <w:szCs w:val="28"/>
        </w:rPr>
        <w:t xml:space="preserve">Опубликовать настоящее постановление </w:t>
      </w:r>
      <w:r w:rsidR="00086AA0" w:rsidRPr="00875ECE">
        <w:rPr>
          <w:rFonts w:ascii="Liberation Serif" w:hAnsi="Liberation Serif"/>
          <w:sz w:val="28"/>
          <w:szCs w:val="28"/>
        </w:rPr>
        <w:t xml:space="preserve">в газете «Каменский рабочий» и разместить </w:t>
      </w:r>
      <w:r w:rsidR="00C74A91" w:rsidRPr="00875ECE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C74A91" w:rsidRPr="00875ECE" w:rsidRDefault="00797D6D" w:rsidP="00C74A9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75ECE">
        <w:rPr>
          <w:rFonts w:ascii="Liberation Serif" w:hAnsi="Liberation Serif"/>
          <w:sz w:val="28"/>
          <w:szCs w:val="28"/>
        </w:rPr>
        <w:t>3</w:t>
      </w:r>
      <w:r w:rsidR="00C74A91" w:rsidRPr="00875EC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74A91" w:rsidRPr="00875EC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C74A91" w:rsidRPr="00875ECE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="00C74A91" w:rsidRPr="00875ECE">
        <w:rPr>
          <w:rFonts w:ascii="Liberation Serif" w:hAnsi="Liberation Serif"/>
          <w:sz w:val="28"/>
          <w:szCs w:val="28"/>
        </w:rPr>
        <w:t>Ялунина</w:t>
      </w:r>
      <w:proofErr w:type="spellEnd"/>
      <w:r w:rsidR="00C74A91" w:rsidRPr="00875ECE">
        <w:rPr>
          <w:rFonts w:ascii="Liberation Serif" w:hAnsi="Liberation Serif"/>
          <w:sz w:val="28"/>
          <w:szCs w:val="28"/>
        </w:rPr>
        <w:t xml:space="preserve"> А.В.</w:t>
      </w:r>
    </w:p>
    <w:p w:rsidR="00FD5F1F" w:rsidRPr="00875ECE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A6A84" w:rsidRPr="00875ECE" w:rsidRDefault="00AA6A8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54807" w:rsidRPr="00875ECE" w:rsidRDefault="00ED5B0D" w:rsidP="00ED5B0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133698" w:rsidRPr="00875ECE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133698" w:rsidRPr="00875ECE">
        <w:rPr>
          <w:rFonts w:ascii="Liberation Serif" w:hAnsi="Liberation Serif"/>
          <w:sz w:val="28"/>
          <w:szCs w:val="28"/>
        </w:rPr>
        <w:t xml:space="preserve"> </w:t>
      </w:r>
      <w:r w:rsidR="00FD7DEC" w:rsidRPr="00875ECE">
        <w:rPr>
          <w:rFonts w:ascii="Liberation Serif" w:hAnsi="Liberation Serif"/>
          <w:sz w:val="28"/>
          <w:szCs w:val="28"/>
        </w:rPr>
        <w:br/>
      </w:r>
      <w:r w:rsidR="00720985" w:rsidRPr="00875EC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875ECE">
        <w:rPr>
          <w:rFonts w:ascii="Liberation Serif" w:hAnsi="Liberation Serif"/>
          <w:sz w:val="28"/>
          <w:szCs w:val="28"/>
        </w:rPr>
        <w:t xml:space="preserve"> </w:t>
      </w:r>
      <w:r w:rsidR="00720985" w:rsidRPr="00875ECE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875ECE">
        <w:rPr>
          <w:rFonts w:ascii="Liberation Serif" w:hAnsi="Liberation Serif"/>
          <w:sz w:val="28"/>
          <w:szCs w:val="28"/>
        </w:rPr>
        <w:tab/>
      </w:r>
      <w:r w:rsidR="00FD7DEC" w:rsidRPr="00875ECE">
        <w:rPr>
          <w:rFonts w:ascii="Liberation Serif" w:hAnsi="Liberation Serif"/>
          <w:sz w:val="28"/>
          <w:szCs w:val="28"/>
        </w:rPr>
        <w:tab/>
      </w:r>
      <w:r w:rsidR="00FD7DEC" w:rsidRPr="00875ECE">
        <w:rPr>
          <w:rFonts w:ascii="Liberation Serif" w:hAnsi="Liberation Serif"/>
          <w:sz w:val="28"/>
          <w:szCs w:val="28"/>
        </w:rPr>
        <w:tab/>
      </w:r>
      <w:r w:rsidR="00FD7DEC" w:rsidRPr="00875ECE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 В.В. </w:t>
      </w:r>
      <w:proofErr w:type="spellStart"/>
      <w:r>
        <w:rPr>
          <w:rFonts w:ascii="Liberation Serif" w:hAnsi="Liberation Serif"/>
          <w:sz w:val="28"/>
          <w:szCs w:val="28"/>
        </w:rPr>
        <w:t>Горенков</w:t>
      </w:r>
      <w:proofErr w:type="spellEnd"/>
    </w:p>
    <w:p w:rsidR="00854807" w:rsidRPr="00875ECE" w:rsidRDefault="00854807" w:rsidP="00133698">
      <w:pPr>
        <w:jc w:val="both"/>
        <w:rPr>
          <w:rFonts w:ascii="Liberation Serif" w:hAnsi="Liberation Serif"/>
          <w:sz w:val="28"/>
          <w:szCs w:val="28"/>
        </w:rPr>
        <w:sectPr w:rsidR="00854807" w:rsidRPr="00875ECE" w:rsidSect="000D77ED">
          <w:headerReference w:type="even" r:id="rId15"/>
          <w:headerReference w:type="default" r:id="rId16"/>
          <w:headerReference w:type="first" r:id="rId17"/>
          <w:pgSz w:w="11906" w:h="16838"/>
          <w:pgMar w:top="567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CB5FD5" w:rsidRPr="00875ECE" w:rsidRDefault="00CB5FD5" w:rsidP="00CB5FD5">
      <w:pPr>
        <w:pStyle w:val="ConsPlusNormal"/>
        <w:ind w:left="9923"/>
        <w:outlineLvl w:val="1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lastRenderedPageBreak/>
        <w:t xml:space="preserve">Приложение № 1 </w:t>
      </w:r>
    </w:p>
    <w:p w:rsidR="00CB5FD5" w:rsidRPr="00875ECE" w:rsidRDefault="00CB5FD5" w:rsidP="00CB5FD5">
      <w:pPr>
        <w:pStyle w:val="ConsPlusNormal"/>
        <w:ind w:left="9923"/>
        <w:outlineLvl w:val="1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 xml:space="preserve">к постановлению Администрации </w:t>
      </w:r>
    </w:p>
    <w:p w:rsidR="00CB5FD5" w:rsidRPr="00875ECE" w:rsidRDefault="00CB5FD5" w:rsidP="00CB5FD5">
      <w:pPr>
        <w:pStyle w:val="ConsPlusNormal"/>
        <w:ind w:left="9923"/>
        <w:outlineLvl w:val="1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 xml:space="preserve">Каменск-Уральского городского округа </w:t>
      </w:r>
    </w:p>
    <w:p w:rsidR="00CB5FD5" w:rsidRPr="00875ECE" w:rsidRDefault="00CB5FD5" w:rsidP="00CB5FD5">
      <w:pPr>
        <w:pStyle w:val="ConsPlusNormal"/>
        <w:ind w:left="9923"/>
        <w:outlineLvl w:val="1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 xml:space="preserve">от </w:t>
      </w:r>
      <w:r w:rsidR="00145732">
        <w:rPr>
          <w:rFonts w:ascii="Liberation Serif" w:hAnsi="Liberation Serif" w:cs="Times New Roman"/>
          <w:sz w:val="24"/>
          <w:szCs w:val="24"/>
        </w:rPr>
        <w:t>14.12.2023</w:t>
      </w:r>
      <w:r w:rsidRPr="00875ECE">
        <w:rPr>
          <w:rFonts w:ascii="Liberation Serif" w:hAnsi="Liberation Serif" w:cs="Times New Roman"/>
          <w:sz w:val="24"/>
          <w:szCs w:val="24"/>
        </w:rPr>
        <w:t xml:space="preserve"> № </w:t>
      </w:r>
      <w:r w:rsidR="00145732">
        <w:rPr>
          <w:rFonts w:ascii="Liberation Serif" w:hAnsi="Liberation Serif" w:cs="Times New Roman"/>
          <w:sz w:val="24"/>
          <w:szCs w:val="24"/>
        </w:rPr>
        <w:t>813</w:t>
      </w:r>
    </w:p>
    <w:p w:rsidR="00CB5FD5" w:rsidRPr="00875ECE" w:rsidRDefault="00CB5FD5" w:rsidP="00CB5FD5">
      <w:pPr>
        <w:pStyle w:val="ConsPlusNormal"/>
        <w:ind w:left="9923"/>
        <w:jc w:val="right"/>
        <w:outlineLvl w:val="1"/>
        <w:rPr>
          <w:rFonts w:ascii="Liberation Serif" w:hAnsi="Liberation Serif" w:cs="Times New Roman"/>
          <w:sz w:val="26"/>
          <w:szCs w:val="26"/>
        </w:rPr>
      </w:pPr>
    </w:p>
    <w:p w:rsidR="000F7395" w:rsidRPr="00875ECE" w:rsidRDefault="000F7395" w:rsidP="00CB5FD5">
      <w:pPr>
        <w:pStyle w:val="ConsPlusNormal"/>
        <w:ind w:left="9923"/>
        <w:jc w:val="right"/>
        <w:outlineLvl w:val="1"/>
        <w:rPr>
          <w:rFonts w:ascii="Liberation Serif" w:hAnsi="Liberation Serif" w:cs="Times New Roman"/>
          <w:sz w:val="26"/>
          <w:szCs w:val="26"/>
        </w:rPr>
      </w:pPr>
      <w:r w:rsidRPr="00875ECE">
        <w:rPr>
          <w:rFonts w:ascii="Liberation Serif" w:hAnsi="Liberation Serif" w:cs="Times New Roman"/>
          <w:sz w:val="26"/>
          <w:szCs w:val="26"/>
        </w:rPr>
        <w:t xml:space="preserve">Приложение </w:t>
      </w:r>
      <w:r w:rsidR="00941C92" w:rsidRPr="00875ECE">
        <w:rPr>
          <w:rFonts w:ascii="Liberation Serif" w:hAnsi="Liberation Serif" w:cs="Times New Roman"/>
          <w:sz w:val="26"/>
          <w:szCs w:val="26"/>
        </w:rPr>
        <w:t>№</w:t>
      </w:r>
      <w:r w:rsidRPr="00875ECE">
        <w:rPr>
          <w:rFonts w:ascii="Liberation Serif" w:hAnsi="Liberation Serif" w:cs="Times New Roman"/>
          <w:sz w:val="26"/>
          <w:szCs w:val="26"/>
        </w:rPr>
        <w:t xml:space="preserve"> 1</w:t>
      </w:r>
    </w:p>
    <w:p w:rsidR="000F7395" w:rsidRPr="00875ECE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875ECE">
        <w:rPr>
          <w:rFonts w:ascii="Liberation Serif" w:hAnsi="Liberation Serif" w:cs="Times New Roman"/>
          <w:sz w:val="26"/>
          <w:szCs w:val="26"/>
        </w:rPr>
        <w:t>к комплексной муниципальной программе</w:t>
      </w:r>
    </w:p>
    <w:p w:rsidR="000F7395" w:rsidRPr="00875ECE" w:rsidRDefault="000239F2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875ECE">
        <w:rPr>
          <w:rFonts w:ascii="Liberation Serif" w:hAnsi="Liberation Serif" w:cs="Times New Roman"/>
          <w:sz w:val="26"/>
          <w:szCs w:val="26"/>
        </w:rPr>
        <w:t>«</w:t>
      </w:r>
      <w:r w:rsidR="000F7395" w:rsidRPr="00875ECE">
        <w:rPr>
          <w:rFonts w:ascii="Liberation Serif" w:hAnsi="Liberation Serif" w:cs="Times New Roman"/>
          <w:sz w:val="26"/>
          <w:szCs w:val="26"/>
        </w:rPr>
        <w:t>Профилактика терроризма, а также</w:t>
      </w:r>
    </w:p>
    <w:p w:rsidR="000F7395" w:rsidRPr="00875ECE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875ECE">
        <w:rPr>
          <w:rFonts w:ascii="Liberation Serif" w:hAnsi="Liberation Serif" w:cs="Times New Roman"/>
          <w:sz w:val="26"/>
          <w:szCs w:val="26"/>
        </w:rPr>
        <w:t>минимизация и (или) ликвидация</w:t>
      </w:r>
    </w:p>
    <w:p w:rsidR="000F7395" w:rsidRPr="00875ECE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875ECE">
        <w:rPr>
          <w:rFonts w:ascii="Liberation Serif" w:hAnsi="Liberation Serif" w:cs="Times New Roman"/>
          <w:sz w:val="26"/>
          <w:szCs w:val="26"/>
        </w:rPr>
        <w:t xml:space="preserve">последствий его проявления, </w:t>
      </w:r>
      <w:proofErr w:type="gramStart"/>
      <w:r w:rsidRPr="00875ECE">
        <w:rPr>
          <w:rFonts w:ascii="Liberation Serif" w:hAnsi="Liberation Serif" w:cs="Times New Roman"/>
          <w:sz w:val="26"/>
          <w:szCs w:val="26"/>
        </w:rPr>
        <w:t>проводимая</w:t>
      </w:r>
      <w:proofErr w:type="gramEnd"/>
    </w:p>
    <w:p w:rsidR="000F7395" w:rsidRPr="00875ECE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875ECE">
        <w:rPr>
          <w:rFonts w:ascii="Liberation Serif" w:hAnsi="Liberation Serif" w:cs="Times New Roman"/>
          <w:sz w:val="26"/>
          <w:szCs w:val="26"/>
        </w:rPr>
        <w:t>органами местного самоуправления</w:t>
      </w:r>
    </w:p>
    <w:p w:rsidR="000F7395" w:rsidRPr="00875ECE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875ECE">
        <w:rPr>
          <w:rFonts w:ascii="Liberation Serif" w:hAnsi="Liberation Serif" w:cs="Times New Roman"/>
          <w:sz w:val="26"/>
          <w:szCs w:val="26"/>
        </w:rPr>
        <w:t>Каменск-Уральского городского округа</w:t>
      </w:r>
    </w:p>
    <w:p w:rsidR="000F7395" w:rsidRPr="00875ECE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875ECE">
        <w:rPr>
          <w:rFonts w:ascii="Liberation Serif" w:hAnsi="Liberation Serif" w:cs="Times New Roman"/>
          <w:sz w:val="26"/>
          <w:szCs w:val="26"/>
        </w:rPr>
        <w:t>на 2019 - 2023 годы</w:t>
      </w:r>
      <w:r w:rsidR="000239F2" w:rsidRPr="00875ECE">
        <w:rPr>
          <w:rFonts w:ascii="Liberation Serif" w:hAnsi="Liberation Serif" w:cs="Times New Roman"/>
          <w:sz w:val="26"/>
          <w:szCs w:val="26"/>
        </w:rPr>
        <w:t>»</w:t>
      </w:r>
    </w:p>
    <w:p w:rsidR="000F7395" w:rsidRPr="00875ECE" w:rsidRDefault="000F7395" w:rsidP="00CB5FD5">
      <w:pPr>
        <w:pStyle w:val="ConsPlusNormal"/>
        <w:ind w:left="9923"/>
        <w:jc w:val="both"/>
        <w:rPr>
          <w:rFonts w:ascii="Liberation Serif" w:hAnsi="Liberation Serif" w:cs="Times New Roman"/>
          <w:sz w:val="26"/>
          <w:szCs w:val="26"/>
        </w:rPr>
      </w:pPr>
    </w:p>
    <w:p w:rsidR="000F7395" w:rsidRPr="00875ECE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bookmarkStart w:id="0" w:name="P175"/>
      <w:bookmarkEnd w:id="0"/>
      <w:r w:rsidRPr="00875ECE">
        <w:rPr>
          <w:rFonts w:ascii="Liberation Serif" w:hAnsi="Liberation Serif" w:cs="Times New Roman"/>
          <w:sz w:val="26"/>
          <w:szCs w:val="26"/>
        </w:rPr>
        <w:t>ЦЕЛИ, ЗАДАЧИ, ЦЕЛЕВЫЕ ПОКАЗАТЕЛИ</w:t>
      </w:r>
    </w:p>
    <w:p w:rsidR="000F7395" w:rsidRPr="00F043D9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875ECE">
        <w:rPr>
          <w:rFonts w:ascii="Liberation Serif" w:hAnsi="Liberation Serif" w:cs="Times New Roman"/>
          <w:sz w:val="26"/>
          <w:szCs w:val="26"/>
        </w:rPr>
        <w:t xml:space="preserve">КОМПЛЕКСНОЙ МУНИЦИПАЛЬНОЙ ПРОГРАММЫ </w:t>
      </w:r>
      <w:r w:rsidR="00982E32" w:rsidRPr="00F043D9">
        <w:rPr>
          <w:rFonts w:ascii="Liberation Serif" w:hAnsi="Liberation Serif" w:cs="Times New Roman"/>
          <w:sz w:val="26"/>
          <w:szCs w:val="26"/>
        </w:rPr>
        <w:t>«</w:t>
      </w:r>
      <w:r w:rsidRPr="00F043D9">
        <w:rPr>
          <w:rFonts w:ascii="Liberation Serif" w:hAnsi="Liberation Serif" w:cs="Times New Roman"/>
          <w:sz w:val="26"/>
          <w:szCs w:val="26"/>
        </w:rPr>
        <w:t>ПРОФИЛАКТИКА</w:t>
      </w:r>
    </w:p>
    <w:p w:rsidR="000F7395" w:rsidRPr="00F043D9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F043D9">
        <w:rPr>
          <w:rFonts w:ascii="Liberation Serif" w:hAnsi="Liberation Serif" w:cs="Times New Roman"/>
          <w:sz w:val="26"/>
          <w:szCs w:val="26"/>
        </w:rPr>
        <w:t>ТЕРРОРИЗМА, А ТАКЖЕ МИНИМИЗАЦИЯ И (ИЛИ) ЛИКВИДАЦИЯ</w:t>
      </w:r>
    </w:p>
    <w:p w:rsidR="000F7395" w:rsidRPr="00F043D9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F043D9">
        <w:rPr>
          <w:rFonts w:ascii="Liberation Serif" w:hAnsi="Liberation Serif" w:cs="Times New Roman"/>
          <w:sz w:val="26"/>
          <w:szCs w:val="26"/>
        </w:rPr>
        <w:t xml:space="preserve">ПОСЛЕДСТВИЙ ЕГО ПРОЯВЛЕНИЙ, </w:t>
      </w:r>
      <w:proofErr w:type="gramStart"/>
      <w:r w:rsidRPr="00F043D9">
        <w:rPr>
          <w:rFonts w:ascii="Liberation Serif" w:hAnsi="Liberation Serif" w:cs="Times New Roman"/>
          <w:sz w:val="26"/>
          <w:szCs w:val="26"/>
        </w:rPr>
        <w:t>ПРОВОДИМАЯ</w:t>
      </w:r>
      <w:proofErr w:type="gramEnd"/>
      <w:r w:rsidRPr="00F043D9">
        <w:rPr>
          <w:rFonts w:ascii="Liberation Serif" w:hAnsi="Liberation Serif" w:cs="Times New Roman"/>
          <w:sz w:val="26"/>
          <w:szCs w:val="26"/>
        </w:rPr>
        <w:t xml:space="preserve"> ОРГАНАМИ МЕСТНОГО</w:t>
      </w:r>
    </w:p>
    <w:p w:rsidR="000F7395" w:rsidRPr="00F043D9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F043D9">
        <w:rPr>
          <w:rFonts w:ascii="Liberation Serif" w:hAnsi="Liberation Serif" w:cs="Times New Roman"/>
          <w:sz w:val="26"/>
          <w:szCs w:val="26"/>
        </w:rPr>
        <w:t>САМОУПРАВЛЕНИЯ КАМЕНСК-УРАЛЬСКОГО ГОРОДСКОГО ОКРУГА</w:t>
      </w:r>
    </w:p>
    <w:p w:rsidR="000F7395" w:rsidRPr="00F043D9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F043D9">
        <w:rPr>
          <w:rFonts w:ascii="Liberation Serif" w:hAnsi="Liberation Serif" w:cs="Times New Roman"/>
          <w:sz w:val="26"/>
          <w:szCs w:val="26"/>
        </w:rPr>
        <w:t>НА 2019 - 2023 ГОДЫ</w:t>
      </w:r>
      <w:r w:rsidR="00982E32" w:rsidRPr="00F043D9">
        <w:rPr>
          <w:rFonts w:ascii="Liberation Serif" w:hAnsi="Liberation Serif" w:cs="Times New Roman"/>
          <w:sz w:val="26"/>
          <w:szCs w:val="26"/>
        </w:rPr>
        <w:t>»</w:t>
      </w:r>
    </w:p>
    <w:p w:rsidR="000F7395" w:rsidRPr="00875ECE" w:rsidRDefault="000F7395" w:rsidP="000F7395">
      <w:pPr>
        <w:pStyle w:val="ConsPlusNormal"/>
        <w:jc w:val="both"/>
        <w:rPr>
          <w:rFonts w:ascii="Liberation Serif" w:hAnsi="Liberation Serif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4060"/>
        <w:gridCol w:w="1304"/>
        <w:gridCol w:w="794"/>
        <w:gridCol w:w="794"/>
        <w:gridCol w:w="794"/>
        <w:gridCol w:w="794"/>
        <w:gridCol w:w="794"/>
        <w:gridCol w:w="2608"/>
        <w:gridCol w:w="2324"/>
      </w:tblGrid>
      <w:tr w:rsidR="000F7395" w:rsidRPr="00875ECE" w:rsidTr="000F7395">
        <w:tc>
          <w:tcPr>
            <w:tcW w:w="680" w:type="dxa"/>
            <w:vMerge w:val="restart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/</w:t>
            </w: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60" w:type="dxa"/>
            <w:vMerge w:val="restart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Наименование цели (целей), целевых показателей</w:t>
            </w:r>
          </w:p>
        </w:tc>
        <w:tc>
          <w:tcPr>
            <w:tcW w:w="1304" w:type="dxa"/>
            <w:vMerge w:val="restart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970" w:type="dxa"/>
            <w:gridSpan w:val="5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608" w:type="dxa"/>
            <w:vMerge w:val="restart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Источник значения целевого показателя</w:t>
            </w:r>
          </w:p>
        </w:tc>
        <w:tc>
          <w:tcPr>
            <w:tcW w:w="2324" w:type="dxa"/>
            <w:vMerge w:val="restart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Исполнитель</w:t>
            </w:r>
          </w:p>
        </w:tc>
      </w:tr>
      <w:tr w:rsidR="000F7395" w:rsidRPr="00875ECE" w:rsidTr="000F7395">
        <w:tc>
          <w:tcPr>
            <w:tcW w:w="680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060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2019 год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2020 год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2021 год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2022 год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2023 год</w:t>
            </w:r>
          </w:p>
        </w:tc>
        <w:tc>
          <w:tcPr>
            <w:tcW w:w="2608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F7395" w:rsidRPr="00875ECE" w:rsidTr="000F7395">
        <w:tc>
          <w:tcPr>
            <w:tcW w:w="14946" w:type="dxa"/>
            <w:gridSpan w:val="10"/>
          </w:tcPr>
          <w:p w:rsidR="000F7395" w:rsidRPr="00875ECE" w:rsidRDefault="000F7395" w:rsidP="009E2FEE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Цель: Профилактика терроризма, а также минимизация и (или) ликвидация последствий его проявлений на территории Каменск-Уральского городского округа</w:t>
            </w:r>
          </w:p>
        </w:tc>
      </w:tr>
      <w:tr w:rsidR="000F7395" w:rsidRPr="00875ECE" w:rsidTr="000F7395">
        <w:tc>
          <w:tcPr>
            <w:tcW w:w="14946" w:type="dxa"/>
            <w:gridSpan w:val="10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Задача 1: Совершенствование координации деятельности территориальных органов федеральных органов исполнительной власти, органов исполнительной власти Свердловской области и органов местного самоуправления Каменск-Уральского городского округа в профилактике терроризма</w:t>
            </w:r>
          </w:p>
        </w:tc>
      </w:tr>
      <w:tr w:rsidR="000F7395" w:rsidRPr="00875ECE" w:rsidTr="000F7395">
        <w:tc>
          <w:tcPr>
            <w:tcW w:w="680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1.1</w:t>
            </w:r>
          </w:p>
        </w:tc>
        <w:tc>
          <w:tcPr>
            <w:tcW w:w="4060" w:type="dxa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1:</w:t>
            </w:r>
          </w:p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количество проведенных тренировок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по отработке порядка действий при угрозе совершения или совершении террористического акта с работниками объектов (территорий) муниципальных учреждений, к антитеррористической защищенности которых установлены отдельные требования нормативными правовыми актами Российской Федерации</w:t>
            </w:r>
          </w:p>
        </w:tc>
        <w:tc>
          <w:tcPr>
            <w:tcW w:w="130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133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134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134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385</w:t>
            </w:r>
          </w:p>
        </w:tc>
        <w:tc>
          <w:tcPr>
            <w:tcW w:w="794" w:type="dxa"/>
          </w:tcPr>
          <w:p w:rsidR="000F7395" w:rsidRPr="00875ECE" w:rsidRDefault="00C8189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316</w:t>
            </w:r>
          </w:p>
        </w:tc>
        <w:tc>
          <w:tcPr>
            <w:tcW w:w="2608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Административные данные организаторов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мероприятий</w:t>
            </w:r>
          </w:p>
        </w:tc>
        <w:tc>
          <w:tcPr>
            <w:tcW w:w="232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Администрация городского округа;</w:t>
            </w:r>
          </w:p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ОМС 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875ECE" w:rsidRDefault="000F7395" w:rsidP="00934A0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»; ОМС 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875ECE" w:rsidTr="000F7395">
        <w:tc>
          <w:tcPr>
            <w:tcW w:w="680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4060" w:type="dxa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5:</w:t>
            </w:r>
          </w:p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количество муниципальных служащих и работников муниципальных учреждений, прошедших </w:t>
            </w:r>
            <w:proofErr w:type="gram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обучение по вопросам</w:t>
            </w:r>
            <w:proofErr w:type="gram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 профилактики терроризма</w:t>
            </w:r>
          </w:p>
        </w:tc>
        <w:tc>
          <w:tcPr>
            <w:tcW w:w="130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человек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110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45</w:t>
            </w:r>
          </w:p>
        </w:tc>
        <w:tc>
          <w:tcPr>
            <w:tcW w:w="794" w:type="dxa"/>
          </w:tcPr>
          <w:p w:rsidR="000F7395" w:rsidRPr="00875ECE" w:rsidRDefault="00C8189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43</w:t>
            </w:r>
          </w:p>
        </w:tc>
        <w:tc>
          <w:tcPr>
            <w:tcW w:w="2608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Акты выполненных работ, статистические данные организаторов мероприятий</w:t>
            </w:r>
          </w:p>
        </w:tc>
        <w:tc>
          <w:tcPr>
            <w:tcW w:w="232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0F7395" w:rsidRPr="00875ECE" w:rsidRDefault="00934A09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0F739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0F739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875ECE" w:rsidRDefault="00934A09" w:rsidP="00934A0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0F739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»; ОМС «</w:t>
            </w:r>
            <w:r w:rsidR="000F739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875ECE" w:rsidTr="000F7395">
        <w:tc>
          <w:tcPr>
            <w:tcW w:w="680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1.3</w:t>
            </w:r>
          </w:p>
        </w:tc>
        <w:tc>
          <w:tcPr>
            <w:tcW w:w="4060" w:type="dxa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8:</w:t>
            </w:r>
          </w:p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количество проведенных заседаний антитеррористической комиссии в Каменск-Уральском городском округе</w:t>
            </w:r>
          </w:p>
        </w:tc>
        <w:tc>
          <w:tcPr>
            <w:tcW w:w="130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608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План работы антитеррористической комиссии в Каменск-Уральском городском округе</w:t>
            </w:r>
          </w:p>
        </w:tc>
        <w:tc>
          <w:tcPr>
            <w:tcW w:w="232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0F7395" w:rsidRPr="00875ECE" w:rsidTr="000F7395">
        <w:tc>
          <w:tcPr>
            <w:tcW w:w="680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1.4</w:t>
            </w:r>
          </w:p>
        </w:tc>
        <w:tc>
          <w:tcPr>
            <w:tcW w:w="4060" w:type="dxa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9:</w:t>
            </w:r>
          </w:p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наличие подготовленного в установленные сроки отчета по мониторингу общественно-политических, социально-экономических и иных процессов, оказывающих влияние на ситуацию в сфере профилактики терроризма</w:t>
            </w:r>
          </w:p>
        </w:tc>
        <w:tc>
          <w:tcPr>
            <w:tcW w:w="130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608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Отчет по мониторингу общественно-политических, социально-экономических и иных процессов, оказывающих влияние на ситуацию в сфере профилактики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терроризма</w:t>
            </w:r>
          </w:p>
        </w:tc>
        <w:tc>
          <w:tcPr>
            <w:tcW w:w="232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Администрация городского округа</w:t>
            </w:r>
          </w:p>
        </w:tc>
      </w:tr>
      <w:tr w:rsidR="000F7395" w:rsidRPr="00875ECE" w:rsidTr="000F7395">
        <w:tc>
          <w:tcPr>
            <w:tcW w:w="14946" w:type="dxa"/>
            <w:gridSpan w:val="10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Задача 2: Проведение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</w:t>
            </w:r>
          </w:p>
        </w:tc>
      </w:tr>
      <w:tr w:rsidR="000F7395" w:rsidRPr="00875ECE" w:rsidTr="00FD677E">
        <w:trPr>
          <w:trHeight w:val="2568"/>
        </w:trPr>
        <w:tc>
          <w:tcPr>
            <w:tcW w:w="680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2.1</w:t>
            </w:r>
          </w:p>
        </w:tc>
        <w:tc>
          <w:tcPr>
            <w:tcW w:w="4060" w:type="dxa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2:</w:t>
            </w:r>
          </w:p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количество проведенных мероприятий направленных на поддержку традиционных религиозных </w:t>
            </w: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конфессий</w:t>
            </w:r>
            <w:proofErr w:type="spell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, развитие национальных культур, воспитание толерантности и неприятия идеологии терроризма</w:t>
            </w:r>
          </w:p>
        </w:tc>
        <w:tc>
          <w:tcPr>
            <w:tcW w:w="130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152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155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158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490</w:t>
            </w:r>
          </w:p>
        </w:tc>
        <w:tc>
          <w:tcPr>
            <w:tcW w:w="794" w:type="dxa"/>
          </w:tcPr>
          <w:p w:rsidR="000F7395" w:rsidRPr="00875ECE" w:rsidRDefault="00C8189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624</w:t>
            </w:r>
          </w:p>
        </w:tc>
        <w:tc>
          <w:tcPr>
            <w:tcW w:w="2608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Административные данные организаторов мероприятий</w:t>
            </w:r>
          </w:p>
        </w:tc>
        <w:tc>
          <w:tcPr>
            <w:tcW w:w="232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875ECE" w:rsidRDefault="000F7395" w:rsidP="00934A0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; ОМС 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934A09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875ECE" w:rsidTr="000F7395">
        <w:tc>
          <w:tcPr>
            <w:tcW w:w="680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2.2</w:t>
            </w:r>
          </w:p>
        </w:tc>
        <w:tc>
          <w:tcPr>
            <w:tcW w:w="4060" w:type="dxa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3:</w:t>
            </w:r>
          </w:p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количество публикаций в средствах массовой информации, направленных на разъяснение сущности терроризма и его общественной опасности</w:t>
            </w:r>
          </w:p>
        </w:tc>
        <w:tc>
          <w:tcPr>
            <w:tcW w:w="130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65</w:t>
            </w:r>
          </w:p>
        </w:tc>
        <w:tc>
          <w:tcPr>
            <w:tcW w:w="794" w:type="dxa"/>
          </w:tcPr>
          <w:p w:rsidR="000F7395" w:rsidRPr="00875ECE" w:rsidRDefault="00C8189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56</w:t>
            </w:r>
          </w:p>
        </w:tc>
        <w:tc>
          <w:tcPr>
            <w:tcW w:w="2608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Административные данные организаторов мероприятий</w:t>
            </w:r>
          </w:p>
        </w:tc>
        <w:tc>
          <w:tcPr>
            <w:tcW w:w="232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726BF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726BF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875ECE" w:rsidRDefault="000F7395" w:rsidP="00726BF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726BF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726BF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; ОМС </w:t>
            </w:r>
            <w:r w:rsidR="00726BF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726BF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875ECE" w:rsidTr="000F7395">
        <w:tc>
          <w:tcPr>
            <w:tcW w:w="680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2.3</w:t>
            </w:r>
          </w:p>
        </w:tc>
        <w:tc>
          <w:tcPr>
            <w:tcW w:w="4060" w:type="dxa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4:</w:t>
            </w:r>
          </w:p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количество информационно-пропагандистских материалов по профилактике терроризма (виде</w:t>
            </w:r>
            <w:proofErr w:type="gram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о-</w:t>
            </w:r>
            <w:proofErr w:type="gram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, печатных материалов, учебных роликов, видеофильмов, листовок, брошюр, буклетов, памяток, баннеров и т.д.)</w:t>
            </w:r>
          </w:p>
        </w:tc>
        <w:tc>
          <w:tcPr>
            <w:tcW w:w="130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159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1707</w:t>
            </w:r>
          </w:p>
        </w:tc>
        <w:tc>
          <w:tcPr>
            <w:tcW w:w="794" w:type="dxa"/>
          </w:tcPr>
          <w:p w:rsidR="000F7395" w:rsidRPr="00875ECE" w:rsidRDefault="00C8189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370</w:t>
            </w:r>
          </w:p>
        </w:tc>
        <w:tc>
          <w:tcPr>
            <w:tcW w:w="2608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Акты выполненных работ</w:t>
            </w:r>
          </w:p>
        </w:tc>
        <w:tc>
          <w:tcPr>
            <w:tcW w:w="232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0F7395" w:rsidRPr="00875ECE" w:rsidRDefault="00726BFD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0F739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0F739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875ECE" w:rsidRDefault="000F7395" w:rsidP="00726BF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726BF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726BFD" w:rsidRPr="00875ECE">
              <w:rPr>
                <w:rFonts w:ascii="Liberation Serif" w:hAnsi="Liberation Serif" w:cs="Times New Roman"/>
                <w:sz w:val="24"/>
                <w:szCs w:val="24"/>
              </w:rPr>
              <w:t>»; ОМС 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726BF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875ECE" w:rsidTr="000F7395">
        <w:tc>
          <w:tcPr>
            <w:tcW w:w="14946" w:type="dxa"/>
            <w:gridSpan w:val="10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Задача 3: Обеспечение требований к антитеррористической защищенности объектов, находящихся в ведении органов местного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самоуправления</w:t>
            </w:r>
          </w:p>
        </w:tc>
      </w:tr>
      <w:tr w:rsidR="000F7395" w:rsidRPr="00875ECE" w:rsidTr="000F7395">
        <w:tc>
          <w:tcPr>
            <w:tcW w:w="680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4060" w:type="dxa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6:</w:t>
            </w:r>
          </w:p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количество объектов образования, культуры, физической культуры и спорта, подведомственных органам местного самоуправления, соответствующих требованиям антитеррористической защищенности, предусмотренным федеральным законодательством</w:t>
            </w:r>
          </w:p>
        </w:tc>
        <w:tc>
          <w:tcPr>
            <w:tcW w:w="130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131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94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94" w:type="dxa"/>
          </w:tcPr>
          <w:p w:rsidR="000F7395" w:rsidRPr="00875ECE" w:rsidRDefault="00FE1181" w:rsidP="00FE118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159</w:t>
            </w:r>
          </w:p>
        </w:tc>
        <w:tc>
          <w:tcPr>
            <w:tcW w:w="2608" w:type="dxa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Паспорта антитеррористической безопасности</w:t>
            </w:r>
          </w:p>
        </w:tc>
        <w:tc>
          <w:tcPr>
            <w:tcW w:w="2324" w:type="dxa"/>
          </w:tcPr>
          <w:p w:rsidR="000F7395" w:rsidRPr="00875ECE" w:rsidRDefault="00726BFD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0F739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0F739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875ECE" w:rsidRDefault="00726BFD" w:rsidP="00726BF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0F739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»; ОМС «</w:t>
            </w:r>
            <w:r w:rsidR="000F739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875ECE" w:rsidTr="000F7395">
        <w:tc>
          <w:tcPr>
            <w:tcW w:w="680" w:type="dxa"/>
            <w:vMerge w:val="restart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3.2</w:t>
            </w:r>
          </w:p>
        </w:tc>
        <w:tc>
          <w:tcPr>
            <w:tcW w:w="4060" w:type="dxa"/>
            <w:tcBorders>
              <w:bottom w:val="nil"/>
            </w:tcBorders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7:</w:t>
            </w:r>
          </w:p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количество мест массового пребывания людей на территории Каменск-Уральского городского округа, соответствующих требованиям антитеррористической защищенности, предусмотренным федеральным законодательством:</w:t>
            </w:r>
          </w:p>
        </w:tc>
        <w:tc>
          <w:tcPr>
            <w:tcW w:w="1304" w:type="dxa"/>
            <w:tcBorders>
              <w:bottom w:val="nil"/>
            </w:tcBorders>
            <w:vAlign w:val="center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08" w:type="dxa"/>
            <w:vMerge w:val="restart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Паспорта антитеррористической безопасности</w:t>
            </w:r>
          </w:p>
        </w:tc>
        <w:tc>
          <w:tcPr>
            <w:tcW w:w="2324" w:type="dxa"/>
            <w:vMerge w:val="restart"/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0F7395" w:rsidRPr="00875ECE" w:rsidTr="000F7395">
        <w:tblPrEx>
          <w:tblBorders>
            <w:insideH w:val="nil"/>
          </w:tblBorders>
        </w:tblPrEx>
        <w:tc>
          <w:tcPr>
            <w:tcW w:w="680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bottom w:val="nil"/>
            </w:tcBorders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- общее количество мест массового пребывания людей на территории Каменск-Уральского городского округа;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0F7395" w:rsidRPr="00875ECE" w:rsidRDefault="00C8189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2608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F7395" w:rsidRPr="00875ECE" w:rsidTr="000F7395">
        <w:tblPrEx>
          <w:tblBorders>
            <w:insideH w:val="nil"/>
          </w:tblBorders>
        </w:tblPrEx>
        <w:tc>
          <w:tcPr>
            <w:tcW w:w="680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</w:tcBorders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- количество мест массового пребывания людей на территории Каменск-Уральского городского округа, соответствующих требованиям антитеррористической защищенности, предусмотренным федеральным законодательством</w:t>
            </w:r>
          </w:p>
        </w:tc>
        <w:tc>
          <w:tcPr>
            <w:tcW w:w="1304" w:type="dxa"/>
            <w:tcBorders>
              <w:top w:val="nil"/>
            </w:tcBorders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  <w:tcBorders>
              <w:top w:val="nil"/>
            </w:tcBorders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</w:tcBorders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</w:tcBorders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</w:tcBorders>
          </w:tcPr>
          <w:p w:rsidR="000F7395" w:rsidRPr="00875ECE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  <w:tcBorders>
              <w:top w:val="nil"/>
            </w:tcBorders>
          </w:tcPr>
          <w:p w:rsidR="000F739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608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  <w:vMerge/>
          </w:tcPr>
          <w:p w:rsidR="000F7395" w:rsidRPr="00875ECE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B06D3C" w:rsidRPr="00875ECE" w:rsidRDefault="00B06D3C" w:rsidP="001A6F2C">
      <w:pPr>
        <w:jc w:val="both"/>
        <w:rPr>
          <w:rFonts w:ascii="Liberation Serif" w:hAnsi="Liberation Serif"/>
          <w:sz w:val="24"/>
          <w:szCs w:val="24"/>
        </w:rPr>
      </w:pPr>
    </w:p>
    <w:p w:rsidR="00B06D3C" w:rsidRPr="00875ECE" w:rsidRDefault="00B06D3C" w:rsidP="001A6F2C">
      <w:pPr>
        <w:jc w:val="both"/>
        <w:rPr>
          <w:rFonts w:ascii="Liberation Serif" w:hAnsi="Liberation Serif"/>
          <w:sz w:val="24"/>
          <w:szCs w:val="24"/>
        </w:rPr>
      </w:pPr>
    </w:p>
    <w:p w:rsidR="00B06D3C" w:rsidRPr="00875ECE" w:rsidRDefault="00B06D3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AA2F4F" w:rsidRPr="00875ECE" w:rsidRDefault="00AA2F4F" w:rsidP="00CB5FD5">
      <w:pPr>
        <w:pStyle w:val="ConsPlusNormal"/>
        <w:tabs>
          <w:tab w:val="left" w:pos="9781"/>
        </w:tabs>
        <w:ind w:left="9781"/>
        <w:outlineLvl w:val="1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lastRenderedPageBreak/>
        <w:t xml:space="preserve">Приложение № 2 </w:t>
      </w:r>
    </w:p>
    <w:p w:rsidR="00AA2F4F" w:rsidRPr="00875ECE" w:rsidRDefault="00AA2F4F" w:rsidP="00CB5FD5">
      <w:pPr>
        <w:pStyle w:val="ConsPlusNormal"/>
        <w:tabs>
          <w:tab w:val="left" w:pos="9781"/>
        </w:tabs>
        <w:ind w:left="9781"/>
        <w:outlineLvl w:val="1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 xml:space="preserve">к постановлению Администрации </w:t>
      </w:r>
    </w:p>
    <w:p w:rsidR="00AA2F4F" w:rsidRPr="00875ECE" w:rsidRDefault="00AA2F4F" w:rsidP="00CB5FD5">
      <w:pPr>
        <w:pStyle w:val="ConsPlusNormal"/>
        <w:tabs>
          <w:tab w:val="left" w:pos="9781"/>
        </w:tabs>
        <w:ind w:left="9781"/>
        <w:outlineLvl w:val="1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 xml:space="preserve">Каменск-Уральского городского округа </w:t>
      </w:r>
    </w:p>
    <w:p w:rsidR="00AA2F4F" w:rsidRPr="00875ECE" w:rsidRDefault="00AA2F4F" w:rsidP="00CB5FD5">
      <w:pPr>
        <w:pStyle w:val="ConsPlusNormal"/>
        <w:tabs>
          <w:tab w:val="left" w:pos="9781"/>
        </w:tabs>
        <w:ind w:left="9781"/>
        <w:outlineLvl w:val="1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 xml:space="preserve">от </w:t>
      </w:r>
      <w:r w:rsidR="00145732">
        <w:rPr>
          <w:rFonts w:ascii="Liberation Serif" w:hAnsi="Liberation Serif" w:cs="Times New Roman"/>
          <w:sz w:val="24"/>
          <w:szCs w:val="24"/>
        </w:rPr>
        <w:t>14.12.2023</w:t>
      </w:r>
      <w:r w:rsidRPr="00875ECE">
        <w:rPr>
          <w:rFonts w:ascii="Liberation Serif" w:hAnsi="Liberation Serif" w:cs="Times New Roman"/>
          <w:sz w:val="24"/>
          <w:szCs w:val="24"/>
        </w:rPr>
        <w:t xml:space="preserve"> № </w:t>
      </w:r>
      <w:r w:rsidR="00145732">
        <w:rPr>
          <w:rFonts w:ascii="Liberation Serif" w:hAnsi="Liberation Serif" w:cs="Times New Roman"/>
          <w:sz w:val="24"/>
          <w:szCs w:val="24"/>
        </w:rPr>
        <w:t>813</w:t>
      </w:r>
    </w:p>
    <w:p w:rsidR="004D6AA5" w:rsidRPr="00875ECE" w:rsidRDefault="004D6AA5" w:rsidP="00CB5FD5">
      <w:pPr>
        <w:tabs>
          <w:tab w:val="left" w:pos="9781"/>
        </w:tabs>
        <w:ind w:left="9781"/>
        <w:jc w:val="both"/>
        <w:rPr>
          <w:rFonts w:ascii="Liberation Serif" w:hAnsi="Liberation Serif"/>
          <w:sz w:val="28"/>
          <w:szCs w:val="28"/>
        </w:rPr>
      </w:pPr>
    </w:p>
    <w:p w:rsidR="00CB5FD5" w:rsidRPr="00875ECE" w:rsidRDefault="00CB5FD5" w:rsidP="00CB5FD5">
      <w:pPr>
        <w:pStyle w:val="ConsPlusNormal"/>
        <w:tabs>
          <w:tab w:val="left" w:pos="9781"/>
        </w:tabs>
        <w:ind w:left="9781"/>
        <w:jc w:val="right"/>
        <w:outlineLvl w:val="1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 xml:space="preserve">Приложение </w:t>
      </w:r>
      <w:r w:rsidR="00941C92" w:rsidRPr="00875ECE">
        <w:rPr>
          <w:rFonts w:ascii="Liberation Serif" w:hAnsi="Liberation Serif" w:cs="Times New Roman"/>
          <w:sz w:val="24"/>
          <w:szCs w:val="24"/>
        </w:rPr>
        <w:t>№</w:t>
      </w:r>
      <w:r w:rsidRPr="00875ECE">
        <w:rPr>
          <w:rFonts w:ascii="Liberation Serif" w:hAnsi="Liberation Serif" w:cs="Times New Roman"/>
          <w:sz w:val="24"/>
          <w:szCs w:val="24"/>
        </w:rPr>
        <w:t xml:space="preserve"> 2</w:t>
      </w:r>
    </w:p>
    <w:p w:rsidR="00CB5FD5" w:rsidRPr="00875ECE" w:rsidRDefault="00CB5FD5" w:rsidP="00CB5FD5">
      <w:pPr>
        <w:pStyle w:val="ConsPlusNormal"/>
        <w:tabs>
          <w:tab w:val="left" w:pos="9781"/>
        </w:tabs>
        <w:ind w:left="9781"/>
        <w:jc w:val="right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>к комплексной муниципальной программе</w:t>
      </w:r>
    </w:p>
    <w:p w:rsidR="00CB5FD5" w:rsidRPr="00875ECE" w:rsidRDefault="00941C92" w:rsidP="00CB5FD5">
      <w:pPr>
        <w:pStyle w:val="ConsPlusNormal"/>
        <w:tabs>
          <w:tab w:val="left" w:pos="9781"/>
        </w:tabs>
        <w:ind w:left="9781"/>
        <w:jc w:val="right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>«</w:t>
      </w:r>
      <w:r w:rsidR="00CB5FD5" w:rsidRPr="00875ECE">
        <w:rPr>
          <w:rFonts w:ascii="Liberation Serif" w:hAnsi="Liberation Serif" w:cs="Times New Roman"/>
          <w:sz w:val="24"/>
          <w:szCs w:val="24"/>
        </w:rPr>
        <w:t>Профилактика терроризма, а также</w:t>
      </w:r>
    </w:p>
    <w:p w:rsidR="00CB5FD5" w:rsidRPr="00875ECE" w:rsidRDefault="00CB5FD5" w:rsidP="00CB5FD5">
      <w:pPr>
        <w:pStyle w:val="ConsPlusNormal"/>
        <w:tabs>
          <w:tab w:val="left" w:pos="9781"/>
        </w:tabs>
        <w:ind w:left="9781"/>
        <w:jc w:val="right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>минимизация и (или) ликвидация</w:t>
      </w:r>
    </w:p>
    <w:p w:rsidR="00CB5FD5" w:rsidRPr="00875ECE" w:rsidRDefault="00CB5FD5" w:rsidP="00CB5FD5">
      <w:pPr>
        <w:pStyle w:val="ConsPlusNormal"/>
        <w:tabs>
          <w:tab w:val="left" w:pos="9781"/>
        </w:tabs>
        <w:ind w:left="9781"/>
        <w:jc w:val="right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 xml:space="preserve">последствий его проявления, </w:t>
      </w:r>
      <w:proofErr w:type="gramStart"/>
      <w:r w:rsidRPr="00875ECE">
        <w:rPr>
          <w:rFonts w:ascii="Liberation Serif" w:hAnsi="Liberation Serif" w:cs="Times New Roman"/>
          <w:sz w:val="24"/>
          <w:szCs w:val="24"/>
        </w:rPr>
        <w:t>проводимая</w:t>
      </w:r>
      <w:proofErr w:type="gramEnd"/>
    </w:p>
    <w:p w:rsidR="00CB5FD5" w:rsidRPr="00875ECE" w:rsidRDefault="00CB5FD5" w:rsidP="00CB5FD5">
      <w:pPr>
        <w:pStyle w:val="ConsPlusNormal"/>
        <w:tabs>
          <w:tab w:val="left" w:pos="9781"/>
        </w:tabs>
        <w:ind w:left="9781"/>
        <w:jc w:val="right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>органами местного самоуправления</w:t>
      </w:r>
    </w:p>
    <w:p w:rsidR="00CB5FD5" w:rsidRPr="00875ECE" w:rsidRDefault="00CB5FD5" w:rsidP="00CB5FD5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>Каменск-Уральского городского округа</w:t>
      </w:r>
    </w:p>
    <w:p w:rsidR="00CB5FD5" w:rsidRPr="00875ECE" w:rsidRDefault="00941C92" w:rsidP="00CB5FD5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>на 2019 - 2023 годы»</w:t>
      </w:r>
    </w:p>
    <w:p w:rsidR="00CB5FD5" w:rsidRPr="00875ECE" w:rsidRDefault="00CB5FD5" w:rsidP="00CB5FD5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CB5FD5" w:rsidRPr="00875ECE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bookmarkStart w:id="1" w:name="P338"/>
      <w:bookmarkEnd w:id="1"/>
      <w:r w:rsidRPr="00875ECE">
        <w:rPr>
          <w:rFonts w:ascii="Liberation Serif" w:hAnsi="Liberation Serif" w:cs="Times New Roman"/>
          <w:sz w:val="24"/>
          <w:szCs w:val="24"/>
        </w:rPr>
        <w:t>ПЛАН</w:t>
      </w:r>
    </w:p>
    <w:p w:rsidR="00CB5FD5" w:rsidRPr="00875ECE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 xml:space="preserve">МЕРОПРИЯТИЙ ПО ВЫПОЛНЕНИЮ </w:t>
      </w:r>
      <w:proofErr w:type="gramStart"/>
      <w:r w:rsidRPr="00875ECE">
        <w:rPr>
          <w:rFonts w:ascii="Liberation Serif" w:hAnsi="Liberation Serif" w:cs="Times New Roman"/>
          <w:sz w:val="24"/>
          <w:szCs w:val="24"/>
        </w:rPr>
        <w:t>КОМПЛЕКСНОЙ</w:t>
      </w:r>
      <w:proofErr w:type="gramEnd"/>
      <w:r w:rsidRPr="00875ECE">
        <w:rPr>
          <w:rFonts w:ascii="Liberation Serif" w:hAnsi="Liberation Serif" w:cs="Times New Roman"/>
          <w:sz w:val="24"/>
          <w:szCs w:val="24"/>
        </w:rPr>
        <w:t xml:space="preserve"> МУНИЦИПАЛЬНОЙ</w:t>
      </w:r>
    </w:p>
    <w:p w:rsidR="00CB5FD5" w:rsidRPr="00875ECE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 xml:space="preserve">ПРОГРАММЫ </w:t>
      </w:r>
      <w:r w:rsidR="00941C92" w:rsidRPr="00875ECE">
        <w:rPr>
          <w:rFonts w:ascii="Liberation Serif" w:hAnsi="Liberation Serif" w:cs="Times New Roman"/>
          <w:sz w:val="24"/>
          <w:szCs w:val="24"/>
        </w:rPr>
        <w:t>«</w:t>
      </w:r>
      <w:r w:rsidRPr="00875ECE">
        <w:rPr>
          <w:rFonts w:ascii="Liberation Serif" w:hAnsi="Liberation Serif" w:cs="Times New Roman"/>
          <w:sz w:val="24"/>
          <w:szCs w:val="24"/>
        </w:rPr>
        <w:t>ПРОФИЛАКТИКА ТЕРРОРИЗМА, А ТАКЖЕ МИНИМИЗАЦИЯ</w:t>
      </w:r>
    </w:p>
    <w:p w:rsidR="00CB5FD5" w:rsidRPr="00875ECE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>И (ИЛИ) ЛИКВИДАЦИЯ ПОСЛЕДСТВИЙ ЕГО ПРОЯВЛЕНИЙ,</w:t>
      </w:r>
    </w:p>
    <w:p w:rsidR="00CB5FD5" w:rsidRPr="00875ECE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proofErr w:type="gramStart"/>
      <w:r w:rsidRPr="00875ECE">
        <w:rPr>
          <w:rFonts w:ascii="Liberation Serif" w:hAnsi="Liberation Serif" w:cs="Times New Roman"/>
          <w:sz w:val="24"/>
          <w:szCs w:val="24"/>
        </w:rPr>
        <w:t>ПРОВОДИМАЯ</w:t>
      </w:r>
      <w:proofErr w:type="gramEnd"/>
      <w:r w:rsidRPr="00875ECE">
        <w:rPr>
          <w:rFonts w:ascii="Liberation Serif" w:hAnsi="Liberation Serif" w:cs="Times New Roman"/>
          <w:sz w:val="24"/>
          <w:szCs w:val="24"/>
        </w:rPr>
        <w:t xml:space="preserve"> ОРГАНАМИ МЕСТНОГО САМОУПРАВЛЕНИЯ</w:t>
      </w:r>
    </w:p>
    <w:p w:rsidR="00CB5FD5" w:rsidRPr="00875ECE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875ECE">
        <w:rPr>
          <w:rFonts w:ascii="Liberation Serif" w:hAnsi="Liberation Serif" w:cs="Times New Roman"/>
          <w:sz w:val="24"/>
          <w:szCs w:val="24"/>
        </w:rPr>
        <w:t>КАМЕНСК-УРАЛЬСКОГО ГОРОДСКОГО ОКРУГА НА 2019 - 2023 ГОДЫ</w:t>
      </w:r>
      <w:r w:rsidR="00941C92" w:rsidRPr="00875ECE">
        <w:rPr>
          <w:rFonts w:ascii="Liberation Serif" w:hAnsi="Liberation Serif" w:cs="Times New Roman"/>
          <w:sz w:val="24"/>
          <w:szCs w:val="24"/>
        </w:rPr>
        <w:t>»</w:t>
      </w:r>
    </w:p>
    <w:p w:rsidR="00CB5FD5" w:rsidRPr="00875ECE" w:rsidRDefault="00CB5FD5" w:rsidP="00CB5FD5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tbl>
      <w:tblPr>
        <w:tblW w:w="15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3345"/>
        <w:gridCol w:w="1304"/>
        <w:gridCol w:w="1191"/>
        <w:gridCol w:w="1191"/>
        <w:gridCol w:w="1191"/>
        <w:gridCol w:w="1191"/>
        <w:gridCol w:w="1191"/>
        <w:gridCol w:w="1531"/>
        <w:gridCol w:w="2324"/>
      </w:tblGrid>
      <w:tr w:rsidR="00CB5FD5" w:rsidRPr="00875ECE" w:rsidTr="009E2FEE">
        <w:tc>
          <w:tcPr>
            <w:tcW w:w="907" w:type="dxa"/>
            <w:vMerge w:val="restart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N строки</w:t>
            </w:r>
          </w:p>
        </w:tc>
        <w:tc>
          <w:tcPr>
            <w:tcW w:w="3345" w:type="dxa"/>
            <w:vMerge w:val="restart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790" w:type="dxa"/>
            <w:gridSpan w:val="7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2324" w:type="dxa"/>
            <w:vMerge w:val="restart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Исполнители программного мероприятия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2019 год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2020 год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2021 год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2022 год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2023 год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номер целевого показателя на </w:t>
            </w:r>
            <w:proofErr w:type="gram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достижение</w:t>
            </w:r>
            <w:proofErr w:type="gram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 которого направлено мероприятие</w:t>
            </w:r>
          </w:p>
        </w:tc>
        <w:tc>
          <w:tcPr>
            <w:tcW w:w="2324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</w:tr>
      <w:tr w:rsidR="00CB5FD5" w:rsidRPr="00875ECE" w:rsidTr="009E2FEE">
        <w:tc>
          <w:tcPr>
            <w:tcW w:w="907" w:type="dxa"/>
            <w:vMerge w:val="restart"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Программе, в том числе по органам местного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самоуправления:</w:t>
            </w:r>
          </w:p>
        </w:tc>
        <w:tc>
          <w:tcPr>
            <w:tcW w:w="1304" w:type="dxa"/>
          </w:tcPr>
          <w:p w:rsidR="00CB5FD5" w:rsidRPr="00875ECE" w:rsidRDefault="00776A26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235479,89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148247,6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15666,72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10118,24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19190,89</w:t>
            </w:r>
          </w:p>
        </w:tc>
        <w:tc>
          <w:tcPr>
            <w:tcW w:w="1191" w:type="dxa"/>
          </w:tcPr>
          <w:p w:rsidR="00CB5FD5" w:rsidRPr="00875ECE" w:rsidRDefault="00767F37" w:rsidP="009C780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42256,4</w:t>
            </w:r>
            <w:r w:rsidR="009C780E" w:rsidRPr="00875ECE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776A26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15013,69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3630,5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1790,5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1750,7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4046,6</w:t>
            </w:r>
          </w:p>
        </w:tc>
        <w:tc>
          <w:tcPr>
            <w:tcW w:w="1191" w:type="dxa"/>
          </w:tcPr>
          <w:p w:rsidR="00CB5FD5" w:rsidRPr="00875ECE" w:rsidRDefault="0024490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3795,39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554D1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23776,1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2882,1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4239,52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4932,84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5306,79</w:t>
            </w:r>
          </w:p>
        </w:tc>
        <w:tc>
          <w:tcPr>
            <w:tcW w:w="1191" w:type="dxa"/>
          </w:tcPr>
          <w:p w:rsidR="00CB5FD5" w:rsidRPr="00875ECE" w:rsidRDefault="001D783F" w:rsidP="00D3699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6414,8</w:t>
            </w:r>
            <w:r w:rsidR="00D36992" w:rsidRPr="00875ECE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196347,3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141495,0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9596,7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3394,7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9826,1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32034,8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AF497E">
        <w:trPr>
          <w:trHeight w:val="769"/>
        </w:trPr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342,8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бюджет, в том числе по органам местного самоуправления:</w:t>
            </w:r>
          </w:p>
        </w:tc>
        <w:tc>
          <w:tcPr>
            <w:tcW w:w="1304" w:type="dxa"/>
          </w:tcPr>
          <w:p w:rsidR="00CB5FD5" w:rsidRPr="00875ECE" w:rsidRDefault="00554D1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233680,71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148247,6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15666,72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10118,24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18594,12</w:t>
            </w:r>
          </w:p>
        </w:tc>
        <w:tc>
          <w:tcPr>
            <w:tcW w:w="1191" w:type="dxa"/>
          </w:tcPr>
          <w:p w:rsidR="00CB5FD5" w:rsidRPr="00875ECE" w:rsidRDefault="009158DB" w:rsidP="00194C5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41054,0</w:t>
            </w:r>
            <w:r w:rsidR="00194C5E" w:rsidRPr="00875ECE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554D1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13755,65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3630,5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1790,5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1750,7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3668,2</w:t>
            </w:r>
          </w:p>
        </w:tc>
        <w:tc>
          <w:tcPr>
            <w:tcW w:w="1191" w:type="dxa"/>
          </w:tcPr>
          <w:p w:rsidR="00CB5FD5" w:rsidRPr="00875ECE" w:rsidRDefault="0024490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2915,75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554D1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23234,96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2882,1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4239,52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4932,84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5088,42</w:t>
            </w:r>
          </w:p>
        </w:tc>
        <w:tc>
          <w:tcPr>
            <w:tcW w:w="1191" w:type="dxa"/>
          </w:tcPr>
          <w:p w:rsidR="00CB5FD5" w:rsidRPr="00875ECE" w:rsidRDefault="001D783F" w:rsidP="00663B6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6092,0</w:t>
            </w:r>
            <w:r w:rsidR="00663B69" w:rsidRPr="00875ECE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196347,3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141495,0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9596,7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3394,7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9826,1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32034,8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342,8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875ECE" w:rsidTr="009E2FEE">
        <w:tc>
          <w:tcPr>
            <w:tcW w:w="907" w:type="dxa"/>
            <w:vMerge w:val="restart"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источники, в том числе по органам местного самоуправления:</w:t>
            </w:r>
          </w:p>
        </w:tc>
        <w:tc>
          <w:tcPr>
            <w:tcW w:w="1304" w:type="dxa"/>
          </w:tcPr>
          <w:p w:rsidR="00CB5FD5" w:rsidRPr="00875ECE" w:rsidRDefault="00554D1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1799,18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596,77</w:t>
            </w:r>
          </w:p>
        </w:tc>
        <w:tc>
          <w:tcPr>
            <w:tcW w:w="1191" w:type="dxa"/>
          </w:tcPr>
          <w:p w:rsidR="00CB5FD5" w:rsidRPr="00875ECE" w:rsidRDefault="009158D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1202,41</w:t>
            </w:r>
          </w:p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554D1C" w:rsidP="00554D1C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1258,04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378,4</w:t>
            </w:r>
          </w:p>
        </w:tc>
        <w:tc>
          <w:tcPr>
            <w:tcW w:w="1191" w:type="dxa"/>
          </w:tcPr>
          <w:p w:rsidR="00CB5FD5" w:rsidRPr="00875ECE" w:rsidRDefault="0024490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879,64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культуры»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554D1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541,14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218,37</w:t>
            </w:r>
          </w:p>
        </w:tc>
        <w:tc>
          <w:tcPr>
            <w:tcW w:w="1191" w:type="dxa"/>
          </w:tcPr>
          <w:p w:rsidR="00CB5FD5" w:rsidRPr="00875ECE" w:rsidRDefault="001D783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322,77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875ECE" w:rsidTr="009E2FEE">
        <w:tc>
          <w:tcPr>
            <w:tcW w:w="15366" w:type="dxa"/>
            <w:gridSpan w:val="10"/>
          </w:tcPr>
          <w:p w:rsidR="00CB5FD5" w:rsidRPr="00875ECE" w:rsidRDefault="00CB5FD5" w:rsidP="009E2FEE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Прочие нужды</w:t>
            </w:r>
          </w:p>
        </w:tc>
      </w:tr>
      <w:tr w:rsidR="006B1376" w:rsidRPr="00875ECE" w:rsidTr="009E2FEE">
        <w:tc>
          <w:tcPr>
            <w:tcW w:w="907" w:type="dxa"/>
            <w:vMerge w:val="restart"/>
            <w:tcBorders>
              <w:bottom w:val="nil"/>
            </w:tcBorders>
          </w:tcPr>
          <w:p w:rsidR="006B1376" w:rsidRPr="00875ECE" w:rsidRDefault="006B1376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Всего по Программе, в том числе по органам местного самоуправления:</w:t>
            </w: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235479,89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148247,6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15666,72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10118,24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19190,89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42256,44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Всего по Программе, в том числе по органам местного самоуправления:</w:t>
            </w:r>
          </w:p>
        </w:tc>
      </w:tr>
      <w:tr w:rsidR="006B1376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15013,69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3630,5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1790,5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1750,7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4046,6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3795,39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23776,1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2882,1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4239,52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4932,84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5306,79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6414,85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196347,3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141495,0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9596,7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3394,7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9826,1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32034,8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342,8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240,0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бюджет, в том числе по органам местного самоуправления:</w:t>
            </w: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233680,71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148247,6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15666,72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10118,24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18594,12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41054,03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бюджет, в том числе по органам местного самоуправления:</w:t>
            </w:r>
          </w:p>
        </w:tc>
      </w:tr>
      <w:tr w:rsidR="006B1376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13755,65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3630,5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1790,5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1750,7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3668,2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2915,75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23234,96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2882,1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4239,52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4932,84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5088,42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6092,08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196347,3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141495,0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9596,7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3394,7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9826,1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32034,8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342,8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240,0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 w:val="restart"/>
            <w:tcBorders>
              <w:top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источники, в том числе по органам местного самоуправления:</w:t>
            </w: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1799,18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596,77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1202,41</w:t>
            </w:r>
          </w:p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источники, в том числе по органам местного самоуправления:</w:t>
            </w:r>
          </w:p>
        </w:tc>
      </w:tr>
      <w:tr w:rsidR="006B1376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1258,04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378,4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879,64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541,14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218,37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322,77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B1376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6B1376" w:rsidRPr="00875ECE" w:rsidRDefault="006B137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6B1376" w:rsidRPr="00875ECE" w:rsidRDefault="006B1376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324" w:type="dxa"/>
          </w:tcPr>
          <w:p w:rsidR="006B1376" w:rsidRPr="00875ECE" w:rsidRDefault="006B1376" w:rsidP="00C5546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Организация и проведение заседаний антитеррористической комиссии в Каменск-Уральском городском округе </w:t>
            </w:r>
            <w:hyperlink w:anchor="P1665">
              <w:r w:rsidRPr="00875ECE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875ECE" w:rsidTr="009E2FEE">
        <w:tc>
          <w:tcPr>
            <w:tcW w:w="907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3345" w:type="dxa"/>
          </w:tcPr>
          <w:p w:rsidR="00CB5FD5" w:rsidRPr="00875ECE" w:rsidRDefault="00CB5FD5" w:rsidP="00973432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Проведение тренировок по отработке порядка действий при угрозе совершения или совершении </w:t>
            </w:r>
            <w:r w:rsidR="00973432" w:rsidRPr="00875ECE">
              <w:rPr>
                <w:rFonts w:ascii="Liberation Serif" w:hAnsi="Liberation Serif" w:cs="Times New Roman"/>
                <w:sz w:val="24"/>
                <w:szCs w:val="24"/>
              </w:rPr>
              <w:t>т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еррористического акта с работниками объектов (территорий) муниципальных учреждений, к антитеррористической защищенности которых установлены отдельные требования нормативными правовыми актами Российской Федерации </w:t>
            </w:r>
            <w:hyperlink w:anchor="P1665">
              <w:r w:rsidRPr="00875ECE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2324" w:type="dxa"/>
          </w:tcPr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875ECE" w:rsidTr="009E2FEE">
        <w:tc>
          <w:tcPr>
            <w:tcW w:w="907" w:type="dxa"/>
            <w:vMerge w:val="restart"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Организация и проведение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мероприятий, направленных на поддержку традиционных религиозных </w:t>
            </w: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конфессий</w:t>
            </w:r>
            <w:proofErr w:type="spell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, развитие национальных культур, воспитание толерантности и неприятия идеологии терроризма </w:t>
            </w:r>
            <w:hyperlink w:anchor="P1665">
              <w:r w:rsidRPr="00875ECE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2, 3, 4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культуры</w:t>
            </w:r>
            <w:r w:rsidR="006D71A3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73432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1) Организация и проведение </w:t>
            </w:r>
            <w:r w:rsidR="00973432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Уроков (часов) безопасности</w:t>
            </w:r>
            <w:r w:rsidR="00973432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="00973432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Уроков толерантности</w:t>
            </w:r>
            <w:r w:rsidR="00973432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 в муниципальных учреждениях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</w:tcPr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2) Показ учебных роликов, видеофильмов в муниципальных учреждениях с массовым пребыванием людей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2324" w:type="dxa"/>
          </w:tcPr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3) Проведение цикла мероприятий, приуроченных ко Дню солидарности в борьбе с терроризмом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2, 3, 4</w:t>
            </w:r>
          </w:p>
        </w:tc>
        <w:tc>
          <w:tcPr>
            <w:tcW w:w="2324" w:type="dxa"/>
          </w:tcPr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73432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4) Проведение книжных выставок, обзоров, </w:t>
            </w:r>
            <w:r w:rsidR="00973432" w:rsidRPr="00875ECE">
              <w:rPr>
                <w:rFonts w:ascii="Liberation Serif" w:hAnsi="Liberation Serif" w:cs="Times New Roman"/>
                <w:sz w:val="24"/>
                <w:szCs w:val="24"/>
              </w:rPr>
              <w:t>«круглых столов»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, встреч, </w:t>
            </w: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флеш-мобов</w:t>
            </w:r>
            <w:proofErr w:type="spell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, бесед, викторин по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профилактике терроризма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2, 3</w:t>
            </w:r>
          </w:p>
        </w:tc>
        <w:tc>
          <w:tcPr>
            <w:tcW w:w="2324" w:type="dxa"/>
          </w:tcPr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по физической 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875ECE" w:rsidTr="009E2FEE">
        <w:tc>
          <w:tcPr>
            <w:tcW w:w="907" w:type="dxa"/>
            <w:vMerge w:val="restart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Изготовление и размещение на территории городского округа социальной рекламы, печатной продукции (баннеров, листовок, брошюр и др.) по профилактике терроризма, всего:</w:t>
            </w:r>
          </w:p>
        </w:tc>
        <w:tc>
          <w:tcPr>
            <w:tcW w:w="1304" w:type="dxa"/>
          </w:tcPr>
          <w:p w:rsidR="00CB5FD5" w:rsidRPr="00875ECE" w:rsidRDefault="000569B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22,8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0569B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22,8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 w:val="restart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Организация физической охраны объектов сферы образования и культуры силами ОВО, ЧОП, категорированных на 1 и 2 категории, всего:</w:t>
            </w:r>
          </w:p>
        </w:tc>
        <w:tc>
          <w:tcPr>
            <w:tcW w:w="1304" w:type="dxa"/>
          </w:tcPr>
          <w:p w:rsidR="00CB5FD5" w:rsidRPr="00875ECE" w:rsidRDefault="001753BB" w:rsidP="001753BB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128151,0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103945,0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170,3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8901,4</w:t>
            </w:r>
          </w:p>
        </w:tc>
        <w:tc>
          <w:tcPr>
            <w:tcW w:w="1191" w:type="dxa"/>
          </w:tcPr>
          <w:p w:rsidR="00CB5FD5" w:rsidRPr="00875ECE" w:rsidRDefault="001753B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14934,3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CB5FD5" w:rsidRPr="00875ECE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1753B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127940,4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103945,0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170,3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8879,4</w:t>
            </w:r>
          </w:p>
        </w:tc>
        <w:tc>
          <w:tcPr>
            <w:tcW w:w="1191" w:type="dxa"/>
          </w:tcPr>
          <w:p w:rsidR="00CB5FD5" w:rsidRPr="00875ECE" w:rsidRDefault="001753B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14745,7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1753B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210,6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22,0</w:t>
            </w:r>
          </w:p>
        </w:tc>
        <w:tc>
          <w:tcPr>
            <w:tcW w:w="1191" w:type="dxa"/>
          </w:tcPr>
          <w:p w:rsidR="00CB5FD5" w:rsidRPr="00875ECE" w:rsidRDefault="001753B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188,6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27543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275436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 w:rsidR="00275436" w:rsidRPr="00875ECE">
              <w:rPr>
                <w:rFonts w:ascii="Liberation Serif" w:hAnsi="Liberation Serif" w:cs="Times New Roman"/>
                <w:sz w:val="24"/>
                <w:szCs w:val="24"/>
              </w:rPr>
              <w:t>культуры»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70450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2043,3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745,0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85,3</w:t>
            </w:r>
          </w:p>
        </w:tc>
        <w:tc>
          <w:tcPr>
            <w:tcW w:w="1191" w:type="dxa"/>
          </w:tcPr>
          <w:p w:rsidR="00CB5FD5" w:rsidRPr="00875ECE" w:rsidRDefault="00475E2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1213,0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70450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1832,7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745,0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63,3</w:t>
            </w:r>
          </w:p>
        </w:tc>
        <w:tc>
          <w:tcPr>
            <w:tcW w:w="1191" w:type="dxa"/>
          </w:tcPr>
          <w:p w:rsidR="00CB5FD5" w:rsidRPr="00875ECE" w:rsidRDefault="00475E2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1024,4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70450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210,6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22,0</w:t>
            </w:r>
          </w:p>
        </w:tc>
        <w:tc>
          <w:tcPr>
            <w:tcW w:w="1191" w:type="dxa"/>
          </w:tcPr>
          <w:p w:rsidR="00CB5FD5" w:rsidRPr="00875ECE" w:rsidRDefault="00475E2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188,6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27543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Всего по ОМС</w:t>
            </w:r>
            <w:r w:rsidR="00275436"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 «Управление образования»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1E427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126107,7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103200,0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170,3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8816,1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13721,3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1E427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126107,7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103200,0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170,3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8816,1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13721,3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 w:val="restart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Поддержание в исправном состоянии инженерно-технических средств и систем охраны объектов образования, культуры и спорта, приобретение </w:t>
            </w: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металлодетекторов</w:t>
            </w:r>
            <w:proofErr w:type="spell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, всего:</w:t>
            </w:r>
          </w:p>
        </w:tc>
        <w:tc>
          <w:tcPr>
            <w:tcW w:w="1304" w:type="dxa"/>
          </w:tcPr>
          <w:p w:rsidR="00CB5FD5" w:rsidRPr="00875ECE" w:rsidRDefault="002D0D0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9625,05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1792,3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2121,7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795,54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3512,25</w:t>
            </w:r>
          </w:p>
        </w:tc>
        <w:tc>
          <w:tcPr>
            <w:tcW w:w="1191" w:type="dxa"/>
          </w:tcPr>
          <w:p w:rsidR="00CB5FD5" w:rsidRPr="00875ECE" w:rsidRDefault="002D0D0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1403,26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B033B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B033B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275436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275436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CB5FD5" w:rsidRPr="00875ECE" w:rsidRDefault="00275436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2D0D0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9394,54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1792,3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2121,7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795,54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3339,45</w:t>
            </w:r>
          </w:p>
        </w:tc>
        <w:tc>
          <w:tcPr>
            <w:tcW w:w="1191" w:type="dxa"/>
          </w:tcPr>
          <w:p w:rsidR="00CB5FD5" w:rsidRPr="00875ECE" w:rsidRDefault="002D0D0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1345,55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2D0D0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230,51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172,8</w:t>
            </w:r>
          </w:p>
        </w:tc>
        <w:tc>
          <w:tcPr>
            <w:tcW w:w="1191" w:type="dxa"/>
          </w:tcPr>
          <w:p w:rsidR="00CB5FD5" w:rsidRPr="00875ECE" w:rsidRDefault="002D0D0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57,71</w:t>
            </w:r>
          </w:p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27543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Всего по ОМС «Управление культуры»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8972B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3068,04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489,0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43,5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2188,6</w:t>
            </w:r>
          </w:p>
        </w:tc>
        <w:tc>
          <w:tcPr>
            <w:tcW w:w="1191" w:type="dxa"/>
          </w:tcPr>
          <w:p w:rsidR="00CB5FD5" w:rsidRPr="00875ECE" w:rsidRDefault="00475E2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301,94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275436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275436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275436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8972B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2877,22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489,0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43,5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2026,1</w:t>
            </w:r>
          </w:p>
        </w:tc>
        <w:tc>
          <w:tcPr>
            <w:tcW w:w="1191" w:type="dxa"/>
          </w:tcPr>
          <w:p w:rsidR="00CB5FD5" w:rsidRPr="00875ECE" w:rsidRDefault="00475E2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273,62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8972B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190,82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162,5</w:t>
            </w:r>
          </w:p>
        </w:tc>
        <w:tc>
          <w:tcPr>
            <w:tcW w:w="1191" w:type="dxa"/>
          </w:tcPr>
          <w:p w:rsidR="00CB5FD5" w:rsidRPr="00875ECE" w:rsidRDefault="00475E2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28,32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27543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275436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по физической культуре и </w:t>
            </w:r>
            <w:r w:rsidR="00275436" w:rsidRPr="00875ECE">
              <w:rPr>
                <w:rFonts w:ascii="Liberation Serif" w:hAnsi="Liberation Serif" w:cs="Times New Roman"/>
                <w:sz w:val="24"/>
                <w:szCs w:val="24"/>
              </w:rPr>
              <w:t>спорту»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8972B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3738,61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174,0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389,1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750,54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1323,65</w:t>
            </w:r>
          </w:p>
        </w:tc>
        <w:tc>
          <w:tcPr>
            <w:tcW w:w="1191" w:type="dxa"/>
          </w:tcPr>
          <w:p w:rsidR="00CB5FD5" w:rsidRPr="00875ECE" w:rsidRDefault="008B39D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1101,32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275436" w:rsidP="00275436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8972B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3698,92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174,0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389,1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750,54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1313,35</w:t>
            </w:r>
          </w:p>
        </w:tc>
        <w:tc>
          <w:tcPr>
            <w:tcW w:w="1191" w:type="dxa"/>
          </w:tcPr>
          <w:p w:rsidR="00CB5FD5" w:rsidRPr="00875ECE" w:rsidRDefault="008B39D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1071,93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8972B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39,69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10,30</w:t>
            </w:r>
          </w:p>
        </w:tc>
        <w:tc>
          <w:tcPr>
            <w:tcW w:w="1191" w:type="dxa"/>
          </w:tcPr>
          <w:p w:rsidR="00CB5FD5" w:rsidRPr="00875ECE" w:rsidRDefault="008B39D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29,39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416A6D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Всего по ОМС «Управление образования»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2818,4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1129,3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1689,1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2818,4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1129,3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1689,1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 w:val="restart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Заключение договоров на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обслуживание технических средств и систем охраны объектов образования, культуры и спорта, всего:</w:t>
            </w:r>
          </w:p>
        </w:tc>
        <w:tc>
          <w:tcPr>
            <w:tcW w:w="1304" w:type="dxa"/>
          </w:tcPr>
          <w:p w:rsidR="00CB5FD5" w:rsidRPr="00875ECE" w:rsidRDefault="007E51D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35316,85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6291,5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7252,32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7915,9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5988,31</w:t>
            </w:r>
          </w:p>
        </w:tc>
        <w:tc>
          <w:tcPr>
            <w:tcW w:w="1191" w:type="dxa"/>
          </w:tcPr>
          <w:p w:rsidR="00CB5FD5" w:rsidRPr="00875ECE" w:rsidRDefault="00312D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7868,82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«Управление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культуры»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416A6D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7E51D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34143,26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6291,5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7252,32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7915,9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5586,34</w:t>
            </w:r>
          </w:p>
        </w:tc>
        <w:tc>
          <w:tcPr>
            <w:tcW w:w="1191" w:type="dxa"/>
          </w:tcPr>
          <w:p w:rsidR="00CB5FD5" w:rsidRPr="00875ECE" w:rsidRDefault="00312D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7097,2</w:t>
            </w:r>
          </w:p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7E51D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1173,59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401,97</w:t>
            </w:r>
          </w:p>
        </w:tc>
        <w:tc>
          <w:tcPr>
            <w:tcW w:w="1191" w:type="dxa"/>
          </w:tcPr>
          <w:p w:rsidR="00CB5FD5" w:rsidRPr="00875ECE" w:rsidRDefault="00312D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771,62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875ECE" w:rsidRDefault="0053166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8064,79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1799,0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1501,6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1705,7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1772,7</w:t>
            </w:r>
          </w:p>
        </w:tc>
        <w:tc>
          <w:tcPr>
            <w:tcW w:w="1191" w:type="dxa"/>
          </w:tcPr>
          <w:p w:rsidR="00CB5FD5" w:rsidRPr="00875ECE" w:rsidRDefault="007B2DF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1285,79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744D9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7279,07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1799,0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1501,6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1705,7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1578,8</w:t>
            </w:r>
          </w:p>
        </w:tc>
        <w:tc>
          <w:tcPr>
            <w:tcW w:w="1191" w:type="dxa"/>
          </w:tcPr>
          <w:p w:rsidR="00CB5FD5" w:rsidRPr="00875ECE" w:rsidRDefault="007B2DF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693,97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744D9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785,72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193,9</w:t>
            </w:r>
          </w:p>
        </w:tc>
        <w:tc>
          <w:tcPr>
            <w:tcW w:w="1191" w:type="dxa"/>
          </w:tcPr>
          <w:p w:rsidR="00CB5FD5" w:rsidRPr="00875ECE" w:rsidRDefault="007B2DF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591,82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по физической культуре и спорту»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C0632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13488,56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1538,8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2678,92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3015,5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3205,61</w:t>
            </w:r>
          </w:p>
        </w:tc>
        <w:tc>
          <w:tcPr>
            <w:tcW w:w="1191" w:type="dxa"/>
          </w:tcPr>
          <w:p w:rsidR="00CB5FD5" w:rsidRPr="00875ECE" w:rsidRDefault="008B39D2" w:rsidP="008B39D2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3049,73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C0632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13100,69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1538,8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2678,92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3015,5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2997,54</w:t>
            </w:r>
          </w:p>
        </w:tc>
        <w:tc>
          <w:tcPr>
            <w:tcW w:w="1191" w:type="dxa"/>
          </w:tcPr>
          <w:p w:rsidR="00CB5FD5" w:rsidRPr="00875ECE" w:rsidRDefault="008B39D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2869,93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0632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387,87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208,07</w:t>
            </w:r>
          </w:p>
        </w:tc>
        <w:tc>
          <w:tcPr>
            <w:tcW w:w="1191" w:type="dxa"/>
          </w:tcPr>
          <w:p w:rsidR="00CB5FD5" w:rsidRPr="00875ECE" w:rsidRDefault="008B39D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179,80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«Управление образования»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BB4BC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13763,5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2953,7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3071,8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3194,7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1010,0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3533,3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BB4BC4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13763,5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2953,7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3071,8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3194,7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1010,0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3533,3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 w:val="restart"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Поэтапный монтаж систем видеонаблюдения в объектах муниципальных учреждений и в местах массового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пребывания людей, всего</w:t>
            </w:r>
          </w:p>
        </w:tc>
        <w:tc>
          <w:tcPr>
            <w:tcW w:w="1304" w:type="dxa"/>
          </w:tcPr>
          <w:p w:rsidR="00CB5FD5" w:rsidRPr="00875ECE" w:rsidRDefault="009864C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18194,87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12210,8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3823,3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469,6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651,73</w:t>
            </w:r>
          </w:p>
        </w:tc>
        <w:tc>
          <w:tcPr>
            <w:tcW w:w="1191" w:type="dxa"/>
          </w:tcPr>
          <w:p w:rsidR="00CB5FD5" w:rsidRPr="00875ECE" w:rsidRDefault="007E51D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1039,44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по физической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культуре и спорту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9864C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18155,48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12210,8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3823,3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469,6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651,73</w:t>
            </w:r>
          </w:p>
        </w:tc>
        <w:tc>
          <w:tcPr>
            <w:tcW w:w="1191" w:type="dxa"/>
          </w:tcPr>
          <w:p w:rsidR="00CB5FD5" w:rsidRPr="00875ECE" w:rsidRDefault="007E51D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1000,05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9864C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39,39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7E51D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39,39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875ECE" w:rsidRDefault="005875D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1002,81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512,5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195,4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4964B8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294,91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416A6D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5875D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1002,81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512,5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195,4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4964B8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294,91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4964B8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 w:val="restart"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416A6D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Всего по 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по физической культуре и спорту»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5875D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3896,06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898,3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1131,9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469,6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651,73</w:t>
            </w:r>
          </w:p>
        </w:tc>
        <w:tc>
          <w:tcPr>
            <w:tcW w:w="1191" w:type="dxa"/>
          </w:tcPr>
          <w:p w:rsidR="00CB5FD5" w:rsidRPr="00875ECE" w:rsidRDefault="008B39D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744,53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5875D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3856,67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898,3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1131,9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469,6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651,73</w:t>
            </w:r>
          </w:p>
        </w:tc>
        <w:tc>
          <w:tcPr>
            <w:tcW w:w="1191" w:type="dxa"/>
          </w:tcPr>
          <w:p w:rsidR="00CB5FD5" w:rsidRPr="00875ECE" w:rsidRDefault="008B39D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705,14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5875DF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39,39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8B39D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39,39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«Управление образования»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13096,0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10600,0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2496,0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 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13096,0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10600,0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2496,0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Всего по Администрации городского округа: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 w:val="restart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Оборудование объектов муниципальных учреждений системами оповещения и управления эвакуацией, а также системами освещения, всего:</w:t>
            </w:r>
          </w:p>
        </w:tc>
        <w:tc>
          <w:tcPr>
            <w:tcW w:w="1304" w:type="dxa"/>
          </w:tcPr>
          <w:p w:rsidR="00CB5FD5" w:rsidRPr="00875ECE" w:rsidRDefault="00D6540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2883,98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89,6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477,0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123,80</w:t>
            </w:r>
          </w:p>
        </w:tc>
        <w:tc>
          <w:tcPr>
            <w:tcW w:w="1191" w:type="dxa"/>
          </w:tcPr>
          <w:p w:rsidR="00CB5FD5" w:rsidRPr="00875ECE" w:rsidRDefault="009764FE" w:rsidP="009764F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2008,58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875ECE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D6540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2738,89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89,6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477,0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123,80</w:t>
            </w:r>
          </w:p>
        </w:tc>
        <w:tc>
          <w:tcPr>
            <w:tcW w:w="1191" w:type="dxa"/>
          </w:tcPr>
          <w:p w:rsidR="00CB5FD5" w:rsidRPr="00875ECE" w:rsidRDefault="009764F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1863,49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D6540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145,09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9764F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145,09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E55829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750,11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492EA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665,11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E55829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679,21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35,0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492EA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594,21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E55829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70,9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492EA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70,9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875ECE" w:rsidRDefault="00B2027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2133,87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39,6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477,0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123,80</w:t>
            </w:r>
          </w:p>
        </w:tc>
        <w:tc>
          <w:tcPr>
            <w:tcW w:w="1191" w:type="dxa"/>
          </w:tcPr>
          <w:p w:rsidR="00CB5FD5" w:rsidRPr="00875ECE" w:rsidRDefault="001E56B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1343,47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416A6D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B2027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2059,68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39,6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477,0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123,80</w:t>
            </w:r>
          </w:p>
        </w:tc>
        <w:tc>
          <w:tcPr>
            <w:tcW w:w="1191" w:type="dxa"/>
          </w:tcPr>
          <w:p w:rsidR="00CB5FD5" w:rsidRPr="00875ECE" w:rsidRDefault="001E56B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1269,28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B2027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74,19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1E56BB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74,19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981A0A" w:rsidRPr="00875ECE" w:rsidTr="009E2FEE">
        <w:tc>
          <w:tcPr>
            <w:tcW w:w="907" w:type="dxa"/>
            <w:vMerge w:val="restart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3345" w:type="dxa"/>
          </w:tcPr>
          <w:p w:rsidR="00981A0A" w:rsidRPr="00875ECE" w:rsidRDefault="00981A0A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Оборудование объектов муниципальных учреждений системами контроля и управления доступом (турникеты, КПП, парковки)</w:t>
            </w:r>
          </w:p>
        </w:tc>
        <w:tc>
          <w:tcPr>
            <w:tcW w:w="1304" w:type="dxa"/>
          </w:tcPr>
          <w:p w:rsidR="00981A0A" w:rsidRPr="00875ECE" w:rsidRDefault="007816D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22725,04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7720,0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190,2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981A0A" w:rsidRPr="00875ECE" w:rsidRDefault="00981A0A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14814,84</w:t>
            </w:r>
          </w:p>
        </w:tc>
        <w:tc>
          <w:tcPr>
            <w:tcW w:w="153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</w:t>
            </w:r>
          </w:p>
          <w:p w:rsidR="00981A0A" w:rsidRPr="00875ECE" w:rsidRDefault="00981A0A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981A0A" w:rsidRPr="00875ECE" w:rsidTr="00981A0A">
        <w:trPr>
          <w:trHeight w:val="398"/>
        </w:trPr>
        <w:tc>
          <w:tcPr>
            <w:tcW w:w="907" w:type="dxa"/>
            <w:vMerge/>
          </w:tcPr>
          <w:p w:rsidR="00981A0A" w:rsidRPr="00875ECE" w:rsidRDefault="00981A0A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981A0A" w:rsidRPr="00875ECE" w:rsidRDefault="00981A0A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981A0A" w:rsidRPr="00875ECE" w:rsidRDefault="007816D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22725,04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7720,0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190,2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981A0A" w:rsidRPr="00875ECE" w:rsidRDefault="00981A0A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14814,84</w:t>
            </w:r>
          </w:p>
        </w:tc>
        <w:tc>
          <w:tcPr>
            <w:tcW w:w="153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981A0A" w:rsidRPr="00875ECE" w:rsidRDefault="00981A0A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981A0A" w:rsidRPr="00875ECE" w:rsidTr="009E2FEE">
        <w:tc>
          <w:tcPr>
            <w:tcW w:w="907" w:type="dxa"/>
            <w:vMerge/>
          </w:tcPr>
          <w:p w:rsidR="00981A0A" w:rsidRPr="00875ECE" w:rsidRDefault="00981A0A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981A0A" w:rsidRPr="00875ECE" w:rsidRDefault="00981A0A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981A0A" w:rsidRPr="00875ECE" w:rsidRDefault="00981A0A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981A0A" w:rsidRPr="00875ECE" w:rsidRDefault="00981A0A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981A0A" w:rsidRPr="00875ECE" w:rsidRDefault="00981A0A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Всего по ОМС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 «Управление культуры»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7816D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84,64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E53E4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34,64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7816D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84,64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E53E4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34,64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E53E42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по физической культуре и спорту»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260,2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190,2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260,2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190,2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875ECE" w:rsidRDefault="007816D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27380,2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7600,0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14780,2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EB7EE1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7816D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27980,2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7600,0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14780,2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2B258C" w:rsidRPr="00875ECE" w:rsidTr="009E2FEE">
        <w:tc>
          <w:tcPr>
            <w:tcW w:w="907" w:type="dxa"/>
            <w:vMerge w:val="restart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3345" w:type="dxa"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Оборудование ограждения территории муниципальных образовательных учреждений, всего:</w:t>
            </w:r>
          </w:p>
        </w:tc>
        <w:tc>
          <w:tcPr>
            <w:tcW w:w="1304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18181,5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16012,0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2169,5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7F30D7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2B258C" w:rsidRPr="00875ECE" w:rsidRDefault="002B258C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2B258C" w:rsidRPr="00875ECE" w:rsidTr="009E2FEE">
        <w:tc>
          <w:tcPr>
            <w:tcW w:w="907" w:type="dxa"/>
            <w:vMerge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18181,5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16012,0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2169,5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7F30D7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2B258C" w:rsidRPr="00875ECE" w:rsidTr="009E2FEE">
        <w:tc>
          <w:tcPr>
            <w:tcW w:w="907" w:type="dxa"/>
            <w:vMerge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7F30D7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2B258C" w:rsidRPr="00875ECE" w:rsidTr="009E2FEE">
        <w:tc>
          <w:tcPr>
            <w:tcW w:w="907" w:type="dxa"/>
            <w:vMerge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- ремонт </w:t>
            </w: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периметрального</w:t>
            </w:r>
            <w:proofErr w:type="spell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 ограждения территории, всего:</w:t>
            </w:r>
          </w:p>
        </w:tc>
        <w:tc>
          <w:tcPr>
            <w:tcW w:w="1304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17169,5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15000,0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2169,5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7F30D7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2B258C" w:rsidRPr="00875ECE" w:rsidTr="009E2FEE">
        <w:tc>
          <w:tcPr>
            <w:tcW w:w="907" w:type="dxa"/>
            <w:vMerge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17169,5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15000,0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2169,5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2B258C" w:rsidRPr="00875ECE" w:rsidRDefault="002B258C" w:rsidP="007F30D7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2B258C" w:rsidRPr="00875ECE" w:rsidRDefault="002B258C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2B258C" w:rsidRPr="00875ECE" w:rsidRDefault="002B258C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- установка ворот, всего: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1012,0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1012,0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1012,0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1012,0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A35E1" w:rsidRPr="00875ECE" w:rsidTr="009E2FEE">
        <w:tc>
          <w:tcPr>
            <w:tcW w:w="907" w:type="dxa"/>
            <w:vMerge w:val="restart"/>
            <w:tcBorders>
              <w:bottom w:val="nil"/>
            </w:tcBorders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3345" w:type="dxa"/>
          </w:tcPr>
          <w:p w:rsidR="001A35E1" w:rsidRPr="00875ECE" w:rsidRDefault="001A35E1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Размещение в помещениях муниципальных учреждений культуры, спорта и образования наглядных пособий с информацией о порядке действия работников и посетителей при обнаружении подозрительных лиц или предметов, а также при поступлении информации об угрозе совершения или о совершении террористических актов; информации о номерах телефонов вызова экстренных служб; изготовление планов эвакуации</w:t>
            </w:r>
          </w:p>
        </w:tc>
        <w:tc>
          <w:tcPr>
            <w:tcW w:w="1304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258,8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51,0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30,0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2,0</w:t>
            </w:r>
          </w:p>
        </w:tc>
        <w:tc>
          <w:tcPr>
            <w:tcW w:w="1191" w:type="dxa"/>
          </w:tcPr>
          <w:p w:rsidR="001A35E1" w:rsidRPr="00875ECE" w:rsidRDefault="001A35E1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175,80</w:t>
            </w:r>
          </w:p>
        </w:tc>
        <w:tc>
          <w:tcPr>
            <w:tcW w:w="153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</w:t>
            </w:r>
          </w:p>
          <w:p w:rsidR="001A35E1" w:rsidRPr="00875ECE" w:rsidRDefault="001A35E1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1A35E1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1A35E1" w:rsidRPr="00875ECE" w:rsidRDefault="001A35E1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1A35E1" w:rsidRPr="00875ECE" w:rsidRDefault="001A35E1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258,8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51,0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30,0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2,0</w:t>
            </w:r>
          </w:p>
        </w:tc>
        <w:tc>
          <w:tcPr>
            <w:tcW w:w="1191" w:type="dxa"/>
          </w:tcPr>
          <w:p w:rsidR="001A35E1" w:rsidRPr="00875ECE" w:rsidRDefault="001A35E1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175,80</w:t>
            </w:r>
          </w:p>
        </w:tc>
        <w:tc>
          <w:tcPr>
            <w:tcW w:w="153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1A35E1" w:rsidRPr="00875ECE" w:rsidRDefault="001A35E1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A35E1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1A35E1" w:rsidRPr="00875ECE" w:rsidRDefault="001A35E1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1A35E1" w:rsidRPr="00875ECE" w:rsidRDefault="001A35E1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1A35E1" w:rsidRPr="00875ECE" w:rsidRDefault="001A35E1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1A35E1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1A35E1" w:rsidRPr="00875ECE" w:rsidRDefault="001A35E1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EB7EE1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EB7EE1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EB7EE1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EB7EE1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 w:val="restart"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EB7EE1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EB7EE1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EB7EE1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258,8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51,0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2,0</w:t>
            </w:r>
          </w:p>
        </w:tc>
        <w:tc>
          <w:tcPr>
            <w:tcW w:w="1191" w:type="dxa"/>
          </w:tcPr>
          <w:p w:rsidR="00CB5FD5" w:rsidRPr="00875ECE" w:rsidRDefault="003A45A6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175,80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EB7EE1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EB7EE1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1A35E1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258,8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51,0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30,0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2,0</w:t>
            </w:r>
          </w:p>
        </w:tc>
        <w:tc>
          <w:tcPr>
            <w:tcW w:w="1191" w:type="dxa"/>
          </w:tcPr>
          <w:p w:rsidR="00CB5FD5" w:rsidRPr="00875ECE" w:rsidRDefault="003A45A6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175,8</w:t>
            </w:r>
            <w:r w:rsidR="007F30D7" w:rsidRPr="00875ECE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EB7EE1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EB7EE1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EB7EE1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EB7EE1" w:rsidRPr="00875ECE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EB7EE1" w:rsidRPr="00875ECE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 w:val="restart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Организация учебно-методических семинаров по вопросам профилактики террористических проявлений, всего: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120,0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875ECE" w:rsidTr="009E2FEE">
        <w:tc>
          <w:tcPr>
            <w:tcW w:w="907" w:type="dxa"/>
            <w:vMerge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875ECE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5FD5" w:rsidRPr="00875ECE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75ECE" w:rsidRPr="00875ECE" w:rsidTr="009E2FEE">
        <w:tc>
          <w:tcPr>
            <w:tcW w:w="907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3345" w:type="dxa"/>
          </w:tcPr>
          <w:p w:rsidR="00875ECE" w:rsidRPr="00875ECE" w:rsidRDefault="00875ECE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Проведение с членами семей лиц,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активностью, бесед по разъяснению норм законодательства Российской Федерации, устанавливающих ответственность за участие и содействие террористической деятельности, а также оказание указанным лицам социальной, психологической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 правовой помощи при участии представителей религиозных и общественных организаций, психологов (при выявлении на территории городского</w:t>
            </w:r>
            <w:proofErr w:type="gram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 округа таких лиц) </w:t>
            </w:r>
            <w:hyperlink w:anchor="P1665">
              <w:r w:rsidRPr="00875ECE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875ECE" w:rsidRPr="00875ECE" w:rsidTr="009E2FEE">
        <w:tc>
          <w:tcPr>
            <w:tcW w:w="907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345" w:type="dxa"/>
          </w:tcPr>
          <w:p w:rsidR="00875ECE" w:rsidRPr="00875ECE" w:rsidRDefault="00875ECE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Организация работы по изучению лицами, получившими религиозное образование за рубежом и имеющими намерения заниматься религиозной деятельностью на территории Российской Федерации, норм законодательства Российской Федерации, устанавливающих ответственность за участие и содействие террористической деятельности, традиционных российских духовно-нравственных ценностей и современной религиозной ситуации в регионе пребывания (при выявлении на территории городского округа таких лиц) </w:t>
            </w:r>
            <w:hyperlink w:anchor="P1665">
              <w:r w:rsidRPr="00875ECE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  <w:proofErr w:type="gramEnd"/>
          </w:p>
        </w:tc>
        <w:tc>
          <w:tcPr>
            <w:tcW w:w="1304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875ECE" w:rsidRPr="00875ECE" w:rsidTr="009E2FEE">
        <w:tc>
          <w:tcPr>
            <w:tcW w:w="907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18</w:t>
            </w:r>
          </w:p>
        </w:tc>
        <w:tc>
          <w:tcPr>
            <w:tcW w:w="3345" w:type="dxa"/>
          </w:tcPr>
          <w:p w:rsidR="00875ECE" w:rsidRPr="00875ECE" w:rsidRDefault="00875ECE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Проведение на базе муниципальных общеобразовательных организаций (в том числе с участием представителей религиозных и общественных организаций, деятелей </w:t>
            </w: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культуры и искусств) воспитательных и культурно-просветительских мероприятий, направленных на развитие у детей и молодежи неприятия идеологии терроризма и привитие им традиционных российских духовно-нравственных ценностей </w:t>
            </w:r>
            <w:hyperlink w:anchor="P1665">
              <w:r w:rsidRPr="00875ECE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</w:tcPr>
          <w:p w:rsidR="00875ECE" w:rsidRPr="00875ECE" w:rsidRDefault="00875ECE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875ECE" w:rsidRPr="00875ECE" w:rsidTr="009E2FEE">
        <w:tc>
          <w:tcPr>
            <w:tcW w:w="907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345" w:type="dxa"/>
          </w:tcPr>
          <w:p w:rsidR="00875ECE" w:rsidRPr="00875ECE" w:rsidRDefault="00875ECE" w:rsidP="00EB7EE1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Организация с привлечением лидеров общественного мнения, популярных </w:t>
            </w:r>
            <w:proofErr w:type="spellStart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блогеров</w:t>
            </w:r>
            <w:proofErr w:type="spellEnd"/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 создания и распространения в СМИ и сети «Интернет» информационных материалов (печатных, аудиовизуальных и электронных) в области противодействия идеологии терроризма, в том числе основанных на обращениях и призывах лиц, отказавшихся от террористической деятельности, а также их родственников </w:t>
            </w:r>
            <w:hyperlink w:anchor="P1665">
              <w:r w:rsidRPr="00875ECE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875ECE" w:rsidRPr="00875ECE" w:rsidTr="009E2FEE">
        <w:tc>
          <w:tcPr>
            <w:tcW w:w="907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20</w:t>
            </w:r>
          </w:p>
        </w:tc>
        <w:tc>
          <w:tcPr>
            <w:tcW w:w="3345" w:type="dxa"/>
          </w:tcPr>
          <w:p w:rsidR="00875ECE" w:rsidRPr="00875ECE" w:rsidRDefault="00875ECE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 xml:space="preserve">Подготовка отчета по мониторингу общественно-политических, социально-экономических и иных процессов, оказывающих влияние на ситуацию в сфере профилактики терроризма </w:t>
            </w:r>
            <w:hyperlink w:anchor="P1665">
              <w:r w:rsidRPr="00875ECE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875ECE" w:rsidRPr="00875ECE" w:rsidRDefault="00875ECE" w:rsidP="00C5546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2324" w:type="dxa"/>
          </w:tcPr>
          <w:p w:rsidR="00875ECE" w:rsidRPr="00875ECE" w:rsidRDefault="00875ECE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5ECE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</w:tbl>
    <w:p w:rsidR="00DE752F" w:rsidRPr="00DE752F" w:rsidRDefault="00E0233D" w:rsidP="00875ECE">
      <w:pPr>
        <w:pStyle w:val="ConsPlusNormal"/>
        <w:spacing w:before="220"/>
        <w:ind w:firstLine="540"/>
        <w:jc w:val="both"/>
        <w:rPr>
          <w:rFonts w:ascii="Liberation Serif" w:hAnsi="Liberation Serif"/>
          <w:sz w:val="28"/>
          <w:szCs w:val="28"/>
        </w:rPr>
      </w:pPr>
      <w:r w:rsidRPr="00875ECE">
        <w:rPr>
          <w:rFonts w:ascii="Liberation Serif" w:hAnsi="Liberation Serif" w:cs="Times New Roman"/>
        </w:rPr>
        <w:t>&lt;*&gt; мероприятия не требуют дополнительных финансовых затрат и осуществляются в рамках текущей деятельности Администрацией городского округа, ОМС «Управление образования», ОМС «Управление культуры», ОМС «Управление по физической культуре и спорту».</w:t>
      </w:r>
    </w:p>
    <w:sectPr w:rsidR="00DE752F" w:rsidRPr="00DE752F" w:rsidSect="00A470A5">
      <w:pgSz w:w="16838" w:h="11906" w:orient="landscape"/>
      <w:pgMar w:top="1135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D7A" w:rsidRDefault="00097D7A" w:rsidP="004D6AA5">
      <w:r>
        <w:separator/>
      </w:r>
    </w:p>
  </w:endnote>
  <w:endnote w:type="continuationSeparator" w:id="1">
    <w:p w:rsidR="00097D7A" w:rsidRDefault="00097D7A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D7A" w:rsidRDefault="00097D7A" w:rsidP="004D6AA5">
      <w:r>
        <w:separator/>
      </w:r>
    </w:p>
  </w:footnote>
  <w:footnote w:type="continuationSeparator" w:id="1">
    <w:p w:rsidR="00097D7A" w:rsidRDefault="00097D7A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7732278"/>
      <w:docPartObj>
        <w:docPartGallery w:val="Page Numbers (Top of Page)"/>
        <w:docPartUnique/>
      </w:docPartObj>
    </w:sdtPr>
    <w:sdtContent>
      <w:p w:rsidR="00982E32" w:rsidRDefault="00512748">
        <w:pPr>
          <w:pStyle w:val="aa"/>
          <w:jc w:val="center"/>
        </w:pPr>
        <w:fldSimple w:instr=" PAGE   \* MERGEFORMAT ">
          <w:r w:rsidR="00145732">
            <w:rPr>
              <w:noProof/>
            </w:rPr>
            <w:t>8</w:t>
          </w:r>
        </w:fldSimple>
      </w:p>
    </w:sdtContent>
  </w:sdt>
  <w:p w:rsidR="00982E32" w:rsidRDefault="00982E3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7732279"/>
      <w:docPartObj>
        <w:docPartGallery w:val="Page Numbers (Top of Page)"/>
        <w:docPartUnique/>
      </w:docPartObj>
    </w:sdtPr>
    <w:sdtContent>
      <w:p w:rsidR="00982E32" w:rsidRDefault="00512748">
        <w:pPr>
          <w:pStyle w:val="aa"/>
          <w:jc w:val="center"/>
        </w:pPr>
        <w:fldSimple w:instr=" PAGE   \* MERGEFORMAT ">
          <w:r w:rsidR="00145732">
            <w:rPr>
              <w:noProof/>
            </w:rPr>
            <w:t>7</w:t>
          </w:r>
        </w:fldSimple>
      </w:p>
    </w:sdtContent>
  </w:sdt>
  <w:p w:rsidR="00982E32" w:rsidRDefault="00982E32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32" w:rsidRDefault="00982E32">
    <w:pPr>
      <w:pStyle w:val="aa"/>
      <w:jc w:val="center"/>
    </w:pPr>
  </w:p>
  <w:p w:rsidR="00982E32" w:rsidRDefault="00982E3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26880"/>
    <w:multiLevelType w:val="hybridMultilevel"/>
    <w:tmpl w:val="D7F0C9EE"/>
    <w:lvl w:ilvl="0" w:tplc="98406F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evenAndOddHeaders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12325"/>
    <w:rsid w:val="0002257D"/>
    <w:rsid w:val="000239F2"/>
    <w:rsid w:val="00024D48"/>
    <w:rsid w:val="00036F4F"/>
    <w:rsid w:val="000569BF"/>
    <w:rsid w:val="000601D3"/>
    <w:rsid w:val="000661CC"/>
    <w:rsid w:val="00082CB0"/>
    <w:rsid w:val="00086AA0"/>
    <w:rsid w:val="00097D7A"/>
    <w:rsid w:val="000A0471"/>
    <w:rsid w:val="000A7E37"/>
    <w:rsid w:val="000B4365"/>
    <w:rsid w:val="000D29CD"/>
    <w:rsid w:val="000D2C47"/>
    <w:rsid w:val="000D77ED"/>
    <w:rsid w:val="000E09C2"/>
    <w:rsid w:val="000F350B"/>
    <w:rsid w:val="000F7395"/>
    <w:rsid w:val="00112D25"/>
    <w:rsid w:val="001147A8"/>
    <w:rsid w:val="00114833"/>
    <w:rsid w:val="00124FCC"/>
    <w:rsid w:val="00127073"/>
    <w:rsid w:val="00133698"/>
    <w:rsid w:val="00145732"/>
    <w:rsid w:val="00161303"/>
    <w:rsid w:val="00164E85"/>
    <w:rsid w:val="00166F18"/>
    <w:rsid w:val="001753BB"/>
    <w:rsid w:val="00194C5E"/>
    <w:rsid w:val="001A35E1"/>
    <w:rsid w:val="001A6F2C"/>
    <w:rsid w:val="001C241D"/>
    <w:rsid w:val="001C4EAA"/>
    <w:rsid w:val="001D783F"/>
    <w:rsid w:val="001D7946"/>
    <w:rsid w:val="001E4274"/>
    <w:rsid w:val="001E56BB"/>
    <w:rsid w:val="00210B5E"/>
    <w:rsid w:val="00225EE0"/>
    <w:rsid w:val="0023226A"/>
    <w:rsid w:val="00234738"/>
    <w:rsid w:val="00236EB4"/>
    <w:rsid w:val="00244905"/>
    <w:rsid w:val="00245A89"/>
    <w:rsid w:val="00255E3F"/>
    <w:rsid w:val="00272A95"/>
    <w:rsid w:val="00275436"/>
    <w:rsid w:val="00277B43"/>
    <w:rsid w:val="00294C11"/>
    <w:rsid w:val="002A1F93"/>
    <w:rsid w:val="002B258C"/>
    <w:rsid w:val="002B4445"/>
    <w:rsid w:val="002D0D02"/>
    <w:rsid w:val="002E5598"/>
    <w:rsid w:val="002E5AD9"/>
    <w:rsid w:val="002F4110"/>
    <w:rsid w:val="00301773"/>
    <w:rsid w:val="003106B3"/>
    <w:rsid w:val="00311136"/>
    <w:rsid w:val="00312DCE"/>
    <w:rsid w:val="00321BD7"/>
    <w:rsid w:val="00332092"/>
    <w:rsid w:val="0034158C"/>
    <w:rsid w:val="00352B7E"/>
    <w:rsid w:val="00356DD8"/>
    <w:rsid w:val="00364406"/>
    <w:rsid w:val="00365BE3"/>
    <w:rsid w:val="00374C89"/>
    <w:rsid w:val="00391B19"/>
    <w:rsid w:val="003A45A6"/>
    <w:rsid w:val="003B1859"/>
    <w:rsid w:val="003B216A"/>
    <w:rsid w:val="003C44D6"/>
    <w:rsid w:val="003C471A"/>
    <w:rsid w:val="003E24B6"/>
    <w:rsid w:val="003E4D06"/>
    <w:rsid w:val="003F6459"/>
    <w:rsid w:val="00416A6D"/>
    <w:rsid w:val="004335FC"/>
    <w:rsid w:val="00437DD2"/>
    <w:rsid w:val="00445723"/>
    <w:rsid w:val="00445B10"/>
    <w:rsid w:val="00470A2A"/>
    <w:rsid w:val="00475E2A"/>
    <w:rsid w:val="004808F5"/>
    <w:rsid w:val="00490AC3"/>
    <w:rsid w:val="00492EAC"/>
    <w:rsid w:val="0049306C"/>
    <w:rsid w:val="00495D1B"/>
    <w:rsid w:val="00495F1E"/>
    <w:rsid w:val="00495F21"/>
    <w:rsid w:val="004964B8"/>
    <w:rsid w:val="004B033B"/>
    <w:rsid w:val="004C3332"/>
    <w:rsid w:val="004C3D72"/>
    <w:rsid w:val="004C6F66"/>
    <w:rsid w:val="004C7DF4"/>
    <w:rsid w:val="004D6AA5"/>
    <w:rsid w:val="004E3D8D"/>
    <w:rsid w:val="004E5A83"/>
    <w:rsid w:val="004E6BCA"/>
    <w:rsid w:val="004F1BF0"/>
    <w:rsid w:val="004F2D73"/>
    <w:rsid w:val="004F4246"/>
    <w:rsid w:val="00512748"/>
    <w:rsid w:val="00514DF7"/>
    <w:rsid w:val="005268AE"/>
    <w:rsid w:val="0053114C"/>
    <w:rsid w:val="00531664"/>
    <w:rsid w:val="00534604"/>
    <w:rsid w:val="00536788"/>
    <w:rsid w:val="005415B1"/>
    <w:rsid w:val="00554D1C"/>
    <w:rsid w:val="0056631D"/>
    <w:rsid w:val="00570E0F"/>
    <w:rsid w:val="005830C5"/>
    <w:rsid w:val="005875DF"/>
    <w:rsid w:val="00592B9E"/>
    <w:rsid w:val="005970EE"/>
    <w:rsid w:val="005A086E"/>
    <w:rsid w:val="005A25CA"/>
    <w:rsid w:val="005A30BC"/>
    <w:rsid w:val="005C52BE"/>
    <w:rsid w:val="005C6749"/>
    <w:rsid w:val="005E1F4E"/>
    <w:rsid w:val="005E6962"/>
    <w:rsid w:val="005F0688"/>
    <w:rsid w:val="005F2791"/>
    <w:rsid w:val="00600E3C"/>
    <w:rsid w:val="00614FF9"/>
    <w:rsid w:val="00631E33"/>
    <w:rsid w:val="006420A7"/>
    <w:rsid w:val="006468BC"/>
    <w:rsid w:val="006606DA"/>
    <w:rsid w:val="00663B69"/>
    <w:rsid w:val="00674877"/>
    <w:rsid w:val="006909C6"/>
    <w:rsid w:val="006B1376"/>
    <w:rsid w:val="006C4DB1"/>
    <w:rsid w:val="006C6C5E"/>
    <w:rsid w:val="006C7A5A"/>
    <w:rsid w:val="006D71A3"/>
    <w:rsid w:val="006E6947"/>
    <w:rsid w:val="00702165"/>
    <w:rsid w:val="00703929"/>
    <w:rsid w:val="00704501"/>
    <w:rsid w:val="00720985"/>
    <w:rsid w:val="007211CC"/>
    <w:rsid w:val="00723811"/>
    <w:rsid w:val="00723F38"/>
    <w:rsid w:val="00725643"/>
    <w:rsid w:val="00726BFD"/>
    <w:rsid w:val="007420A6"/>
    <w:rsid w:val="00744D9C"/>
    <w:rsid w:val="007558AA"/>
    <w:rsid w:val="00756FED"/>
    <w:rsid w:val="00767F37"/>
    <w:rsid w:val="00776A26"/>
    <w:rsid w:val="0077711E"/>
    <w:rsid w:val="007816D1"/>
    <w:rsid w:val="00797D6D"/>
    <w:rsid w:val="007B2AF7"/>
    <w:rsid w:val="007B2DFC"/>
    <w:rsid w:val="007B614E"/>
    <w:rsid w:val="007B7A7F"/>
    <w:rsid w:val="007B7DA3"/>
    <w:rsid w:val="007C13CA"/>
    <w:rsid w:val="007D4378"/>
    <w:rsid w:val="007E51DE"/>
    <w:rsid w:val="007F243B"/>
    <w:rsid w:val="007F2940"/>
    <w:rsid w:val="007F29F9"/>
    <w:rsid w:val="007F30D7"/>
    <w:rsid w:val="0083594B"/>
    <w:rsid w:val="008438EC"/>
    <w:rsid w:val="00845F9F"/>
    <w:rsid w:val="00851DE0"/>
    <w:rsid w:val="00854807"/>
    <w:rsid w:val="00856A5E"/>
    <w:rsid w:val="00871148"/>
    <w:rsid w:val="00875ECE"/>
    <w:rsid w:val="008764F8"/>
    <w:rsid w:val="008813ED"/>
    <w:rsid w:val="00890534"/>
    <w:rsid w:val="00896CBC"/>
    <w:rsid w:val="008972B4"/>
    <w:rsid w:val="008B2596"/>
    <w:rsid w:val="008B39D2"/>
    <w:rsid w:val="008C0E41"/>
    <w:rsid w:val="008E19BB"/>
    <w:rsid w:val="00912F56"/>
    <w:rsid w:val="00914956"/>
    <w:rsid w:val="009158DB"/>
    <w:rsid w:val="00917BBA"/>
    <w:rsid w:val="00922021"/>
    <w:rsid w:val="009300D1"/>
    <w:rsid w:val="009345BD"/>
    <w:rsid w:val="00934A09"/>
    <w:rsid w:val="00941C92"/>
    <w:rsid w:val="00945774"/>
    <w:rsid w:val="00946035"/>
    <w:rsid w:val="009555B9"/>
    <w:rsid w:val="00956960"/>
    <w:rsid w:val="0096763D"/>
    <w:rsid w:val="00973432"/>
    <w:rsid w:val="00975A1C"/>
    <w:rsid w:val="009764FE"/>
    <w:rsid w:val="00981A0A"/>
    <w:rsid w:val="00982E32"/>
    <w:rsid w:val="00985E7F"/>
    <w:rsid w:val="009860AE"/>
    <w:rsid w:val="009864CF"/>
    <w:rsid w:val="009C0E16"/>
    <w:rsid w:val="009C780E"/>
    <w:rsid w:val="009D00AE"/>
    <w:rsid w:val="009D1654"/>
    <w:rsid w:val="009E1EAC"/>
    <w:rsid w:val="009E2FEE"/>
    <w:rsid w:val="009E4FB4"/>
    <w:rsid w:val="009E5A09"/>
    <w:rsid w:val="009F7A78"/>
    <w:rsid w:val="00A1076A"/>
    <w:rsid w:val="00A26589"/>
    <w:rsid w:val="00A307A8"/>
    <w:rsid w:val="00A470A5"/>
    <w:rsid w:val="00A558CA"/>
    <w:rsid w:val="00A75C81"/>
    <w:rsid w:val="00A93452"/>
    <w:rsid w:val="00AA2F4F"/>
    <w:rsid w:val="00AA6A84"/>
    <w:rsid w:val="00AA6C35"/>
    <w:rsid w:val="00AC0078"/>
    <w:rsid w:val="00AC4330"/>
    <w:rsid w:val="00AD1B86"/>
    <w:rsid w:val="00AD4DCE"/>
    <w:rsid w:val="00AE62E6"/>
    <w:rsid w:val="00AF497E"/>
    <w:rsid w:val="00AF4D2E"/>
    <w:rsid w:val="00AF7331"/>
    <w:rsid w:val="00B02EF0"/>
    <w:rsid w:val="00B06D3C"/>
    <w:rsid w:val="00B2027A"/>
    <w:rsid w:val="00B364D6"/>
    <w:rsid w:val="00B40D79"/>
    <w:rsid w:val="00B44114"/>
    <w:rsid w:val="00B527B8"/>
    <w:rsid w:val="00B63AD3"/>
    <w:rsid w:val="00B72F26"/>
    <w:rsid w:val="00B80E19"/>
    <w:rsid w:val="00B80E96"/>
    <w:rsid w:val="00B93C85"/>
    <w:rsid w:val="00B95DBC"/>
    <w:rsid w:val="00BA1AFB"/>
    <w:rsid w:val="00BA470C"/>
    <w:rsid w:val="00BA7870"/>
    <w:rsid w:val="00BB4BC4"/>
    <w:rsid w:val="00BC77AC"/>
    <w:rsid w:val="00BD435E"/>
    <w:rsid w:val="00BD444C"/>
    <w:rsid w:val="00BD699F"/>
    <w:rsid w:val="00BE1499"/>
    <w:rsid w:val="00BF6E52"/>
    <w:rsid w:val="00C0632A"/>
    <w:rsid w:val="00C32DB4"/>
    <w:rsid w:val="00C40A23"/>
    <w:rsid w:val="00C416B6"/>
    <w:rsid w:val="00C536B2"/>
    <w:rsid w:val="00C55198"/>
    <w:rsid w:val="00C5546E"/>
    <w:rsid w:val="00C55CE6"/>
    <w:rsid w:val="00C62DE2"/>
    <w:rsid w:val="00C72FBA"/>
    <w:rsid w:val="00C73640"/>
    <w:rsid w:val="00C73755"/>
    <w:rsid w:val="00C74A91"/>
    <w:rsid w:val="00C8189B"/>
    <w:rsid w:val="00C8290F"/>
    <w:rsid w:val="00C93D68"/>
    <w:rsid w:val="00CA14D7"/>
    <w:rsid w:val="00CA6EDF"/>
    <w:rsid w:val="00CB046B"/>
    <w:rsid w:val="00CB5FD5"/>
    <w:rsid w:val="00CC0700"/>
    <w:rsid w:val="00CC071D"/>
    <w:rsid w:val="00CD3C97"/>
    <w:rsid w:val="00CE4E56"/>
    <w:rsid w:val="00CF3285"/>
    <w:rsid w:val="00CF7251"/>
    <w:rsid w:val="00D1578C"/>
    <w:rsid w:val="00D36992"/>
    <w:rsid w:val="00D4459A"/>
    <w:rsid w:val="00D46873"/>
    <w:rsid w:val="00D51BDE"/>
    <w:rsid w:val="00D62E8A"/>
    <w:rsid w:val="00D63E61"/>
    <w:rsid w:val="00D6540B"/>
    <w:rsid w:val="00D67B2C"/>
    <w:rsid w:val="00D74BEF"/>
    <w:rsid w:val="00D921D5"/>
    <w:rsid w:val="00D923B0"/>
    <w:rsid w:val="00D9476E"/>
    <w:rsid w:val="00D95810"/>
    <w:rsid w:val="00DA2800"/>
    <w:rsid w:val="00DA7110"/>
    <w:rsid w:val="00DB1F60"/>
    <w:rsid w:val="00DD2181"/>
    <w:rsid w:val="00DE2A4E"/>
    <w:rsid w:val="00DE35FA"/>
    <w:rsid w:val="00DE4BE7"/>
    <w:rsid w:val="00DE57FB"/>
    <w:rsid w:val="00DE752F"/>
    <w:rsid w:val="00E0233D"/>
    <w:rsid w:val="00E06AF1"/>
    <w:rsid w:val="00E1087C"/>
    <w:rsid w:val="00E16807"/>
    <w:rsid w:val="00E31557"/>
    <w:rsid w:val="00E42961"/>
    <w:rsid w:val="00E44E5E"/>
    <w:rsid w:val="00E53E42"/>
    <w:rsid w:val="00E55829"/>
    <w:rsid w:val="00E60145"/>
    <w:rsid w:val="00E602CB"/>
    <w:rsid w:val="00E66643"/>
    <w:rsid w:val="00E84868"/>
    <w:rsid w:val="00E90E25"/>
    <w:rsid w:val="00EA6121"/>
    <w:rsid w:val="00EA61CF"/>
    <w:rsid w:val="00EB1A51"/>
    <w:rsid w:val="00EB7EE1"/>
    <w:rsid w:val="00EC2212"/>
    <w:rsid w:val="00EC5FCF"/>
    <w:rsid w:val="00ED3926"/>
    <w:rsid w:val="00ED395E"/>
    <w:rsid w:val="00ED4DA5"/>
    <w:rsid w:val="00ED5B0D"/>
    <w:rsid w:val="00EE4587"/>
    <w:rsid w:val="00EF3C4A"/>
    <w:rsid w:val="00EF5287"/>
    <w:rsid w:val="00F043D9"/>
    <w:rsid w:val="00F129BF"/>
    <w:rsid w:val="00F17A87"/>
    <w:rsid w:val="00F31B28"/>
    <w:rsid w:val="00F45FD1"/>
    <w:rsid w:val="00F54B0B"/>
    <w:rsid w:val="00F54EB3"/>
    <w:rsid w:val="00F711D5"/>
    <w:rsid w:val="00F73C9B"/>
    <w:rsid w:val="00F73D42"/>
    <w:rsid w:val="00F8774E"/>
    <w:rsid w:val="00F9333D"/>
    <w:rsid w:val="00FA194B"/>
    <w:rsid w:val="00FA3C20"/>
    <w:rsid w:val="00FC0EFB"/>
    <w:rsid w:val="00FD5F1F"/>
    <w:rsid w:val="00FD677E"/>
    <w:rsid w:val="00FD7DEC"/>
    <w:rsid w:val="00FE1181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  <w:style w:type="paragraph" w:customStyle="1" w:styleId="ConsPlusNonformat">
    <w:name w:val="ConsPlusNonformat"/>
    <w:rsid w:val="00CB5FD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CB5FD5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CB5FD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CB5FD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CB5FD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3D3C224C998F37FD4FF11DDE8F80E7DF42002785406B040E8761804EAA9C6FD41806AACD34F598EF27B82059D87C01365DE4597D3F46E16211439A9PCN0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93056987AC413F999326ED73C0DF6B02764FB6C821CFCBB8896472B165079B0054EF1C694C9839D62F2BDD29B4341523534674182129BBE029666CC24LAF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93056987AC413F999326ED73C0DF6B02764FB6C821EF1B48A90472B165079B0054EF1C694C9839D62F2BDD29B4341523534674182129BBE029666CC24LA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393056987AC413F999326ED73C0DF6B02764FB6C8219F0B78A9F472B165079B0054EF1C694C9839D62F2BDD29B4341523534674182129BBE029666CC24LA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65332&amp;dst=100005" TargetMode="External"/><Relationship Id="rId14" Type="http://schemas.openxmlformats.org/officeDocument/2006/relationships/hyperlink" Target="consultantplus://offline/ref=A3D3C224C998F37FD4FF11DDE8F80E7DF4200278550CB440E6711804EAA9C6FD41806AACD34F598EF27B82059D87C01365DE4597D3F46E16211439A9PCN0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BB822-588E-4DF7-91AD-D214F1617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22</Pages>
  <Words>3466</Words>
  <Characters>24290</Characters>
  <Application>Microsoft Office Word</Application>
  <DocSecurity>0</DocSecurity>
  <Lines>202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2023-12-13T03:40:00Z</cp:lastPrinted>
  <dcterms:created xsi:type="dcterms:W3CDTF">2023-12-15T11:10:00Z</dcterms:created>
  <dcterms:modified xsi:type="dcterms:W3CDTF">2023-12-15T11:10:00Z</dcterms:modified>
</cp:coreProperties>
</file>