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B55D13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55D13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5pt;margin-top:10.4pt;width:49.45pt;height:64.1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1575E3" w:rsidRDefault="001575E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B55D13" w:rsidP="00133698">
      <w:pPr>
        <w:spacing w:before="400"/>
        <w:rPr>
          <w:rFonts w:ascii="Liberation Serif" w:hAnsi="Liberation Serif" w:cs="Liberation Serif"/>
          <w:sz w:val="24"/>
        </w:rPr>
      </w:pPr>
      <w:r w:rsidRPr="00B55D13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1A4705">
        <w:rPr>
          <w:rFonts w:ascii="Liberation Serif" w:hAnsi="Liberation Serif" w:cs="Liberation Serif"/>
          <w:sz w:val="24"/>
        </w:rPr>
        <w:t xml:space="preserve"> </w:t>
      </w:r>
      <w:r w:rsidR="000B1B13">
        <w:rPr>
          <w:rFonts w:ascii="Liberation Serif" w:hAnsi="Liberation Serif" w:cs="Liberation Serif"/>
          <w:sz w:val="24"/>
        </w:rPr>
        <w:t>27.02.2024</w:t>
      </w:r>
      <w:r w:rsidR="00270797">
        <w:rPr>
          <w:rFonts w:ascii="Liberation Serif" w:hAnsi="Liberation Serif" w:cs="Liberation Serif"/>
          <w:sz w:val="24"/>
        </w:rPr>
        <w:t xml:space="preserve"> 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0B1B13">
        <w:rPr>
          <w:rFonts w:ascii="Liberation Serif" w:hAnsi="Liberation Serif" w:cs="Liberation Serif"/>
          <w:sz w:val="24"/>
        </w:rPr>
        <w:t>133</w:t>
      </w:r>
      <w:r w:rsidR="00270797">
        <w:rPr>
          <w:rFonts w:ascii="Liberation Serif" w:hAnsi="Liberation Serif" w:cs="Liberation Serif"/>
          <w:sz w:val="24"/>
        </w:rPr>
        <w:t xml:space="preserve">           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D857B1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DC71A0" w:rsidRPr="00D857B1" w:rsidRDefault="00DC71A0" w:rsidP="00DC71A0">
      <w:pPr>
        <w:jc w:val="center"/>
        <w:rPr>
          <w:rFonts w:ascii="Liberation Serif" w:hAnsi="Liberation Serif"/>
          <w:sz w:val="28"/>
        </w:rPr>
      </w:pPr>
      <w:r w:rsidRPr="00D857B1">
        <w:rPr>
          <w:rFonts w:ascii="Liberation Serif" w:hAnsi="Liberation Serif"/>
          <w:b/>
          <w:sz w:val="28"/>
          <w:szCs w:val="28"/>
        </w:rPr>
        <w:t>О</w:t>
      </w:r>
      <w:r w:rsidR="00BA37C9">
        <w:rPr>
          <w:rFonts w:ascii="Liberation Serif" w:hAnsi="Liberation Serif"/>
          <w:b/>
          <w:sz w:val="28"/>
          <w:szCs w:val="28"/>
        </w:rPr>
        <w:t xml:space="preserve"> внесении изменений в</w:t>
      </w:r>
      <w:r w:rsidRPr="00D857B1">
        <w:rPr>
          <w:rFonts w:ascii="Liberation Serif" w:hAnsi="Liberation Serif"/>
          <w:b/>
          <w:sz w:val="28"/>
          <w:szCs w:val="28"/>
        </w:rPr>
        <w:t xml:space="preserve"> План проведения общественного мониторинга правоприменения муниципальных нормативных правовых актов</w:t>
      </w:r>
      <w:r w:rsidRPr="00D857B1">
        <w:rPr>
          <w:rFonts w:ascii="Liberation Serif" w:hAnsi="Liberation Serif"/>
          <w:sz w:val="28"/>
        </w:rPr>
        <w:t xml:space="preserve"> </w:t>
      </w:r>
    </w:p>
    <w:p w:rsidR="00DC71A0" w:rsidRPr="00D857B1" w:rsidRDefault="00DC71A0" w:rsidP="00DC71A0">
      <w:pPr>
        <w:jc w:val="center"/>
        <w:rPr>
          <w:rFonts w:ascii="Liberation Serif" w:hAnsi="Liberation Serif"/>
          <w:b/>
          <w:sz w:val="28"/>
          <w:szCs w:val="28"/>
        </w:rPr>
      </w:pPr>
      <w:r w:rsidRPr="00D857B1">
        <w:rPr>
          <w:rFonts w:ascii="Liberation Serif" w:hAnsi="Liberation Serif"/>
          <w:b/>
          <w:sz w:val="28"/>
        </w:rPr>
        <w:t>в Каменск-Уральск</w:t>
      </w:r>
      <w:r w:rsidR="008A3243">
        <w:rPr>
          <w:rFonts w:ascii="Liberation Serif" w:hAnsi="Liberation Serif"/>
          <w:b/>
          <w:sz w:val="28"/>
        </w:rPr>
        <w:t>ом городском округе</w:t>
      </w:r>
      <w:r w:rsidRPr="00D857B1">
        <w:rPr>
          <w:rFonts w:ascii="Liberation Serif" w:hAnsi="Liberation Serif"/>
          <w:b/>
          <w:sz w:val="28"/>
        </w:rPr>
        <w:t xml:space="preserve"> на 202</w:t>
      </w:r>
      <w:r w:rsidR="00270797">
        <w:rPr>
          <w:rFonts w:ascii="Liberation Serif" w:hAnsi="Liberation Serif"/>
          <w:b/>
          <w:sz w:val="28"/>
        </w:rPr>
        <w:t>4</w:t>
      </w:r>
      <w:r w:rsidRPr="00D857B1">
        <w:rPr>
          <w:rFonts w:ascii="Liberation Serif" w:hAnsi="Liberation Serif"/>
          <w:b/>
          <w:sz w:val="28"/>
        </w:rPr>
        <w:t xml:space="preserve"> год</w:t>
      </w:r>
    </w:p>
    <w:p w:rsidR="00DC71A0" w:rsidRPr="00D857B1" w:rsidRDefault="00DC71A0" w:rsidP="00DC71A0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DC71A0" w:rsidRPr="00D857B1" w:rsidRDefault="00DC71A0" w:rsidP="00DC71A0">
      <w:pPr>
        <w:pStyle w:val="a4"/>
        <w:ind w:firstLine="720"/>
        <w:rPr>
          <w:rFonts w:ascii="Liberation Serif" w:hAnsi="Liberation Serif"/>
          <w:sz w:val="28"/>
          <w:szCs w:val="28"/>
        </w:rPr>
      </w:pPr>
      <w:proofErr w:type="gramStart"/>
      <w:r w:rsidRPr="00D857B1">
        <w:rPr>
          <w:rFonts w:ascii="Liberation Serif" w:hAnsi="Liberation Serif"/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Уста</w:t>
      </w:r>
      <w:r w:rsidR="001B3C77" w:rsidRPr="00D857B1">
        <w:rPr>
          <w:rFonts w:ascii="Liberation Serif" w:hAnsi="Liberation Serif"/>
          <w:sz w:val="28"/>
          <w:szCs w:val="28"/>
        </w:rPr>
        <w:t xml:space="preserve">вом муниципального образования </w:t>
      </w:r>
      <w:r w:rsidRPr="00D857B1">
        <w:rPr>
          <w:rFonts w:ascii="Liberation Serif" w:hAnsi="Liberation Serif"/>
          <w:sz w:val="28"/>
          <w:szCs w:val="28"/>
        </w:rPr>
        <w:t>Каменск-Уральский</w:t>
      </w:r>
      <w:r w:rsidR="001B3C77" w:rsidRPr="00D857B1">
        <w:rPr>
          <w:rFonts w:ascii="Liberation Serif" w:hAnsi="Liberation Serif"/>
          <w:sz w:val="28"/>
          <w:szCs w:val="28"/>
        </w:rPr>
        <w:t xml:space="preserve"> городской округ Свердловской области</w:t>
      </w:r>
      <w:r w:rsidRPr="00D857B1">
        <w:rPr>
          <w:rFonts w:ascii="Liberation Serif" w:hAnsi="Liberation Serif"/>
          <w:sz w:val="28"/>
          <w:szCs w:val="28"/>
        </w:rPr>
        <w:t>, Порядком проведения общественного мониторинга правоприменения муниципальных нормативных правовых актов в Каменск-Уральск</w:t>
      </w:r>
      <w:r w:rsidR="00C87C22" w:rsidRPr="00D857B1">
        <w:rPr>
          <w:rFonts w:ascii="Liberation Serif" w:hAnsi="Liberation Serif"/>
          <w:sz w:val="28"/>
          <w:szCs w:val="28"/>
        </w:rPr>
        <w:t>ом городском округе</w:t>
      </w:r>
      <w:r w:rsidRPr="00D857B1">
        <w:rPr>
          <w:rFonts w:ascii="Liberation Serif" w:hAnsi="Liberation Serif"/>
          <w:sz w:val="28"/>
          <w:szCs w:val="28"/>
        </w:rPr>
        <w:t>, утвержденным постановлением Администрации города Каменска-Уральского от 21.11.2018 № 1001</w:t>
      </w:r>
      <w:r w:rsidR="00C87C22" w:rsidRPr="00D857B1">
        <w:rPr>
          <w:rFonts w:ascii="Liberation Serif" w:hAnsi="Liberation Serif"/>
          <w:sz w:val="28"/>
          <w:szCs w:val="28"/>
        </w:rPr>
        <w:t xml:space="preserve"> (в редакции</w:t>
      </w:r>
      <w:proofErr w:type="gramEnd"/>
      <w:r w:rsidR="00C87C22" w:rsidRPr="00D857B1">
        <w:rPr>
          <w:rFonts w:ascii="Liberation Serif" w:hAnsi="Liberation Serif"/>
          <w:sz w:val="28"/>
          <w:szCs w:val="28"/>
        </w:rPr>
        <w:t xml:space="preserve"> постановления Администрации Каменск-Уральского городского округа от 04.12.2020 № 908)</w:t>
      </w:r>
      <w:r w:rsidRPr="00D857B1">
        <w:rPr>
          <w:rFonts w:ascii="Liberation Serif" w:hAnsi="Liberation Serif"/>
          <w:sz w:val="28"/>
          <w:szCs w:val="28"/>
        </w:rPr>
        <w:t xml:space="preserve"> «Об утверждении Порядка проведения общественного мониторинга правоприменения муниципальных нормативных правовых актов в </w:t>
      </w:r>
      <w:r w:rsidR="00C87C22" w:rsidRPr="00D857B1">
        <w:rPr>
          <w:rFonts w:ascii="Liberation Serif" w:hAnsi="Liberation Serif"/>
          <w:sz w:val="28"/>
          <w:szCs w:val="28"/>
        </w:rPr>
        <w:t>Каменск-Уральском городском округе</w:t>
      </w:r>
      <w:r w:rsidRPr="00D857B1">
        <w:rPr>
          <w:rFonts w:ascii="Liberation Serif" w:hAnsi="Liberation Serif"/>
          <w:sz w:val="28"/>
          <w:szCs w:val="28"/>
        </w:rPr>
        <w:t>», Администрация Каменск-Уральского</w:t>
      </w:r>
      <w:r w:rsidR="00C87C22" w:rsidRPr="00D857B1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D857B1">
        <w:rPr>
          <w:rFonts w:ascii="Liberation Serif" w:hAnsi="Liberation Serif"/>
          <w:sz w:val="28"/>
          <w:szCs w:val="28"/>
        </w:rPr>
        <w:t xml:space="preserve"> </w:t>
      </w:r>
    </w:p>
    <w:p w:rsidR="00DC71A0" w:rsidRPr="00D857B1" w:rsidRDefault="00DC71A0" w:rsidP="00DC71A0">
      <w:pPr>
        <w:jc w:val="both"/>
        <w:rPr>
          <w:rFonts w:ascii="Liberation Serif" w:hAnsi="Liberation Serif"/>
          <w:b/>
          <w:sz w:val="28"/>
        </w:rPr>
      </w:pPr>
      <w:r w:rsidRPr="00D857B1">
        <w:rPr>
          <w:rFonts w:ascii="Liberation Serif" w:hAnsi="Liberation Serif"/>
          <w:b/>
          <w:sz w:val="28"/>
        </w:rPr>
        <w:t>ПОСТАНОВЛЯЕТ:</w:t>
      </w:r>
    </w:p>
    <w:p w:rsidR="00912C90" w:rsidRDefault="00DC71A0" w:rsidP="00C87C22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 w:rsidRPr="00D857B1">
        <w:rPr>
          <w:rFonts w:ascii="Liberation Serif" w:hAnsi="Liberation Serif"/>
          <w:sz w:val="28"/>
        </w:rPr>
        <w:t xml:space="preserve">1. </w:t>
      </w:r>
      <w:proofErr w:type="gramStart"/>
      <w:r w:rsidR="00BA37C9">
        <w:rPr>
          <w:rFonts w:ascii="Liberation Serif" w:hAnsi="Liberation Serif"/>
          <w:sz w:val="28"/>
        </w:rPr>
        <w:t>Внести изменения в</w:t>
      </w:r>
      <w:r w:rsidRPr="00D857B1">
        <w:rPr>
          <w:rFonts w:ascii="Liberation Serif" w:hAnsi="Liberation Serif"/>
          <w:sz w:val="28"/>
        </w:rPr>
        <w:t xml:space="preserve"> План проведения общественного мониторинга правоприменения муниципальных нормативных правовых актов в Каменск-Уральск</w:t>
      </w:r>
      <w:r w:rsidR="00C87C22" w:rsidRPr="00D857B1">
        <w:rPr>
          <w:rFonts w:ascii="Liberation Serif" w:hAnsi="Liberation Serif"/>
          <w:sz w:val="28"/>
        </w:rPr>
        <w:t>ом городском округе</w:t>
      </w:r>
      <w:r w:rsidRPr="00D857B1">
        <w:rPr>
          <w:rFonts w:ascii="Liberation Serif" w:hAnsi="Liberation Serif"/>
          <w:sz w:val="28"/>
        </w:rPr>
        <w:t xml:space="preserve"> на 202</w:t>
      </w:r>
      <w:r w:rsidR="00270797">
        <w:rPr>
          <w:rFonts w:ascii="Liberation Serif" w:hAnsi="Liberation Serif"/>
          <w:sz w:val="28"/>
        </w:rPr>
        <w:t>4</w:t>
      </w:r>
      <w:r w:rsidRPr="00D857B1">
        <w:rPr>
          <w:rFonts w:ascii="Liberation Serif" w:hAnsi="Liberation Serif"/>
          <w:sz w:val="28"/>
        </w:rPr>
        <w:t xml:space="preserve"> год</w:t>
      </w:r>
      <w:r w:rsidR="00BA37C9">
        <w:rPr>
          <w:rFonts w:ascii="Liberation Serif" w:hAnsi="Liberation Serif"/>
          <w:sz w:val="28"/>
        </w:rPr>
        <w:t xml:space="preserve">, утвержденный постановлением Администрации Каменск-Уральского городского округа от </w:t>
      </w:r>
      <w:r w:rsidR="00270797">
        <w:rPr>
          <w:rFonts w:ascii="Liberation Serif" w:hAnsi="Liberation Serif"/>
          <w:sz w:val="28"/>
        </w:rPr>
        <w:t>20</w:t>
      </w:r>
      <w:r w:rsidR="00BA37C9">
        <w:rPr>
          <w:rFonts w:ascii="Liberation Serif" w:hAnsi="Liberation Serif"/>
          <w:sz w:val="28"/>
        </w:rPr>
        <w:t>.12.202</w:t>
      </w:r>
      <w:r w:rsidR="00270797">
        <w:rPr>
          <w:rFonts w:ascii="Liberation Serif" w:hAnsi="Liberation Serif"/>
          <w:sz w:val="28"/>
        </w:rPr>
        <w:t>3</w:t>
      </w:r>
      <w:r w:rsidR="00BA37C9">
        <w:rPr>
          <w:rFonts w:ascii="Liberation Serif" w:hAnsi="Liberation Serif"/>
          <w:sz w:val="28"/>
        </w:rPr>
        <w:t xml:space="preserve"> № </w:t>
      </w:r>
      <w:r w:rsidR="00270797">
        <w:rPr>
          <w:rFonts w:ascii="Liberation Serif" w:hAnsi="Liberation Serif"/>
          <w:sz w:val="28"/>
        </w:rPr>
        <w:t>827</w:t>
      </w:r>
      <w:r w:rsidR="00367BF0">
        <w:rPr>
          <w:rFonts w:ascii="Liberation Serif" w:hAnsi="Liberation Serif"/>
          <w:sz w:val="28"/>
        </w:rPr>
        <w:t xml:space="preserve"> </w:t>
      </w:r>
      <w:r w:rsidR="00BA37C9">
        <w:rPr>
          <w:rFonts w:ascii="Liberation Serif" w:hAnsi="Liberation Serif"/>
          <w:sz w:val="28"/>
        </w:rPr>
        <w:t xml:space="preserve"> «Об утверждении Плана проведения общественного мониторинга правоприменения </w:t>
      </w:r>
      <w:r w:rsidR="00D25BCE">
        <w:rPr>
          <w:rFonts w:ascii="Liberation Serif" w:hAnsi="Liberation Serif"/>
          <w:sz w:val="28"/>
        </w:rPr>
        <w:t xml:space="preserve">муниципальных </w:t>
      </w:r>
      <w:r w:rsidR="00BA37C9">
        <w:rPr>
          <w:rFonts w:ascii="Liberation Serif" w:hAnsi="Liberation Serif"/>
          <w:sz w:val="28"/>
        </w:rPr>
        <w:t>нормативных правовых актов в Каменск-Уральском городском округе на 202</w:t>
      </w:r>
      <w:r w:rsidR="00270797">
        <w:rPr>
          <w:rFonts w:ascii="Liberation Serif" w:hAnsi="Liberation Serif"/>
          <w:sz w:val="28"/>
        </w:rPr>
        <w:t>4</w:t>
      </w:r>
      <w:r w:rsidR="00BA37C9">
        <w:rPr>
          <w:rFonts w:ascii="Liberation Serif" w:hAnsi="Liberation Serif"/>
          <w:sz w:val="28"/>
        </w:rPr>
        <w:t xml:space="preserve"> год» (далее – План), </w:t>
      </w:r>
      <w:r w:rsidR="00270797">
        <w:rPr>
          <w:rFonts w:ascii="Liberation Serif" w:hAnsi="Liberation Serif"/>
          <w:sz w:val="28"/>
        </w:rPr>
        <w:t>признав</w:t>
      </w:r>
      <w:r w:rsidR="00BA37C9">
        <w:rPr>
          <w:rFonts w:ascii="Liberation Serif" w:hAnsi="Liberation Serif"/>
          <w:sz w:val="28"/>
        </w:rPr>
        <w:t xml:space="preserve"> строку </w:t>
      </w:r>
      <w:r w:rsidR="00270797">
        <w:rPr>
          <w:rFonts w:ascii="Liberation Serif" w:hAnsi="Liberation Serif"/>
          <w:sz w:val="28"/>
        </w:rPr>
        <w:t>2</w:t>
      </w:r>
      <w:r w:rsidR="00BA37C9">
        <w:rPr>
          <w:rFonts w:ascii="Liberation Serif" w:hAnsi="Liberation Serif"/>
          <w:sz w:val="28"/>
        </w:rPr>
        <w:t xml:space="preserve"> Плана </w:t>
      </w:r>
      <w:r w:rsidR="00270797">
        <w:rPr>
          <w:rFonts w:ascii="Liberation Serif" w:hAnsi="Liberation Serif"/>
          <w:sz w:val="28"/>
        </w:rPr>
        <w:t>утратившей силу.</w:t>
      </w:r>
      <w:proofErr w:type="gramEnd"/>
    </w:p>
    <w:p w:rsidR="00DC71A0" w:rsidRPr="00D857B1" w:rsidRDefault="00DC71A0" w:rsidP="00C87C22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2. Опубликовать настоящее постановление в газете «Каменский рабочий» и разместить на официальном сайте муниципального образования. </w:t>
      </w:r>
    </w:p>
    <w:p w:rsidR="00DC71A0" w:rsidRPr="00D857B1" w:rsidRDefault="00DC71A0" w:rsidP="00DC71A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3. </w:t>
      </w:r>
      <w:proofErr w:type="gramStart"/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Контроль </w:t>
      </w:r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>за</w:t>
      </w:r>
      <w:proofErr w:type="gramEnd"/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>исполнен</w:t>
      </w:r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>ием</w:t>
      </w: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 настоящего постановления возложить на руководителя аппарата Администрации </w:t>
      </w:r>
      <w:r w:rsidR="00C87C22" w:rsidRPr="00D857B1">
        <w:rPr>
          <w:rFonts w:ascii="Liberation Serif" w:eastAsiaTheme="minorHAnsi" w:hAnsi="Liberation Serif"/>
          <w:sz w:val="28"/>
          <w:szCs w:val="28"/>
          <w:lang w:eastAsia="en-US"/>
        </w:rPr>
        <w:t>городского округа</w:t>
      </w: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proofErr w:type="spellStart"/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>Ялунина</w:t>
      </w:r>
      <w:proofErr w:type="spellEnd"/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 xml:space="preserve"> А.В.</w:t>
      </w: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   </w:t>
      </w:r>
    </w:p>
    <w:p w:rsidR="00DC71A0" w:rsidRPr="00D857B1" w:rsidRDefault="00DC71A0" w:rsidP="00DC71A0">
      <w:pPr>
        <w:ind w:firstLine="720"/>
        <w:jc w:val="both"/>
        <w:rPr>
          <w:rFonts w:ascii="Liberation Serif" w:hAnsi="Liberation Serif"/>
          <w:sz w:val="28"/>
        </w:rPr>
      </w:pPr>
    </w:p>
    <w:p w:rsidR="00DC71A0" w:rsidRPr="00D857B1" w:rsidRDefault="00DC71A0" w:rsidP="00DC71A0">
      <w:pPr>
        <w:jc w:val="both"/>
        <w:rPr>
          <w:rFonts w:ascii="Liberation Serif" w:hAnsi="Liberation Serif"/>
          <w:sz w:val="28"/>
          <w:szCs w:val="28"/>
        </w:rPr>
      </w:pPr>
    </w:p>
    <w:p w:rsidR="00C87C22" w:rsidRPr="00D857B1" w:rsidRDefault="00DC71A0" w:rsidP="00DC71A0">
      <w:pPr>
        <w:jc w:val="both"/>
        <w:rPr>
          <w:rFonts w:ascii="Liberation Serif" w:hAnsi="Liberation Serif"/>
          <w:sz w:val="28"/>
          <w:szCs w:val="28"/>
        </w:rPr>
      </w:pPr>
      <w:r w:rsidRPr="00D857B1">
        <w:rPr>
          <w:rFonts w:ascii="Liberation Serif" w:hAnsi="Liberation Serif"/>
          <w:sz w:val="28"/>
          <w:szCs w:val="28"/>
        </w:rPr>
        <w:t xml:space="preserve">Глава </w:t>
      </w:r>
    </w:p>
    <w:p w:rsidR="00DC71A0" w:rsidRPr="00D857B1" w:rsidRDefault="00C87C22" w:rsidP="00DC71A0">
      <w:pPr>
        <w:jc w:val="both"/>
        <w:rPr>
          <w:rFonts w:ascii="Liberation Serif" w:hAnsi="Liberation Serif"/>
          <w:sz w:val="28"/>
          <w:szCs w:val="28"/>
        </w:rPr>
      </w:pPr>
      <w:r w:rsidRPr="00D857B1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DC71A0" w:rsidRPr="00D857B1">
        <w:rPr>
          <w:rFonts w:ascii="Liberation Serif" w:hAnsi="Liberation Serif"/>
          <w:sz w:val="28"/>
          <w:szCs w:val="28"/>
        </w:rPr>
        <w:t>город</w:t>
      </w:r>
      <w:r w:rsidRPr="00D857B1">
        <w:rPr>
          <w:rFonts w:ascii="Liberation Serif" w:hAnsi="Liberation Serif"/>
          <w:sz w:val="28"/>
          <w:szCs w:val="28"/>
        </w:rPr>
        <w:t>ского округа</w:t>
      </w:r>
      <w:r w:rsidR="00DC71A0" w:rsidRPr="00D857B1">
        <w:rPr>
          <w:rFonts w:ascii="Liberation Serif" w:hAnsi="Liberation Serif"/>
          <w:sz w:val="28"/>
          <w:szCs w:val="28"/>
        </w:rPr>
        <w:t xml:space="preserve">            </w:t>
      </w:r>
      <w:r w:rsidRPr="00D857B1">
        <w:rPr>
          <w:rFonts w:ascii="Liberation Serif" w:hAnsi="Liberation Serif"/>
          <w:sz w:val="28"/>
          <w:szCs w:val="28"/>
        </w:rPr>
        <w:t xml:space="preserve">             </w:t>
      </w:r>
      <w:r w:rsidR="00DC71A0" w:rsidRPr="00D857B1">
        <w:rPr>
          <w:rFonts w:ascii="Liberation Serif" w:hAnsi="Liberation Serif"/>
          <w:sz w:val="28"/>
          <w:szCs w:val="28"/>
        </w:rPr>
        <w:t xml:space="preserve">                  </w:t>
      </w:r>
      <w:r w:rsidR="00AA4C50">
        <w:rPr>
          <w:rFonts w:ascii="Liberation Serif" w:hAnsi="Liberation Serif"/>
          <w:sz w:val="28"/>
          <w:szCs w:val="28"/>
        </w:rPr>
        <w:t>А.А.Герасимов</w:t>
      </w:r>
    </w:p>
    <w:sectPr w:rsidR="00DC71A0" w:rsidRPr="00D857B1" w:rsidSect="00EE7ED9">
      <w:headerReference w:type="default" r:id="rId8"/>
      <w:pgSz w:w="11906" w:h="16838"/>
      <w:pgMar w:top="142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44F7" w:rsidRDefault="001944F7" w:rsidP="00390A6F">
      <w:r>
        <w:separator/>
      </w:r>
    </w:p>
  </w:endnote>
  <w:endnote w:type="continuationSeparator" w:id="0">
    <w:p w:rsidR="001944F7" w:rsidRDefault="001944F7" w:rsidP="00390A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44F7" w:rsidRDefault="001944F7" w:rsidP="00390A6F">
      <w:r>
        <w:separator/>
      </w:r>
    </w:p>
  </w:footnote>
  <w:footnote w:type="continuationSeparator" w:id="0">
    <w:p w:rsidR="001944F7" w:rsidRDefault="001944F7" w:rsidP="00390A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77032"/>
    </w:sdtPr>
    <w:sdtContent>
      <w:p w:rsidR="001575E3" w:rsidRDefault="00B55D13">
        <w:pPr>
          <w:pStyle w:val="a9"/>
          <w:jc w:val="center"/>
        </w:pPr>
        <w:fldSimple w:instr=" PAGE   \* MERGEFORMAT ">
          <w:r w:rsidR="00270797">
            <w:rPr>
              <w:noProof/>
            </w:rPr>
            <w:t>2</w:t>
          </w:r>
        </w:fldSimple>
      </w:p>
    </w:sdtContent>
  </w:sdt>
  <w:p w:rsidR="001575E3" w:rsidRDefault="001575E3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71A0"/>
    <w:rsid w:val="00010608"/>
    <w:rsid w:val="0001195C"/>
    <w:rsid w:val="00060980"/>
    <w:rsid w:val="000B1B13"/>
    <w:rsid w:val="000E0C8C"/>
    <w:rsid w:val="000E7190"/>
    <w:rsid w:val="00100F8A"/>
    <w:rsid w:val="00133698"/>
    <w:rsid w:val="0014615F"/>
    <w:rsid w:val="001575E3"/>
    <w:rsid w:val="0016068E"/>
    <w:rsid w:val="001944F7"/>
    <w:rsid w:val="001972B0"/>
    <w:rsid w:val="001A225C"/>
    <w:rsid w:val="001A4705"/>
    <w:rsid w:val="001B3C77"/>
    <w:rsid w:val="001D4DC0"/>
    <w:rsid w:val="0023226A"/>
    <w:rsid w:val="00262FEE"/>
    <w:rsid w:val="00270797"/>
    <w:rsid w:val="00293DD0"/>
    <w:rsid w:val="002E03D6"/>
    <w:rsid w:val="002E5CC2"/>
    <w:rsid w:val="003010B1"/>
    <w:rsid w:val="00301773"/>
    <w:rsid w:val="00311136"/>
    <w:rsid w:val="00340F7E"/>
    <w:rsid w:val="00343A17"/>
    <w:rsid w:val="00352B7E"/>
    <w:rsid w:val="003631FC"/>
    <w:rsid w:val="00367BF0"/>
    <w:rsid w:val="00374C89"/>
    <w:rsid w:val="00390A6F"/>
    <w:rsid w:val="003F6459"/>
    <w:rsid w:val="00401A57"/>
    <w:rsid w:val="004110DA"/>
    <w:rsid w:val="004270AE"/>
    <w:rsid w:val="0044111E"/>
    <w:rsid w:val="00457593"/>
    <w:rsid w:val="004A5A11"/>
    <w:rsid w:val="004B0876"/>
    <w:rsid w:val="004C3D72"/>
    <w:rsid w:val="004F1BF0"/>
    <w:rsid w:val="004F4246"/>
    <w:rsid w:val="005320B5"/>
    <w:rsid w:val="00536788"/>
    <w:rsid w:val="00562F1D"/>
    <w:rsid w:val="005D1066"/>
    <w:rsid w:val="005F2B5D"/>
    <w:rsid w:val="006162C0"/>
    <w:rsid w:val="00644EB3"/>
    <w:rsid w:val="006C6C5E"/>
    <w:rsid w:val="006E2BE1"/>
    <w:rsid w:val="00702165"/>
    <w:rsid w:val="00702FB8"/>
    <w:rsid w:val="00720985"/>
    <w:rsid w:val="007506D9"/>
    <w:rsid w:val="00752F09"/>
    <w:rsid w:val="00761552"/>
    <w:rsid w:val="00761CA0"/>
    <w:rsid w:val="0079592B"/>
    <w:rsid w:val="007E481B"/>
    <w:rsid w:val="0083594B"/>
    <w:rsid w:val="00835C52"/>
    <w:rsid w:val="008437D4"/>
    <w:rsid w:val="008556E0"/>
    <w:rsid w:val="00856C2A"/>
    <w:rsid w:val="00871148"/>
    <w:rsid w:val="00896CBC"/>
    <w:rsid w:val="008A1FB4"/>
    <w:rsid w:val="008A3243"/>
    <w:rsid w:val="008B0AF4"/>
    <w:rsid w:val="008B7EDE"/>
    <w:rsid w:val="008C0E41"/>
    <w:rsid w:val="008C7875"/>
    <w:rsid w:val="008C799C"/>
    <w:rsid w:val="008F07A2"/>
    <w:rsid w:val="009011C3"/>
    <w:rsid w:val="00904208"/>
    <w:rsid w:val="009123CD"/>
    <w:rsid w:val="00912C90"/>
    <w:rsid w:val="0092005A"/>
    <w:rsid w:val="00926BC5"/>
    <w:rsid w:val="00956960"/>
    <w:rsid w:val="00975A1C"/>
    <w:rsid w:val="009772ED"/>
    <w:rsid w:val="009A7D62"/>
    <w:rsid w:val="009F7BA8"/>
    <w:rsid w:val="00A1076A"/>
    <w:rsid w:val="00A20881"/>
    <w:rsid w:val="00A26589"/>
    <w:rsid w:val="00A44524"/>
    <w:rsid w:val="00A53D8A"/>
    <w:rsid w:val="00A837B1"/>
    <w:rsid w:val="00AA4C50"/>
    <w:rsid w:val="00AA71DB"/>
    <w:rsid w:val="00AB558C"/>
    <w:rsid w:val="00B55D13"/>
    <w:rsid w:val="00B91D93"/>
    <w:rsid w:val="00B95DBC"/>
    <w:rsid w:val="00BA37C9"/>
    <w:rsid w:val="00BA7870"/>
    <w:rsid w:val="00BC77AC"/>
    <w:rsid w:val="00BF6E52"/>
    <w:rsid w:val="00C0253F"/>
    <w:rsid w:val="00C161EA"/>
    <w:rsid w:val="00C55198"/>
    <w:rsid w:val="00C7235F"/>
    <w:rsid w:val="00C8290F"/>
    <w:rsid w:val="00C87C22"/>
    <w:rsid w:val="00CA14D7"/>
    <w:rsid w:val="00CD11A6"/>
    <w:rsid w:val="00CF7251"/>
    <w:rsid w:val="00D25BCE"/>
    <w:rsid w:val="00D32A36"/>
    <w:rsid w:val="00D46873"/>
    <w:rsid w:val="00D52680"/>
    <w:rsid w:val="00D74C8D"/>
    <w:rsid w:val="00D857B1"/>
    <w:rsid w:val="00D85E2E"/>
    <w:rsid w:val="00D921D5"/>
    <w:rsid w:val="00DC71A0"/>
    <w:rsid w:val="00DE4BE7"/>
    <w:rsid w:val="00E05679"/>
    <w:rsid w:val="00E71CB1"/>
    <w:rsid w:val="00E767E5"/>
    <w:rsid w:val="00E84DF4"/>
    <w:rsid w:val="00ED4DA5"/>
    <w:rsid w:val="00EE4587"/>
    <w:rsid w:val="00EE7ED9"/>
    <w:rsid w:val="00EF51D1"/>
    <w:rsid w:val="00F129BF"/>
    <w:rsid w:val="00F2523C"/>
    <w:rsid w:val="00F97082"/>
    <w:rsid w:val="00FA194B"/>
    <w:rsid w:val="00FA3C20"/>
    <w:rsid w:val="00FD7DEC"/>
    <w:rsid w:val="00FE224B"/>
    <w:rsid w:val="00FE4D43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2FB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DC71A0"/>
    <w:rPr>
      <w:sz w:val="25"/>
      <w:szCs w:val="24"/>
    </w:rPr>
  </w:style>
  <w:style w:type="table" w:styleId="a8">
    <w:name w:val="Table Grid"/>
    <w:basedOn w:val="a1"/>
    <w:uiPriority w:val="59"/>
    <w:rsid w:val="00DC71A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rsid w:val="00390A6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90A6F"/>
  </w:style>
  <w:style w:type="paragraph" w:styleId="ab">
    <w:name w:val="footer"/>
    <w:basedOn w:val="a"/>
    <w:link w:val="ac"/>
    <w:rsid w:val="00390A6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390A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5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zhnina\Desktop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88555D-136C-4951-A7AA-5D8B10C84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1</Pages>
  <Words>204</Words>
  <Characters>1762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Lezhnina</cp:lastModifiedBy>
  <cp:revision>2</cp:revision>
  <cp:lastPrinted>2024-02-26T04:42:00Z</cp:lastPrinted>
  <dcterms:created xsi:type="dcterms:W3CDTF">2024-02-27T12:22:00Z</dcterms:created>
  <dcterms:modified xsi:type="dcterms:W3CDTF">2024-02-27T12:22:00Z</dcterms:modified>
</cp:coreProperties>
</file>