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0B6" w:rsidRPr="00B91D93" w:rsidRDefault="007860B6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860B6" w:rsidRDefault="007860B6" w:rsidP="004C3D72">
                  <w:r w:rsidRPr="009A273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7860B6" w:rsidRPr="00B91D93" w:rsidRDefault="007860B6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860B6" w:rsidRPr="00B91D93" w:rsidRDefault="007860B6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860B6" w:rsidRPr="00B91D93" w:rsidRDefault="007860B6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860B6" w:rsidRPr="00B91D93" w:rsidRDefault="007860B6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860B6" w:rsidRPr="00B91D93" w:rsidRDefault="007860B6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860B6" w:rsidRPr="00B91D93" w:rsidRDefault="007860B6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7860B6" w:rsidRPr="00B91D93" w:rsidRDefault="007860B6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7860B6" w:rsidRDefault="007860B6" w:rsidP="00A13348">
      <w:pPr>
        <w:spacing w:before="400"/>
        <w:rPr>
          <w:rFonts w:ascii="Liberation Serif" w:hAnsi="Liberation Serif" w:cs="Liberation Serif"/>
          <w:sz w:val="24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 xml:space="preserve">12.03.2024  </w:t>
      </w:r>
      <w:r w:rsidRPr="00B91D93">
        <w:rPr>
          <w:rFonts w:ascii="Liberation Serif" w:hAnsi="Liberation Serif" w:cs="Liberation Serif"/>
          <w:sz w:val="24"/>
        </w:rPr>
        <w:t xml:space="preserve">№ </w:t>
      </w:r>
      <w:r>
        <w:rPr>
          <w:rFonts w:ascii="Liberation Serif" w:hAnsi="Liberation Serif" w:cs="Liberation Serif"/>
          <w:sz w:val="24"/>
        </w:rPr>
        <w:t>155</w:t>
      </w:r>
    </w:p>
    <w:p w:rsidR="007860B6" w:rsidRDefault="007860B6" w:rsidP="0072178E">
      <w:pPr>
        <w:shd w:val="clear" w:color="auto" w:fill="FFFFFF"/>
        <w:ind w:firstLine="709"/>
        <w:jc w:val="center"/>
        <w:rPr>
          <w:b/>
          <w:spacing w:val="-1"/>
          <w:sz w:val="28"/>
          <w:szCs w:val="28"/>
        </w:rPr>
      </w:pPr>
    </w:p>
    <w:p w:rsidR="007860B6" w:rsidRPr="00944093" w:rsidRDefault="007860B6" w:rsidP="0072178E">
      <w:pPr>
        <w:shd w:val="clear" w:color="auto" w:fill="FFFFFF"/>
        <w:ind w:firstLine="709"/>
        <w:jc w:val="center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О запрете выхода (выезда) на лёд водных объектов общего пользования, расположенных на территории Каменск-Уральского городского округа</w:t>
      </w:r>
    </w:p>
    <w:p w:rsidR="007860B6" w:rsidRDefault="007860B6" w:rsidP="00A13348">
      <w:pPr>
        <w:pStyle w:val="NormalWeb"/>
        <w:spacing w:before="0" w:beforeAutospacing="0" w:after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В соответствии с федеральными законами от 21 декабря 1994 года            № 68-ФЗ «О защите населения и территорий от чрезвычайных ситуаций природного и техногенного характера», от 6 октября 2003 года № 131-ФЗ «Об общих принципах организации местного самоуправления в Российской Федерации», Водным кодексом Российской Федерации, Законом Свердловской области от 14.06.2005 № 52-ОЗ «Об административных правонарушениях на территории Свердловской области», </w:t>
      </w:r>
      <w:r w:rsidRPr="00944093">
        <w:rPr>
          <w:rFonts w:ascii="Liberation Serif" w:hAnsi="Liberation Serif" w:cs="Liberation Serif"/>
          <w:sz w:val="28"/>
          <w:szCs w:val="28"/>
        </w:rPr>
        <w:t>Уставом муниципального образования Каменск-Уральский городской округ Свердловской области,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в связи с активным таянием льда, подъёмом воды на водных объектах общего пользования Каменск-Уральского городского округа, в целях предупреждения угрозы жизни и здоровью граждан и недопущения провалов транспортных средств под лёд, </w:t>
      </w:r>
      <w:r w:rsidRPr="009440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ского округа</w:t>
      </w:r>
    </w:p>
    <w:p w:rsidR="007860B6" w:rsidRPr="00944093" w:rsidRDefault="007860B6" w:rsidP="0072178E">
      <w:pPr>
        <w:shd w:val="clear" w:color="auto" w:fill="FFFFFF"/>
        <w:jc w:val="both"/>
        <w:rPr>
          <w:rFonts w:ascii="Liberation Serif" w:hAnsi="Liberation Serif" w:cs="Liberation Serif"/>
          <w:b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b/>
          <w:spacing w:val="-1"/>
          <w:sz w:val="28"/>
          <w:szCs w:val="28"/>
        </w:rPr>
        <w:t>ПОСТАНОВЛЯЕТ: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1. Запретить выезд транспортных средств, выход и нахождение людей на льду водных объектов общего пользования, расположенных на территории   Каменск-Уральского городского округа в весенний период с 01 апреля 202</w:t>
      </w:r>
      <w:r>
        <w:rPr>
          <w:rFonts w:ascii="Liberation Serif" w:hAnsi="Liberation Serif" w:cs="Liberation Serif"/>
          <w:spacing w:val="-1"/>
          <w:sz w:val="28"/>
          <w:szCs w:val="28"/>
        </w:rPr>
        <w:t>4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года.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2. Муниципальному казённому учреждению «Управление по делам гражданской обороны и чрезвычайным ситуациям города Каменска-Уральского» (</w:t>
      </w:r>
      <w:r>
        <w:rPr>
          <w:rFonts w:ascii="Liberation Serif" w:hAnsi="Liberation Serif" w:cs="Liberation Serif"/>
          <w:spacing w:val="-1"/>
          <w:sz w:val="28"/>
          <w:szCs w:val="28"/>
        </w:rPr>
        <w:t>Гайсин А.Г.)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1) обеспечить установку знаков безопасности на водных объектах общего пользования, расположенных на территории Каменск-Уральского городского округа</w:t>
      </w:r>
      <w:r>
        <w:rPr>
          <w:rFonts w:ascii="Liberation Serif" w:hAnsi="Liberation Serif" w:cs="Liberation Serif"/>
          <w:spacing w:val="-1"/>
          <w:sz w:val="28"/>
          <w:szCs w:val="28"/>
        </w:rPr>
        <w:t>,</w:t>
      </w:r>
      <w:r w:rsidRPr="00FD717C">
        <w:rPr>
          <w:rFonts w:ascii="Liberation Serif" w:hAnsi="Liberation Serif" w:cs="Liberation Serif"/>
          <w:spacing w:val="-1"/>
          <w:sz w:val="28"/>
          <w:szCs w:val="28"/>
        </w:rPr>
        <w:t xml:space="preserve"> 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>в местах возможного выхода людей и выезда транспортных средств на лёд;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2) разместить в средствах массовой информации, осуществляющих свою деятельность на территории Каменск-Уральского городского округа, информацию о мерах безопасности и поведения</w:t>
      </w:r>
      <w:r>
        <w:rPr>
          <w:rFonts w:ascii="Liberation Serif" w:hAnsi="Liberation Serif" w:cs="Liberation Serif"/>
          <w:spacing w:val="-1"/>
          <w:sz w:val="28"/>
          <w:szCs w:val="28"/>
        </w:rPr>
        <w:t xml:space="preserve"> людей</w:t>
      </w:r>
      <w:r w:rsidRPr="00944093">
        <w:rPr>
          <w:rFonts w:ascii="Liberation Serif" w:hAnsi="Liberation Serif" w:cs="Liberation Serif"/>
          <w:spacing w:val="-1"/>
          <w:sz w:val="28"/>
          <w:szCs w:val="28"/>
        </w:rPr>
        <w:t xml:space="preserve"> на водных объектах.</w:t>
      </w:r>
    </w:p>
    <w:p w:rsidR="007860B6" w:rsidRPr="00944093" w:rsidRDefault="007860B6" w:rsidP="0072178E">
      <w:pPr>
        <w:shd w:val="clear" w:color="auto" w:fill="FFFFFF"/>
        <w:ind w:firstLine="709"/>
        <w:jc w:val="both"/>
        <w:rPr>
          <w:rFonts w:ascii="Liberation Serif" w:hAnsi="Liberation Serif" w:cs="Liberation Serif"/>
          <w:spacing w:val="-1"/>
          <w:sz w:val="28"/>
          <w:szCs w:val="28"/>
        </w:rPr>
      </w:pPr>
      <w:r w:rsidRPr="00944093">
        <w:rPr>
          <w:rFonts w:ascii="Liberation Serif" w:hAnsi="Liberation Serif" w:cs="Liberation Serif"/>
          <w:spacing w:val="-1"/>
          <w:sz w:val="28"/>
          <w:szCs w:val="28"/>
        </w:rPr>
        <w:t>3. Рекомендовать органам местного самоуправления, руководителям предприятий, организаций и учреждений, независимо от организационно-правовых форм и форм собственности, осуществляющих свою деятельность на территории Каменск-Уральского городского округа, провести разъяснительную работу среди работников, учеников и воспитанников по соблюдению мер безопасности на водных объектах.</w:t>
      </w:r>
    </w:p>
    <w:p w:rsidR="007860B6" w:rsidRPr="00944093" w:rsidRDefault="007860B6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4</w:t>
      </w:r>
      <w:r w:rsidRPr="00944093">
        <w:rPr>
          <w:rFonts w:ascii="Liberation Serif" w:hAnsi="Liberation Serif" w:cs="Liberation Serif"/>
          <w:sz w:val="28"/>
          <w:szCs w:val="28"/>
        </w:rPr>
        <w:t>. 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860B6" w:rsidRPr="00944093" w:rsidRDefault="007860B6" w:rsidP="007B6ED4">
      <w:pPr>
        <w:pStyle w:val="NormalWeb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944093">
        <w:rPr>
          <w:rFonts w:ascii="Liberation Serif" w:hAnsi="Liberation Serif" w:cs="Liberation Serif"/>
          <w:sz w:val="28"/>
          <w:szCs w:val="28"/>
        </w:rPr>
        <w:t xml:space="preserve">.  Контроль исполнения настоящего постановления возложить на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 xml:space="preserve">первого заместителя главы Администрации городского округа </w:t>
      </w:r>
      <w:r>
        <w:rPr>
          <w:rFonts w:ascii="Liberation Serif" w:hAnsi="Liberation Serif" w:cs="Liberation Serif"/>
          <w:color w:val="000000"/>
          <w:sz w:val="28"/>
          <w:szCs w:val="28"/>
        </w:rPr>
        <w:t>Горенкова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В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.В.</w:t>
      </w:r>
    </w:p>
    <w:p w:rsidR="007860B6" w:rsidRPr="00944093" w:rsidRDefault="007860B6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60B6" w:rsidRPr="00944093" w:rsidRDefault="007860B6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7860B6" w:rsidRPr="00944093" w:rsidRDefault="007860B6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944093">
        <w:rPr>
          <w:rFonts w:ascii="Liberation Serif" w:hAnsi="Liberation Serif" w:cs="Liberation Serif"/>
          <w:sz w:val="28"/>
          <w:szCs w:val="28"/>
        </w:rPr>
        <w:t>лава</w:t>
      </w:r>
    </w:p>
    <w:p w:rsidR="007860B6" w:rsidRPr="00944093" w:rsidRDefault="007860B6" w:rsidP="00A13348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944093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                              </w:t>
      </w:r>
      <w:r w:rsidRPr="00944093">
        <w:rPr>
          <w:rFonts w:ascii="Liberation Serif" w:hAnsi="Liberation Serif" w:cs="Liberation Serif"/>
          <w:color w:val="000000"/>
          <w:sz w:val="28"/>
          <w:szCs w:val="28"/>
        </w:rPr>
        <w:t>А.А. Герасимов</w:t>
      </w: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7860B6" w:rsidRDefault="007860B6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7860B6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0B6" w:rsidRDefault="007860B6" w:rsidP="00941585">
      <w:r>
        <w:separator/>
      </w:r>
    </w:p>
  </w:endnote>
  <w:endnote w:type="continuationSeparator" w:id="0">
    <w:p w:rsidR="007860B6" w:rsidRDefault="007860B6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0B6" w:rsidRDefault="007860B6" w:rsidP="00941585">
      <w:r>
        <w:separator/>
      </w:r>
    </w:p>
  </w:footnote>
  <w:footnote w:type="continuationSeparator" w:id="0">
    <w:p w:rsidR="007860B6" w:rsidRDefault="007860B6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0B6" w:rsidRDefault="007860B6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7860B6" w:rsidRDefault="007860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17ECF"/>
    <w:rsid w:val="00037F84"/>
    <w:rsid w:val="000478B6"/>
    <w:rsid w:val="00052346"/>
    <w:rsid w:val="00070DE0"/>
    <w:rsid w:val="00082466"/>
    <w:rsid w:val="00090810"/>
    <w:rsid w:val="000A477B"/>
    <w:rsid w:val="000F16D4"/>
    <w:rsid w:val="001030A0"/>
    <w:rsid w:val="00111E9C"/>
    <w:rsid w:val="001306FA"/>
    <w:rsid w:val="00133698"/>
    <w:rsid w:val="001765FF"/>
    <w:rsid w:val="001B2644"/>
    <w:rsid w:val="001B7CB8"/>
    <w:rsid w:val="001D7791"/>
    <w:rsid w:val="002042D6"/>
    <w:rsid w:val="00210C49"/>
    <w:rsid w:val="002231F4"/>
    <w:rsid w:val="0023226A"/>
    <w:rsid w:val="002401D8"/>
    <w:rsid w:val="002463D3"/>
    <w:rsid w:val="00262FEE"/>
    <w:rsid w:val="00264ACC"/>
    <w:rsid w:val="00266F06"/>
    <w:rsid w:val="00286740"/>
    <w:rsid w:val="00286874"/>
    <w:rsid w:val="002A3B29"/>
    <w:rsid w:val="002A457A"/>
    <w:rsid w:val="002B0A1A"/>
    <w:rsid w:val="002E3DF0"/>
    <w:rsid w:val="002E6B52"/>
    <w:rsid w:val="002F3B75"/>
    <w:rsid w:val="00301773"/>
    <w:rsid w:val="00306EF7"/>
    <w:rsid w:val="00311136"/>
    <w:rsid w:val="00311EB3"/>
    <w:rsid w:val="00321325"/>
    <w:rsid w:val="00330F54"/>
    <w:rsid w:val="0033325E"/>
    <w:rsid w:val="00336A99"/>
    <w:rsid w:val="00352B7E"/>
    <w:rsid w:val="00354B1B"/>
    <w:rsid w:val="00362EA4"/>
    <w:rsid w:val="00364E20"/>
    <w:rsid w:val="00372C90"/>
    <w:rsid w:val="00374C89"/>
    <w:rsid w:val="00383D6B"/>
    <w:rsid w:val="00386100"/>
    <w:rsid w:val="0039635C"/>
    <w:rsid w:val="003C75ED"/>
    <w:rsid w:val="003F6459"/>
    <w:rsid w:val="00402E1F"/>
    <w:rsid w:val="004054B4"/>
    <w:rsid w:val="00407CAE"/>
    <w:rsid w:val="00417673"/>
    <w:rsid w:val="00421495"/>
    <w:rsid w:val="00462FBB"/>
    <w:rsid w:val="004B53FA"/>
    <w:rsid w:val="004C3D72"/>
    <w:rsid w:val="004F1BF0"/>
    <w:rsid w:val="004F4246"/>
    <w:rsid w:val="00500D34"/>
    <w:rsid w:val="005014A0"/>
    <w:rsid w:val="00505615"/>
    <w:rsid w:val="005243A3"/>
    <w:rsid w:val="00532037"/>
    <w:rsid w:val="00536788"/>
    <w:rsid w:val="005518F5"/>
    <w:rsid w:val="005904BE"/>
    <w:rsid w:val="005C0E10"/>
    <w:rsid w:val="005C4173"/>
    <w:rsid w:val="005C4EDE"/>
    <w:rsid w:val="005F0751"/>
    <w:rsid w:val="005F23E0"/>
    <w:rsid w:val="005F6C56"/>
    <w:rsid w:val="00627357"/>
    <w:rsid w:val="006512D9"/>
    <w:rsid w:val="00651C88"/>
    <w:rsid w:val="006614C8"/>
    <w:rsid w:val="006A415E"/>
    <w:rsid w:val="006C6C5E"/>
    <w:rsid w:val="006E178F"/>
    <w:rsid w:val="006E2BE1"/>
    <w:rsid w:val="006E543A"/>
    <w:rsid w:val="006F2A76"/>
    <w:rsid w:val="006F2ABC"/>
    <w:rsid w:val="00702165"/>
    <w:rsid w:val="00712132"/>
    <w:rsid w:val="00720985"/>
    <w:rsid w:val="0072178E"/>
    <w:rsid w:val="007220A2"/>
    <w:rsid w:val="00724511"/>
    <w:rsid w:val="0074639A"/>
    <w:rsid w:val="007509E5"/>
    <w:rsid w:val="0075599D"/>
    <w:rsid w:val="007772D1"/>
    <w:rsid w:val="007860B6"/>
    <w:rsid w:val="007B6ED4"/>
    <w:rsid w:val="007D20C9"/>
    <w:rsid w:val="007D6F23"/>
    <w:rsid w:val="007E06DB"/>
    <w:rsid w:val="007F07BD"/>
    <w:rsid w:val="00804045"/>
    <w:rsid w:val="00823169"/>
    <w:rsid w:val="008232EF"/>
    <w:rsid w:val="0083594B"/>
    <w:rsid w:val="008556E0"/>
    <w:rsid w:val="00863A78"/>
    <w:rsid w:val="008667AB"/>
    <w:rsid w:val="00871148"/>
    <w:rsid w:val="00871520"/>
    <w:rsid w:val="00883603"/>
    <w:rsid w:val="00887E5A"/>
    <w:rsid w:val="00896CBC"/>
    <w:rsid w:val="008A527A"/>
    <w:rsid w:val="008B09BB"/>
    <w:rsid w:val="008B70C5"/>
    <w:rsid w:val="008C0E41"/>
    <w:rsid w:val="008E1BD5"/>
    <w:rsid w:val="008E603F"/>
    <w:rsid w:val="008F1BD2"/>
    <w:rsid w:val="00902437"/>
    <w:rsid w:val="00940132"/>
    <w:rsid w:val="00941585"/>
    <w:rsid w:val="00944093"/>
    <w:rsid w:val="009556BF"/>
    <w:rsid w:val="00956960"/>
    <w:rsid w:val="00971C54"/>
    <w:rsid w:val="009759B4"/>
    <w:rsid w:val="00975A1C"/>
    <w:rsid w:val="00982B8C"/>
    <w:rsid w:val="0099452D"/>
    <w:rsid w:val="009A2730"/>
    <w:rsid w:val="009A3802"/>
    <w:rsid w:val="009C4B9B"/>
    <w:rsid w:val="009D315E"/>
    <w:rsid w:val="009D344E"/>
    <w:rsid w:val="009E311B"/>
    <w:rsid w:val="00A039AF"/>
    <w:rsid w:val="00A056BD"/>
    <w:rsid w:val="00A1076A"/>
    <w:rsid w:val="00A13348"/>
    <w:rsid w:val="00A2202A"/>
    <w:rsid w:val="00A24F51"/>
    <w:rsid w:val="00A25975"/>
    <w:rsid w:val="00A26589"/>
    <w:rsid w:val="00A31E53"/>
    <w:rsid w:val="00A44A90"/>
    <w:rsid w:val="00A566F1"/>
    <w:rsid w:val="00AA690A"/>
    <w:rsid w:val="00AB0C3C"/>
    <w:rsid w:val="00AE669C"/>
    <w:rsid w:val="00AF0DA7"/>
    <w:rsid w:val="00AF36DE"/>
    <w:rsid w:val="00B00E0E"/>
    <w:rsid w:val="00B01F3B"/>
    <w:rsid w:val="00B037A3"/>
    <w:rsid w:val="00B328DF"/>
    <w:rsid w:val="00B34907"/>
    <w:rsid w:val="00B74D89"/>
    <w:rsid w:val="00B91D93"/>
    <w:rsid w:val="00B92B23"/>
    <w:rsid w:val="00B94209"/>
    <w:rsid w:val="00B95DBC"/>
    <w:rsid w:val="00BA2D87"/>
    <w:rsid w:val="00BA4D55"/>
    <w:rsid w:val="00BA58AC"/>
    <w:rsid w:val="00BA7870"/>
    <w:rsid w:val="00BA7DF6"/>
    <w:rsid w:val="00BC77AC"/>
    <w:rsid w:val="00BD2FE2"/>
    <w:rsid w:val="00BD58F8"/>
    <w:rsid w:val="00BD60F1"/>
    <w:rsid w:val="00BD683D"/>
    <w:rsid w:val="00BE6210"/>
    <w:rsid w:val="00BF6E52"/>
    <w:rsid w:val="00C1522C"/>
    <w:rsid w:val="00C20313"/>
    <w:rsid w:val="00C27D06"/>
    <w:rsid w:val="00C32671"/>
    <w:rsid w:val="00C51635"/>
    <w:rsid w:val="00C55198"/>
    <w:rsid w:val="00C608B3"/>
    <w:rsid w:val="00C7072A"/>
    <w:rsid w:val="00C8290F"/>
    <w:rsid w:val="00C929E4"/>
    <w:rsid w:val="00C94060"/>
    <w:rsid w:val="00CA14D7"/>
    <w:rsid w:val="00CB4F4F"/>
    <w:rsid w:val="00CB6656"/>
    <w:rsid w:val="00CE42B3"/>
    <w:rsid w:val="00CF7251"/>
    <w:rsid w:val="00D05F10"/>
    <w:rsid w:val="00D17254"/>
    <w:rsid w:val="00D3223F"/>
    <w:rsid w:val="00D433C5"/>
    <w:rsid w:val="00D455DF"/>
    <w:rsid w:val="00D464D2"/>
    <w:rsid w:val="00D46873"/>
    <w:rsid w:val="00D5612D"/>
    <w:rsid w:val="00D60012"/>
    <w:rsid w:val="00D61A62"/>
    <w:rsid w:val="00D61DFF"/>
    <w:rsid w:val="00D90804"/>
    <w:rsid w:val="00D921D5"/>
    <w:rsid w:val="00DA5C68"/>
    <w:rsid w:val="00DB68AF"/>
    <w:rsid w:val="00DC7B30"/>
    <w:rsid w:val="00DE4BE7"/>
    <w:rsid w:val="00DF1098"/>
    <w:rsid w:val="00DF1A4F"/>
    <w:rsid w:val="00E05832"/>
    <w:rsid w:val="00E0762F"/>
    <w:rsid w:val="00E37556"/>
    <w:rsid w:val="00E37557"/>
    <w:rsid w:val="00E43FF0"/>
    <w:rsid w:val="00E85B3C"/>
    <w:rsid w:val="00E979B2"/>
    <w:rsid w:val="00EA6E69"/>
    <w:rsid w:val="00EC283D"/>
    <w:rsid w:val="00ED4534"/>
    <w:rsid w:val="00ED4DA5"/>
    <w:rsid w:val="00EE331A"/>
    <w:rsid w:val="00EE4587"/>
    <w:rsid w:val="00F07090"/>
    <w:rsid w:val="00F129BF"/>
    <w:rsid w:val="00F224CC"/>
    <w:rsid w:val="00F34899"/>
    <w:rsid w:val="00F50A7B"/>
    <w:rsid w:val="00F6198A"/>
    <w:rsid w:val="00F733D7"/>
    <w:rsid w:val="00FA194B"/>
    <w:rsid w:val="00FA3C20"/>
    <w:rsid w:val="00FA4ECE"/>
    <w:rsid w:val="00FC46F6"/>
    <w:rsid w:val="00FD3B6E"/>
    <w:rsid w:val="00FD717C"/>
    <w:rsid w:val="00FD7DEC"/>
    <w:rsid w:val="00FE224B"/>
    <w:rsid w:val="00FE7AC4"/>
    <w:rsid w:val="00FF1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8F1BD2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Header">
    <w:name w:val="header"/>
    <w:basedOn w:val="Normal"/>
    <w:link w:val="Head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415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415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D61DFF"/>
    <w:pPr>
      <w:ind w:left="720"/>
      <w:contextualSpacing/>
    </w:pPr>
  </w:style>
  <w:style w:type="paragraph" w:styleId="NormalWeb">
    <w:name w:val="Normal (Web)"/>
    <w:basedOn w:val="Normal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9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7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262</TotalTime>
  <Pages>2</Pages>
  <Words>398</Words>
  <Characters>2274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Fireman</cp:lastModifiedBy>
  <cp:revision>27</cp:revision>
  <cp:lastPrinted>2024-03-05T10:34:00Z</cp:lastPrinted>
  <dcterms:created xsi:type="dcterms:W3CDTF">2021-01-29T06:46:00Z</dcterms:created>
  <dcterms:modified xsi:type="dcterms:W3CDTF">2024-03-12T10:37:00Z</dcterms:modified>
</cp:coreProperties>
</file>