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F0F1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F0F1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DA5465" w:rsidRDefault="00DA546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2337DC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2337DC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2337DC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2337DC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2337DC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2337DC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8338F7" w:rsidRDefault="005F0F1D" w:rsidP="00133698">
      <w:pPr>
        <w:spacing w:before="400"/>
        <w:rPr>
          <w:rFonts w:ascii="Liberation Serif" w:hAnsi="Liberation Serif"/>
          <w:sz w:val="24"/>
        </w:rPr>
      </w:pPr>
      <w:r w:rsidRPr="005F0F1D">
        <w:rPr>
          <w:rFonts w:ascii="Liberation Serif" w:hAnsi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338F7">
        <w:rPr>
          <w:rFonts w:ascii="Liberation Serif" w:hAnsi="Liberation Serif"/>
          <w:sz w:val="24"/>
        </w:rPr>
        <w:t xml:space="preserve">от </w:t>
      </w:r>
      <w:r w:rsidR="00F17B9D">
        <w:rPr>
          <w:rFonts w:ascii="Liberation Serif" w:hAnsi="Liberation Serif"/>
          <w:sz w:val="24"/>
        </w:rPr>
        <w:t>29.03.2024</w:t>
      </w:r>
      <w:r w:rsidR="00133698" w:rsidRPr="008338F7">
        <w:rPr>
          <w:rFonts w:ascii="Liberation Serif" w:hAnsi="Liberation Serif"/>
          <w:sz w:val="24"/>
        </w:rPr>
        <w:t xml:space="preserve"> № </w:t>
      </w:r>
      <w:r w:rsidR="00F17B9D">
        <w:rPr>
          <w:rFonts w:ascii="Liberation Serif" w:hAnsi="Liberation Serif"/>
          <w:sz w:val="24"/>
        </w:rPr>
        <w:t>200</w:t>
      </w:r>
      <w:bookmarkStart w:id="0" w:name="_GoBack"/>
      <w:bookmarkEnd w:id="0"/>
    </w:p>
    <w:p w:rsidR="00133698" w:rsidRPr="008338F7" w:rsidRDefault="00133698" w:rsidP="00133698">
      <w:pPr>
        <w:rPr>
          <w:rFonts w:ascii="Liberation Serif" w:hAnsi="Liberation Serif"/>
          <w:sz w:val="28"/>
          <w:szCs w:val="28"/>
        </w:rPr>
      </w:pPr>
    </w:p>
    <w:p w:rsidR="00123664" w:rsidRDefault="00123664" w:rsidP="00123664">
      <w:pPr>
        <w:jc w:val="center"/>
        <w:rPr>
          <w:rFonts w:ascii="Liberation Serif" w:hAnsi="Liberation Serif"/>
          <w:b/>
          <w:sz w:val="28"/>
          <w:szCs w:val="28"/>
        </w:rPr>
      </w:pPr>
      <w:r w:rsidRPr="008338F7">
        <w:rPr>
          <w:rFonts w:ascii="Liberation Serif" w:hAnsi="Liberation Serif"/>
          <w:b/>
          <w:sz w:val="28"/>
          <w:szCs w:val="28"/>
        </w:rPr>
        <w:t xml:space="preserve">О </w:t>
      </w:r>
      <w:r w:rsidR="00710610">
        <w:rPr>
          <w:rFonts w:ascii="Liberation Serif" w:hAnsi="Liberation Serif"/>
          <w:b/>
          <w:sz w:val="28"/>
          <w:szCs w:val="28"/>
        </w:rPr>
        <w:t xml:space="preserve">признании </w:t>
      </w:r>
      <w:proofErr w:type="gramStart"/>
      <w:r w:rsidR="00710610">
        <w:rPr>
          <w:rFonts w:ascii="Liberation Serif" w:hAnsi="Liberation Serif"/>
          <w:b/>
          <w:sz w:val="28"/>
          <w:szCs w:val="28"/>
        </w:rPr>
        <w:t>утратившими</w:t>
      </w:r>
      <w:proofErr w:type="gramEnd"/>
      <w:r w:rsidR="00710610">
        <w:rPr>
          <w:rFonts w:ascii="Liberation Serif" w:hAnsi="Liberation Serif"/>
          <w:b/>
          <w:sz w:val="28"/>
          <w:szCs w:val="28"/>
        </w:rPr>
        <w:t xml:space="preserve"> силу некоторых</w:t>
      </w:r>
      <w:r w:rsidRPr="008338F7">
        <w:rPr>
          <w:rFonts w:ascii="Liberation Serif" w:hAnsi="Liberation Serif"/>
          <w:b/>
          <w:sz w:val="28"/>
          <w:szCs w:val="28"/>
        </w:rPr>
        <w:t xml:space="preserve"> постановлени</w:t>
      </w:r>
      <w:r w:rsidR="00710610">
        <w:rPr>
          <w:rFonts w:ascii="Liberation Serif" w:hAnsi="Liberation Serif"/>
          <w:b/>
          <w:sz w:val="28"/>
          <w:szCs w:val="28"/>
        </w:rPr>
        <w:t>й</w:t>
      </w:r>
      <w:r w:rsidR="00EE679D" w:rsidRPr="00EE679D">
        <w:rPr>
          <w:rFonts w:ascii="Liberation Serif" w:hAnsi="Liberation Serif"/>
          <w:b/>
          <w:sz w:val="28"/>
          <w:szCs w:val="28"/>
        </w:rPr>
        <w:t xml:space="preserve"> </w:t>
      </w:r>
      <w:r w:rsidR="00710610"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710610" w:rsidRPr="008338F7" w:rsidRDefault="00710610" w:rsidP="00123664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635F22" w:rsidRPr="00635F22" w:rsidRDefault="00635F22" w:rsidP="00635F22">
      <w:pPr>
        <w:pStyle w:val="a7"/>
        <w:ind w:firstLine="708"/>
        <w:rPr>
          <w:rFonts w:ascii="Liberation Serif" w:hAnsi="Liberation Serif"/>
        </w:rPr>
      </w:pPr>
      <w:r w:rsidRPr="00635F22">
        <w:rPr>
          <w:rFonts w:ascii="Liberation Serif" w:hAnsi="Liberation Serif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Администрация Каменск-Уральского городского округа</w:t>
      </w:r>
    </w:p>
    <w:p w:rsidR="00123664" w:rsidRPr="008338F7" w:rsidRDefault="00123664" w:rsidP="00123664">
      <w:pPr>
        <w:pStyle w:val="a7"/>
        <w:rPr>
          <w:rFonts w:ascii="Liberation Serif" w:hAnsi="Liberation Serif"/>
          <w:b/>
        </w:rPr>
      </w:pPr>
      <w:r w:rsidRPr="008338F7">
        <w:rPr>
          <w:rFonts w:ascii="Liberation Serif" w:hAnsi="Liberation Serif"/>
          <w:b/>
        </w:rPr>
        <w:t>ПОСТАНОВЛЯЕТ:</w:t>
      </w:r>
    </w:p>
    <w:p w:rsidR="00710610" w:rsidRDefault="00724526" w:rsidP="00724526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1. </w:t>
      </w:r>
      <w:r w:rsidR="00710610">
        <w:rPr>
          <w:rFonts w:ascii="Liberation Serif" w:hAnsi="Liberation Serif"/>
          <w:bCs/>
          <w:sz w:val="28"/>
          <w:szCs w:val="28"/>
        </w:rPr>
        <w:t>Признать утратившими силу</w:t>
      </w:r>
      <w:r w:rsidR="00710610">
        <w:rPr>
          <w:rFonts w:ascii="Liberation Serif" w:hAnsi="Liberation Serif"/>
          <w:sz w:val="28"/>
          <w:szCs w:val="28"/>
        </w:rPr>
        <w:t>:</w:t>
      </w:r>
    </w:p>
    <w:p w:rsidR="00710610" w:rsidRDefault="00710610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1)</w:t>
      </w:r>
      <w:r w:rsidR="00C10060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635F22">
        <w:rPr>
          <w:rFonts w:ascii="Liberation Serif" w:hAnsi="Liberation Serif"/>
          <w:sz w:val="28"/>
          <w:szCs w:val="28"/>
        </w:rPr>
        <w:t>от 25.05.2021 № 416</w:t>
      </w:r>
      <w:r w:rsidR="00123664" w:rsidRPr="008338F7">
        <w:rPr>
          <w:rFonts w:ascii="Liberation Serif" w:hAnsi="Liberation Serif"/>
          <w:sz w:val="28"/>
          <w:szCs w:val="28"/>
        </w:rPr>
        <w:t xml:space="preserve"> «</w:t>
      </w:r>
      <w:r w:rsidR="00635F22">
        <w:rPr>
          <w:rFonts w:ascii="Liberation Serif" w:hAnsi="Liberation Serif"/>
          <w:sz w:val="28"/>
          <w:szCs w:val="28"/>
        </w:rPr>
        <w:t>Об утверждении Порядка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</w:t>
      </w:r>
      <w:r w:rsidR="0089729E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  <w:proofErr w:type="gramEnd"/>
    </w:p>
    <w:p w:rsidR="002B3B58" w:rsidRDefault="00710610" w:rsidP="00635F22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2) </w:t>
      </w:r>
      <w:r w:rsidR="00C10060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123664" w:rsidRPr="008338F7">
        <w:rPr>
          <w:rFonts w:ascii="Liberation Serif" w:hAnsi="Liberation Serif"/>
          <w:sz w:val="28"/>
          <w:szCs w:val="28"/>
        </w:rPr>
        <w:t xml:space="preserve">от </w:t>
      </w:r>
      <w:r w:rsidR="00635F22">
        <w:rPr>
          <w:rFonts w:ascii="Liberation Serif" w:hAnsi="Liberation Serif"/>
          <w:sz w:val="28"/>
          <w:szCs w:val="28"/>
        </w:rPr>
        <w:t>24.08.2021 № 689 «</w:t>
      </w:r>
      <w:r w:rsidR="00447635">
        <w:rPr>
          <w:rFonts w:ascii="Liberation Serif" w:hAnsi="Liberation Serif"/>
          <w:sz w:val="28"/>
          <w:szCs w:val="28"/>
        </w:rPr>
        <w:t>Об утверждении Порядка 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 – 2026</w:t>
      </w:r>
      <w:proofErr w:type="gramEnd"/>
      <w:r w:rsidR="00447635">
        <w:rPr>
          <w:rFonts w:ascii="Liberation Serif" w:hAnsi="Liberation Serif"/>
          <w:sz w:val="28"/>
          <w:szCs w:val="28"/>
        </w:rPr>
        <w:t xml:space="preserve"> годы»;</w:t>
      </w:r>
    </w:p>
    <w:p w:rsidR="005A0180" w:rsidRDefault="005A0180" w:rsidP="005A0180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3) </w:t>
      </w:r>
      <w:r w:rsidR="00C10060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>от 14.09.2021 № 742 «О внесении изменений в Порядок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</w:t>
      </w:r>
      <w:r w:rsidR="00060C71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  <w:proofErr w:type="gramEnd"/>
    </w:p>
    <w:p w:rsidR="00C10060" w:rsidRPr="00C10060" w:rsidRDefault="00EA2A6D" w:rsidP="00C1006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C10060" w:rsidRPr="00C10060">
        <w:rPr>
          <w:rFonts w:ascii="Liberation Serif" w:hAnsi="Liberation Serif"/>
          <w:sz w:val="28"/>
          <w:szCs w:val="28"/>
        </w:rPr>
        <w:t xml:space="preserve">пункт </w:t>
      </w:r>
      <w:r w:rsidR="00C10060">
        <w:rPr>
          <w:rFonts w:ascii="Liberation Serif" w:hAnsi="Liberation Serif"/>
          <w:sz w:val="28"/>
          <w:szCs w:val="28"/>
        </w:rPr>
        <w:t>1</w:t>
      </w:r>
      <w:r w:rsidR="00C10060" w:rsidRPr="00C10060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22.12.2021 № 988 «О внесении изменений в некоторые </w:t>
      </w:r>
      <w:r w:rsidR="00C10060" w:rsidRPr="00C10060">
        <w:rPr>
          <w:rFonts w:ascii="Liberation Serif" w:hAnsi="Liberation Serif"/>
          <w:sz w:val="28"/>
          <w:szCs w:val="28"/>
        </w:rPr>
        <w:lastRenderedPageBreak/>
        <w:t>нормативные правовые акты Администрации Каменск-Уральского городского округа»;</w:t>
      </w:r>
    </w:p>
    <w:p w:rsidR="005A0180" w:rsidRDefault="00585F20" w:rsidP="00585F20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5) </w:t>
      </w:r>
      <w:r w:rsidR="00B45872" w:rsidRPr="00B45872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C07A57">
        <w:rPr>
          <w:rFonts w:ascii="Liberation Serif" w:hAnsi="Liberation Serif"/>
          <w:sz w:val="28"/>
          <w:szCs w:val="28"/>
        </w:rPr>
        <w:t xml:space="preserve">30.12.2021 № 1024 «О внесении изменений в Порядок предоставления субсидии юридическим лицам, индивидуальным предпринимателям в целях возмещения затрат на выполнение мероприятий </w:t>
      </w:r>
      <w:r w:rsidR="005A0180" w:rsidRPr="005A0180">
        <w:rPr>
          <w:rFonts w:ascii="Liberation Serif" w:hAnsi="Liberation Serif"/>
          <w:sz w:val="28"/>
          <w:szCs w:val="28"/>
        </w:rPr>
        <w:t>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</w:t>
      </w:r>
      <w:proofErr w:type="gramEnd"/>
      <w:r w:rsidR="005A0180" w:rsidRPr="005A0180">
        <w:rPr>
          <w:rFonts w:ascii="Liberation Serif" w:hAnsi="Liberation Serif"/>
          <w:sz w:val="28"/>
          <w:szCs w:val="28"/>
        </w:rPr>
        <w:t xml:space="preserve"> 2020 – 2026 годы»;</w:t>
      </w:r>
    </w:p>
    <w:p w:rsidR="005A0180" w:rsidRDefault="00585F20" w:rsidP="005A018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6</w:t>
      </w:r>
      <w:r w:rsidR="005A0180">
        <w:rPr>
          <w:rFonts w:ascii="Liberation Serif" w:hAnsi="Liberation Serif"/>
          <w:sz w:val="28"/>
          <w:szCs w:val="28"/>
        </w:rPr>
        <w:t xml:space="preserve">) </w:t>
      </w:r>
      <w:r w:rsidR="00B45872" w:rsidRPr="00B45872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5A0180">
        <w:rPr>
          <w:rFonts w:ascii="Liberation Serif" w:hAnsi="Liberation Serif"/>
          <w:sz w:val="28"/>
          <w:szCs w:val="28"/>
        </w:rPr>
        <w:t xml:space="preserve">01.04.2022 № 198 </w:t>
      </w:r>
      <w:r w:rsidR="005A0180" w:rsidRPr="005A0180">
        <w:rPr>
          <w:rFonts w:ascii="Liberation Serif" w:hAnsi="Liberation Serif"/>
          <w:sz w:val="28"/>
          <w:szCs w:val="28"/>
        </w:rPr>
        <w:t>«О внесении изменений в Порядок предоставления субсидии юридическим лицам, индивидуальным предпринимателям в целях возмещения затра</w:t>
      </w:r>
      <w:r w:rsidR="005A0180">
        <w:rPr>
          <w:rFonts w:ascii="Liberation Serif" w:hAnsi="Liberation Serif"/>
          <w:sz w:val="28"/>
          <w:szCs w:val="28"/>
        </w:rPr>
        <w:t>т на выполнение мероприяти</w:t>
      </w:r>
      <w:r w:rsidR="00724526">
        <w:rPr>
          <w:rFonts w:ascii="Liberation Serif" w:hAnsi="Liberation Serif"/>
          <w:sz w:val="28"/>
          <w:szCs w:val="28"/>
        </w:rPr>
        <w:t xml:space="preserve">й </w:t>
      </w:r>
      <w:r w:rsidR="005A0180" w:rsidRPr="005A0180">
        <w:rPr>
          <w:rFonts w:ascii="Liberation Serif" w:hAnsi="Liberation Serif"/>
          <w:sz w:val="28"/>
          <w:szCs w:val="28"/>
        </w:rPr>
        <w:t>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</w:t>
      </w:r>
      <w:proofErr w:type="gramEnd"/>
      <w:r w:rsidR="005A0180" w:rsidRPr="005A0180">
        <w:rPr>
          <w:rFonts w:ascii="Liberation Serif" w:hAnsi="Liberation Serif"/>
          <w:sz w:val="28"/>
          <w:szCs w:val="28"/>
        </w:rPr>
        <w:t xml:space="preserve"> 2020 – 2026 годы»;</w:t>
      </w:r>
    </w:p>
    <w:p w:rsidR="00060C71" w:rsidRDefault="00585F20" w:rsidP="00060C7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7</w:t>
      </w:r>
      <w:r w:rsidR="005A0180">
        <w:rPr>
          <w:rFonts w:ascii="Liberation Serif" w:hAnsi="Liberation Serif"/>
          <w:sz w:val="28"/>
          <w:szCs w:val="28"/>
        </w:rPr>
        <w:t>)</w:t>
      </w:r>
      <w:r w:rsidR="00060C71" w:rsidRPr="00060C71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060C71">
        <w:rPr>
          <w:rFonts w:ascii="Liberation Serif" w:hAnsi="Liberation Serif"/>
          <w:sz w:val="28"/>
          <w:szCs w:val="28"/>
        </w:rPr>
        <w:t>16.05.2022 № 306</w:t>
      </w:r>
      <w:r w:rsidR="005A0180" w:rsidRPr="005A0180">
        <w:rPr>
          <w:rFonts w:ascii="Liberation Serif" w:hAnsi="Liberation Serif"/>
          <w:sz w:val="28"/>
          <w:szCs w:val="28"/>
        </w:rPr>
        <w:t>«О внесении изменений в</w:t>
      </w:r>
      <w:r w:rsidR="00060C71">
        <w:rPr>
          <w:rFonts w:ascii="Liberation Serif" w:hAnsi="Liberation Serif"/>
          <w:sz w:val="28"/>
          <w:szCs w:val="28"/>
        </w:rPr>
        <w:t xml:space="preserve"> Порядок </w:t>
      </w:r>
      <w:r w:rsidR="00060C71" w:rsidRPr="00060C71">
        <w:rPr>
          <w:rFonts w:ascii="Liberation Serif" w:hAnsi="Liberation Serif"/>
          <w:sz w:val="28"/>
          <w:szCs w:val="28"/>
        </w:rPr>
        <w:t>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</w:t>
      </w:r>
      <w:r w:rsidR="00060C71">
        <w:rPr>
          <w:rFonts w:ascii="Liberation Serif" w:hAnsi="Liberation Serif"/>
          <w:sz w:val="28"/>
          <w:szCs w:val="28"/>
        </w:rPr>
        <w:t>»</w:t>
      </w:r>
      <w:r w:rsidR="00060C71" w:rsidRPr="00060C71">
        <w:rPr>
          <w:rFonts w:ascii="Liberation Serif" w:hAnsi="Liberation Serif"/>
          <w:sz w:val="28"/>
          <w:szCs w:val="28"/>
        </w:rPr>
        <w:t>;</w:t>
      </w:r>
      <w:proofErr w:type="gramEnd"/>
    </w:p>
    <w:p w:rsidR="00060C71" w:rsidRDefault="00060C71" w:rsidP="00060C7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 xml:space="preserve">8) </w:t>
      </w:r>
      <w:r w:rsidRPr="00060C71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>
        <w:rPr>
          <w:rFonts w:ascii="Liberation Serif" w:hAnsi="Liberation Serif"/>
          <w:sz w:val="28"/>
          <w:szCs w:val="28"/>
        </w:rPr>
        <w:t>14</w:t>
      </w:r>
      <w:r w:rsidRPr="00060C71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060C71">
        <w:rPr>
          <w:rFonts w:ascii="Liberation Serif" w:hAnsi="Liberation Serif"/>
          <w:sz w:val="28"/>
          <w:szCs w:val="28"/>
        </w:rPr>
        <w:t xml:space="preserve">.2022 № </w:t>
      </w:r>
      <w:r>
        <w:rPr>
          <w:rFonts w:ascii="Liberation Serif" w:hAnsi="Liberation Serif"/>
          <w:sz w:val="28"/>
          <w:szCs w:val="28"/>
        </w:rPr>
        <w:t>387 «О внесении изменений в постановление Администрации Каменск-Уральского городского округа от 24.08.2021 № 689 (в редакции постановлений Администрации Каменск-Уральского городского округа от 30.12.2021</w:t>
      </w:r>
      <w:r w:rsidR="003E0B44">
        <w:rPr>
          <w:rFonts w:ascii="Liberation Serif" w:hAnsi="Liberation Serif"/>
          <w:sz w:val="28"/>
          <w:szCs w:val="28"/>
        </w:rPr>
        <w:t xml:space="preserve"> № 1024</w:t>
      </w:r>
      <w:r>
        <w:rPr>
          <w:rFonts w:ascii="Liberation Serif" w:hAnsi="Liberation Serif"/>
          <w:sz w:val="28"/>
          <w:szCs w:val="28"/>
        </w:rPr>
        <w:t xml:space="preserve">, от 01.04.2022 № 198) </w:t>
      </w:r>
      <w:r w:rsidRPr="00060C71">
        <w:rPr>
          <w:rFonts w:ascii="Liberation Serif" w:hAnsi="Liberation Serif"/>
          <w:sz w:val="28"/>
          <w:szCs w:val="28"/>
        </w:rPr>
        <w:t>«Об утверждении Порядка предоставления субсидии юридическим лицам, индивидуальным предпринимателям в целях возмещения затрат на выполнение мероприятий по</w:t>
      </w:r>
      <w:proofErr w:type="gramEnd"/>
      <w:r w:rsidRPr="00060C71">
        <w:rPr>
          <w:rFonts w:ascii="Liberation Serif" w:hAnsi="Liberation Serif"/>
          <w:sz w:val="28"/>
          <w:szCs w:val="28"/>
        </w:rPr>
        <w:t xml:space="preserve">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 – 2026 годы»;</w:t>
      </w:r>
    </w:p>
    <w:p w:rsidR="00C07A57" w:rsidRDefault="00060C71" w:rsidP="00060C7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 xml:space="preserve">9) </w:t>
      </w:r>
      <w:r w:rsidRPr="00060C71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>
        <w:rPr>
          <w:rFonts w:ascii="Liberation Serif" w:hAnsi="Liberation Serif"/>
          <w:sz w:val="28"/>
          <w:szCs w:val="28"/>
        </w:rPr>
        <w:t>27.09.2023</w:t>
      </w:r>
      <w:r w:rsidRPr="00060C71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611 «</w:t>
      </w:r>
      <w:r w:rsidRPr="00060C71">
        <w:rPr>
          <w:rFonts w:ascii="Liberation Serif" w:hAnsi="Liberation Serif"/>
          <w:sz w:val="28"/>
          <w:szCs w:val="28"/>
        </w:rPr>
        <w:t xml:space="preserve">О внесении изменений в Порядок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</w:t>
      </w:r>
      <w:r w:rsidRPr="00060C71">
        <w:rPr>
          <w:rFonts w:ascii="Liberation Serif" w:hAnsi="Liberation Serif"/>
          <w:sz w:val="28"/>
          <w:szCs w:val="28"/>
        </w:rPr>
        <w:lastRenderedPageBreak/>
        <w:t>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услуги»</w:t>
      </w:r>
      <w:r>
        <w:rPr>
          <w:rFonts w:ascii="Liberation Serif" w:hAnsi="Liberation Serif"/>
          <w:sz w:val="28"/>
          <w:szCs w:val="28"/>
        </w:rPr>
        <w:t>.</w:t>
      </w:r>
      <w:proofErr w:type="gramEnd"/>
    </w:p>
    <w:p w:rsidR="00123664" w:rsidRPr="008338F7" w:rsidRDefault="00635F22" w:rsidP="0085606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23664" w:rsidRPr="004072CC">
        <w:rPr>
          <w:rFonts w:ascii="Liberation Serif" w:hAnsi="Liberation Serif"/>
          <w:sz w:val="28"/>
          <w:szCs w:val="28"/>
        </w:rPr>
        <w:t xml:space="preserve">. </w:t>
      </w:r>
      <w:r w:rsidR="004072CC" w:rsidRPr="004072CC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 р</w:t>
      </w:r>
      <w:r w:rsidR="00123664" w:rsidRPr="004072CC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образования.</w:t>
      </w:r>
    </w:p>
    <w:p w:rsidR="008A3419" w:rsidRPr="008A3419" w:rsidRDefault="00123664" w:rsidP="008A3419">
      <w:pPr>
        <w:jc w:val="both"/>
        <w:rPr>
          <w:rFonts w:ascii="Liberation Serif" w:hAnsi="Liberation Serif"/>
          <w:sz w:val="28"/>
          <w:szCs w:val="28"/>
        </w:rPr>
      </w:pPr>
      <w:r w:rsidRPr="008338F7">
        <w:rPr>
          <w:rFonts w:ascii="Liberation Serif" w:hAnsi="Liberation Serif"/>
          <w:bCs/>
          <w:sz w:val="28"/>
          <w:szCs w:val="28"/>
        </w:rPr>
        <w:tab/>
      </w:r>
      <w:r w:rsidR="00635F22">
        <w:rPr>
          <w:rFonts w:ascii="Liberation Serif" w:hAnsi="Liberation Serif"/>
          <w:bCs/>
          <w:sz w:val="28"/>
          <w:szCs w:val="28"/>
        </w:rPr>
        <w:t>3</w:t>
      </w:r>
      <w:r w:rsidRPr="008338F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A3419" w:rsidRPr="008A341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8A3419" w:rsidRPr="008A341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8A3419" w:rsidRPr="008A3419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8A3419" w:rsidRPr="008A3419">
        <w:rPr>
          <w:rFonts w:ascii="Liberation Serif" w:hAnsi="Liberation Serif"/>
          <w:sz w:val="28"/>
          <w:szCs w:val="28"/>
        </w:rPr>
        <w:t xml:space="preserve"> В.В.</w:t>
      </w:r>
    </w:p>
    <w:p w:rsidR="00810ABD" w:rsidRDefault="00810ABD" w:rsidP="00810ABD">
      <w:pPr>
        <w:jc w:val="both"/>
        <w:rPr>
          <w:rFonts w:ascii="Liberation Serif" w:hAnsi="Liberation Serif"/>
          <w:sz w:val="28"/>
          <w:szCs w:val="28"/>
        </w:rPr>
      </w:pPr>
    </w:p>
    <w:p w:rsidR="00810ABD" w:rsidRDefault="00810ABD" w:rsidP="00810ABD">
      <w:pPr>
        <w:jc w:val="both"/>
        <w:rPr>
          <w:rFonts w:ascii="Liberation Serif" w:hAnsi="Liberation Serif"/>
          <w:sz w:val="28"/>
          <w:szCs w:val="28"/>
        </w:rPr>
      </w:pPr>
    </w:p>
    <w:p w:rsidR="00810ABD" w:rsidRPr="00810ABD" w:rsidRDefault="00810ABD" w:rsidP="00810ABD">
      <w:pPr>
        <w:jc w:val="both"/>
        <w:rPr>
          <w:rFonts w:ascii="Liberation Serif" w:hAnsi="Liberation Serif"/>
          <w:sz w:val="28"/>
          <w:szCs w:val="28"/>
        </w:rPr>
      </w:pPr>
      <w:r w:rsidRPr="00810ABD">
        <w:rPr>
          <w:rFonts w:ascii="Liberation Serif" w:hAnsi="Liberation Serif"/>
          <w:sz w:val="28"/>
          <w:szCs w:val="28"/>
        </w:rPr>
        <w:t xml:space="preserve">И.о. главы </w:t>
      </w:r>
    </w:p>
    <w:p w:rsidR="00810ABD" w:rsidRPr="00810ABD" w:rsidRDefault="00810ABD" w:rsidP="00810ABD">
      <w:pPr>
        <w:jc w:val="both"/>
        <w:rPr>
          <w:rFonts w:ascii="Liberation Serif" w:hAnsi="Liberation Serif"/>
          <w:sz w:val="28"/>
          <w:szCs w:val="28"/>
        </w:rPr>
      </w:pPr>
      <w:r w:rsidRPr="00810A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       В.В. </w:t>
      </w:r>
      <w:proofErr w:type="spellStart"/>
      <w:r w:rsidRPr="00810ABD">
        <w:rPr>
          <w:rFonts w:ascii="Liberation Serif" w:hAnsi="Liberation Serif"/>
          <w:sz w:val="28"/>
          <w:szCs w:val="28"/>
        </w:rPr>
        <w:t>Горенков</w:t>
      </w:r>
      <w:proofErr w:type="spellEnd"/>
    </w:p>
    <w:p w:rsidR="00D921D5" w:rsidRPr="008338F7" w:rsidRDefault="00D921D5" w:rsidP="0080554D">
      <w:pPr>
        <w:jc w:val="both"/>
        <w:rPr>
          <w:rFonts w:ascii="Liberation Serif" w:hAnsi="Liberation Serif"/>
          <w:sz w:val="28"/>
          <w:szCs w:val="28"/>
        </w:rPr>
      </w:pPr>
    </w:p>
    <w:sectPr w:rsidR="00D921D5" w:rsidRPr="008338F7" w:rsidSect="005D5D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ED6" w:rsidRDefault="00266ED6" w:rsidP="005D5DD1">
      <w:r>
        <w:separator/>
      </w:r>
    </w:p>
  </w:endnote>
  <w:endnote w:type="continuationSeparator" w:id="1">
    <w:p w:rsidR="00266ED6" w:rsidRDefault="00266ED6" w:rsidP="005D5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ED6" w:rsidRDefault="00266ED6" w:rsidP="005D5DD1">
      <w:r>
        <w:separator/>
      </w:r>
    </w:p>
  </w:footnote>
  <w:footnote w:type="continuationSeparator" w:id="1">
    <w:p w:rsidR="00266ED6" w:rsidRDefault="00266ED6" w:rsidP="005D5D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973110"/>
      <w:docPartObj>
        <w:docPartGallery w:val="Page Numbers (Top of Page)"/>
        <w:docPartUnique/>
      </w:docPartObj>
    </w:sdtPr>
    <w:sdtContent>
      <w:p w:rsidR="00DA5465" w:rsidRDefault="005F0F1D">
        <w:pPr>
          <w:pStyle w:val="aa"/>
          <w:jc w:val="center"/>
        </w:pPr>
        <w:r>
          <w:fldChar w:fldCharType="begin"/>
        </w:r>
        <w:r w:rsidR="00E04F1D">
          <w:instrText xml:space="preserve"> PAGE   \* MERGEFORMAT </w:instrText>
        </w:r>
        <w:r>
          <w:fldChar w:fldCharType="separate"/>
        </w:r>
        <w:r w:rsidR="00EE67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5465" w:rsidRDefault="00DA5465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F4366"/>
    <w:multiLevelType w:val="hybridMultilevel"/>
    <w:tmpl w:val="A088210E"/>
    <w:lvl w:ilvl="0" w:tplc="626A18C4">
      <w:start w:val="1"/>
      <w:numFmt w:val="decimal"/>
      <w:lvlText w:val="%1."/>
      <w:lvlJc w:val="left"/>
      <w:pPr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3664"/>
    <w:rsid w:val="0001660A"/>
    <w:rsid w:val="00060C71"/>
    <w:rsid w:val="0006453A"/>
    <w:rsid w:val="00093540"/>
    <w:rsid w:val="000B407C"/>
    <w:rsid w:val="000F2C65"/>
    <w:rsid w:val="00121FD4"/>
    <w:rsid w:val="00123664"/>
    <w:rsid w:val="00126E22"/>
    <w:rsid w:val="00133698"/>
    <w:rsid w:val="0017503F"/>
    <w:rsid w:val="00217C83"/>
    <w:rsid w:val="0022446B"/>
    <w:rsid w:val="0023226A"/>
    <w:rsid w:val="002337DC"/>
    <w:rsid w:val="00261005"/>
    <w:rsid w:val="00266ED6"/>
    <w:rsid w:val="002806C4"/>
    <w:rsid w:val="0029595E"/>
    <w:rsid w:val="002A745F"/>
    <w:rsid w:val="002B3B58"/>
    <w:rsid w:val="002E1B81"/>
    <w:rsid w:val="00301773"/>
    <w:rsid w:val="00311136"/>
    <w:rsid w:val="0033178D"/>
    <w:rsid w:val="00352B7E"/>
    <w:rsid w:val="00374C89"/>
    <w:rsid w:val="003A3E99"/>
    <w:rsid w:val="003E0B44"/>
    <w:rsid w:val="003E5A7E"/>
    <w:rsid w:val="003F6459"/>
    <w:rsid w:val="004072CC"/>
    <w:rsid w:val="00411AD1"/>
    <w:rsid w:val="00447635"/>
    <w:rsid w:val="00487B42"/>
    <w:rsid w:val="004950A1"/>
    <w:rsid w:val="004C3D72"/>
    <w:rsid w:val="004E45E1"/>
    <w:rsid w:val="004F1BF0"/>
    <w:rsid w:val="004F4246"/>
    <w:rsid w:val="00536788"/>
    <w:rsid w:val="00547E43"/>
    <w:rsid w:val="00585F20"/>
    <w:rsid w:val="00590DD1"/>
    <w:rsid w:val="00592673"/>
    <w:rsid w:val="005A0180"/>
    <w:rsid w:val="005D5DD1"/>
    <w:rsid w:val="005F0F1D"/>
    <w:rsid w:val="00617CE6"/>
    <w:rsid w:val="00632BE7"/>
    <w:rsid w:val="00635F22"/>
    <w:rsid w:val="00646715"/>
    <w:rsid w:val="00673B3F"/>
    <w:rsid w:val="00674289"/>
    <w:rsid w:val="00676B77"/>
    <w:rsid w:val="00681C58"/>
    <w:rsid w:val="006C6C5E"/>
    <w:rsid w:val="006E2BE1"/>
    <w:rsid w:val="00702165"/>
    <w:rsid w:val="007061BE"/>
    <w:rsid w:val="00710610"/>
    <w:rsid w:val="00717616"/>
    <w:rsid w:val="00720985"/>
    <w:rsid w:val="00724526"/>
    <w:rsid w:val="00724A86"/>
    <w:rsid w:val="00727441"/>
    <w:rsid w:val="007375C9"/>
    <w:rsid w:val="00753898"/>
    <w:rsid w:val="007547F1"/>
    <w:rsid w:val="007836DD"/>
    <w:rsid w:val="007B54BD"/>
    <w:rsid w:val="007F063D"/>
    <w:rsid w:val="0080554D"/>
    <w:rsid w:val="00810ABD"/>
    <w:rsid w:val="008338F7"/>
    <w:rsid w:val="0083594B"/>
    <w:rsid w:val="00843DEB"/>
    <w:rsid w:val="008556E0"/>
    <w:rsid w:val="00856066"/>
    <w:rsid w:val="00861CB1"/>
    <w:rsid w:val="00871148"/>
    <w:rsid w:val="00896CBC"/>
    <w:rsid w:val="0089729E"/>
    <w:rsid w:val="008A3419"/>
    <w:rsid w:val="008C0E41"/>
    <w:rsid w:val="008C73E5"/>
    <w:rsid w:val="008D0E43"/>
    <w:rsid w:val="00956960"/>
    <w:rsid w:val="00975A1C"/>
    <w:rsid w:val="009948F9"/>
    <w:rsid w:val="009A21C5"/>
    <w:rsid w:val="009B117E"/>
    <w:rsid w:val="009B2B87"/>
    <w:rsid w:val="009C69E6"/>
    <w:rsid w:val="009F518E"/>
    <w:rsid w:val="00A1076A"/>
    <w:rsid w:val="00A26589"/>
    <w:rsid w:val="00A65075"/>
    <w:rsid w:val="00A6785B"/>
    <w:rsid w:val="00A85F68"/>
    <w:rsid w:val="00AA5C6C"/>
    <w:rsid w:val="00AB65EF"/>
    <w:rsid w:val="00AB706B"/>
    <w:rsid w:val="00AE31C1"/>
    <w:rsid w:val="00B32842"/>
    <w:rsid w:val="00B45872"/>
    <w:rsid w:val="00B4633E"/>
    <w:rsid w:val="00B741B9"/>
    <w:rsid w:val="00B774F5"/>
    <w:rsid w:val="00B83E12"/>
    <w:rsid w:val="00B8486E"/>
    <w:rsid w:val="00B95182"/>
    <w:rsid w:val="00B95DBC"/>
    <w:rsid w:val="00BA30ED"/>
    <w:rsid w:val="00BA7870"/>
    <w:rsid w:val="00BB5FA9"/>
    <w:rsid w:val="00BB6AF6"/>
    <w:rsid w:val="00BC77AC"/>
    <w:rsid w:val="00BF6E52"/>
    <w:rsid w:val="00C07A57"/>
    <w:rsid w:val="00C10060"/>
    <w:rsid w:val="00C55198"/>
    <w:rsid w:val="00C652EA"/>
    <w:rsid w:val="00C8290F"/>
    <w:rsid w:val="00CA14D7"/>
    <w:rsid w:val="00CA4E03"/>
    <w:rsid w:val="00CC3036"/>
    <w:rsid w:val="00CE7882"/>
    <w:rsid w:val="00CF2260"/>
    <w:rsid w:val="00CF7251"/>
    <w:rsid w:val="00D36467"/>
    <w:rsid w:val="00D46873"/>
    <w:rsid w:val="00D921D5"/>
    <w:rsid w:val="00DA5465"/>
    <w:rsid w:val="00DB7F87"/>
    <w:rsid w:val="00DC094C"/>
    <w:rsid w:val="00DE3359"/>
    <w:rsid w:val="00DE4BE7"/>
    <w:rsid w:val="00DF18AC"/>
    <w:rsid w:val="00DF653D"/>
    <w:rsid w:val="00E015D6"/>
    <w:rsid w:val="00E04F1D"/>
    <w:rsid w:val="00E057C6"/>
    <w:rsid w:val="00E10010"/>
    <w:rsid w:val="00E26F34"/>
    <w:rsid w:val="00E7497F"/>
    <w:rsid w:val="00EA2A6D"/>
    <w:rsid w:val="00ED4DA5"/>
    <w:rsid w:val="00EE4587"/>
    <w:rsid w:val="00EE679D"/>
    <w:rsid w:val="00F129BF"/>
    <w:rsid w:val="00F17B9D"/>
    <w:rsid w:val="00F40DEC"/>
    <w:rsid w:val="00F418F6"/>
    <w:rsid w:val="00F6469F"/>
    <w:rsid w:val="00F84E33"/>
    <w:rsid w:val="00FA194B"/>
    <w:rsid w:val="00FA3C20"/>
    <w:rsid w:val="00FD06D4"/>
    <w:rsid w:val="00FD7DEC"/>
    <w:rsid w:val="00FE224B"/>
    <w:rsid w:val="00FE7AC4"/>
    <w:rsid w:val="00FF0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3664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123664"/>
    <w:rPr>
      <w:sz w:val="28"/>
      <w:szCs w:val="28"/>
    </w:rPr>
  </w:style>
  <w:style w:type="character" w:styleId="a9">
    <w:name w:val="Strong"/>
    <w:basedOn w:val="a0"/>
    <w:uiPriority w:val="22"/>
    <w:qFormat/>
    <w:rsid w:val="00856066"/>
    <w:rPr>
      <w:b/>
      <w:bCs/>
    </w:rPr>
  </w:style>
  <w:style w:type="paragraph" w:styleId="aa">
    <w:name w:val="header"/>
    <w:basedOn w:val="a"/>
    <w:link w:val="ab"/>
    <w:uiPriority w:val="99"/>
    <w:rsid w:val="005D5D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D5DD1"/>
  </w:style>
  <w:style w:type="paragraph" w:styleId="ac">
    <w:name w:val="footer"/>
    <w:basedOn w:val="a"/>
    <w:link w:val="ad"/>
    <w:rsid w:val="005D5D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5D5D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3664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123664"/>
    <w:rPr>
      <w:sz w:val="28"/>
      <w:szCs w:val="28"/>
    </w:rPr>
  </w:style>
  <w:style w:type="character" w:styleId="a9">
    <w:name w:val="Strong"/>
    <w:basedOn w:val="a0"/>
    <w:uiPriority w:val="22"/>
    <w:qFormat/>
    <w:rsid w:val="00856066"/>
    <w:rPr>
      <w:b/>
      <w:bCs/>
    </w:rPr>
  </w:style>
  <w:style w:type="paragraph" w:styleId="aa">
    <w:name w:val="header"/>
    <w:basedOn w:val="a"/>
    <w:link w:val="ab"/>
    <w:uiPriority w:val="99"/>
    <w:rsid w:val="005D5D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D5DD1"/>
  </w:style>
  <w:style w:type="paragraph" w:styleId="ac">
    <w:name w:val="footer"/>
    <w:basedOn w:val="a"/>
    <w:link w:val="ad"/>
    <w:rsid w:val="005D5D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5D5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06939-CD3C-4587-8446-92606E825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0</TotalTime>
  <Pages>3</Pages>
  <Words>608</Words>
  <Characters>4869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Пользователь Windows</cp:lastModifiedBy>
  <cp:revision>3</cp:revision>
  <cp:lastPrinted>2024-03-28T04:15:00Z</cp:lastPrinted>
  <dcterms:created xsi:type="dcterms:W3CDTF">2024-03-29T06:23:00Z</dcterms:created>
  <dcterms:modified xsi:type="dcterms:W3CDTF">2024-03-29T09:42:00Z</dcterms:modified>
</cp:coreProperties>
</file>