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9F8" w:rsidRDefault="00E339F8" w:rsidP="00FA4549"/>
    <w:p w:rsidR="00E339F8" w:rsidRPr="005159CE" w:rsidRDefault="00E339F8" w:rsidP="00FA4549"/>
    <w:p w:rsidR="00FA4549" w:rsidRPr="005159CE" w:rsidRDefault="00CB10BB" w:rsidP="00FA4549"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>
                <wp:simplePos x="0" y="0"/>
                <wp:positionH relativeFrom="column">
                  <wp:posOffset>2808605</wp:posOffset>
                </wp:positionH>
                <wp:positionV relativeFrom="paragraph">
                  <wp:posOffset>-482600</wp:posOffset>
                </wp:positionV>
                <wp:extent cx="673735" cy="693420"/>
                <wp:effectExtent l="0" t="0" r="0" b="0"/>
                <wp:wrapNone/>
                <wp:docPr id="28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693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C0695" w:rsidRDefault="00BC0695" w:rsidP="00FA454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85775" cy="571500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5775" cy="571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C0695" w:rsidRDefault="00BC0695" w:rsidP="00FA454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6" type="#_x0000_t202" style="position:absolute;margin-left:221.15pt;margin-top:-38pt;width:53.05pt;height:54.6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14EuAIAALoFAAAOAAAAZHJzL2Uyb0RvYy54bWysVMlu2zAQvRfoPxC8K1pMy5YQOUgsqyiQ&#10;LkDSD6AlyiIqkSpJW06D/nuHlLckl6KtDgLJGb5Z3uNc3+y7Fu2Y0lyKDIdXAUZMlLLiYpPhb4+F&#10;N8dIGyoq2krBMvzENL5ZvH93PfQpi2Qj24opBCBCp0Of4caYPvV9XTaso/pK9kyAsZaqowa2auNX&#10;ig6A3rV+FASxP0hV9UqWTGs4zUcjXjj8umal+VLXmhnUZhhyM+6v3H9t//7imqYbRfuGl4c06F9k&#10;0VEuIOgJKqeGoq3ib6A6XiqpZW2uStn5sq55yVwNUE0YvKrmoaE9c7VAc3R/apP+f7Dl591XhXiV&#10;4QiYErQDjh7Z3qA7uUfRzPZn6HUKbg89OJo9nAPPrlbd38vyu0ZCLhsqNuxWKTk0jFaQX2hv+hdX&#10;RxxtQdbDJ1lBHLo10gHta9XZ5kE7EKADT08nbmwuJRzGs8lsMsWoBFOcTEjkuPNperzcK20+MNkh&#10;u8iwAuodON3da2OToenRxcYSsuBt6+hvxYsDcBxPIDRctTabhGPzOQmS1Xw1Jx6J4pVHgjz3bosl&#10;8eIinE3zSb5c5uEvGzckacOrigkb5qiskPwZcweNj5o4aUvLllcWzqak1Wa9bBXaUVB24T7XcrCc&#10;3fyXabgmQC2vSgojEtxFiVfE85lHCjL1klkw94IwuUvigCQkL16WdM8F+/eS0JDhZBpNRy2dk35V&#10;W+C+t7XRtOMGZkfLuwzPT040tQpcicpRayhvx/VFK2z651YA3UeinV6tREexmv16DyhWxGtZPYFy&#10;lQRlgTxh4MGikeonRgMMjwzrH1uqGEbtRwHqT0JC7LRxGzKdgViRurSsLy1UlACVYYPRuFyacUJt&#10;e8U3DUQa35uQt/Biau7UfM7q8M5gQLiiDsPMTqDLvfM6j9zFbwAAAP//AwBQSwMEFAAGAAgAAAAh&#10;AGoDEuLfAAAACgEAAA8AAABkcnMvZG93bnJldi54bWxMj8tOwzAQRfdI/IM1SOxam8QtJcSpEIgt&#10;iPKQ2LnxNImIx1HsNuHvGVawHM3RveeW29n34oRj7AIZuFoqEEh1cB01Bt5eHxcbEDFZcrYPhAa+&#10;McK2Oj8rbeHCRC942qVGcAjFwhpoUxoKKWPdordxGQYk/h3C6G3ic2ykG+3E4b6XmVJr6W1H3NDa&#10;Ae9brL92R2/g/enw+aHVc/PgV8MUZiXJ30hjLi/mu1sQCef0B8OvPqtDxU77cCQXRW9A6yxn1MDi&#10;es2jmFjpjQaxN5DnGciqlP8nVD8AAAD//wMAUEsBAi0AFAAGAAgAAAAhALaDOJL+AAAA4QEAABMA&#10;AAAAAAAAAAAAAAAAAAAAAFtDb250ZW50X1R5cGVzXS54bWxQSwECLQAUAAYACAAAACEAOP0h/9YA&#10;AACUAQAACwAAAAAAAAAAAAAAAAAvAQAAX3JlbHMvLnJlbHNQSwECLQAUAAYACAAAACEAUMteBLgC&#10;AAC6BQAADgAAAAAAAAAAAAAAAAAuAgAAZHJzL2Uyb0RvYy54bWxQSwECLQAUAAYACAAAACEAagMS&#10;4t8AAAAKAQAADwAAAAAAAAAAAAAAAAASBQAAZHJzL2Rvd25yZXYueG1sUEsFBgAAAAAEAAQA8wAA&#10;AB4GAAAAAA==&#10;" filled="f" stroked="f">
                <v:textbox>
                  <w:txbxContent>
                    <w:p w:rsidR="00BC0695" w:rsidRDefault="00BC0695" w:rsidP="00FA4549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85775" cy="571500"/>
                            <wp:effectExtent l="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5775" cy="571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C0695" w:rsidRDefault="00BC0695" w:rsidP="00FA4549"/>
                  </w:txbxContent>
                </v:textbox>
              </v:shape>
            </w:pict>
          </mc:Fallback>
        </mc:AlternateContent>
      </w:r>
    </w:p>
    <w:p w:rsidR="00E1134A" w:rsidRPr="00EE4587" w:rsidRDefault="00E1134A" w:rsidP="00E1134A">
      <w:pPr>
        <w:spacing w:before="120"/>
        <w:jc w:val="center"/>
        <w:rPr>
          <w:b/>
        </w:rPr>
      </w:pPr>
      <w:r w:rsidRPr="00EE4587">
        <w:rPr>
          <w:b/>
        </w:rPr>
        <w:t>СВЕРДЛОВСКАЯ ОБЛАСТЬ</w:t>
      </w:r>
    </w:p>
    <w:p w:rsidR="00E1134A" w:rsidRPr="00EE4587" w:rsidRDefault="00E1134A" w:rsidP="00E1134A">
      <w:pPr>
        <w:spacing w:line="233" w:lineRule="auto"/>
        <w:jc w:val="center"/>
        <w:rPr>
          <w:b/>
        </w:rPr>
      </w:pPr>
      <w:r>
        <w:rPr>
          <w:b/>
        </w:rPr>
        <w:t xml:space="preserve">ОРГАН МЕСТНОГО САМОУПРАВЛЕНИЯ «КОМИТЕТ ПО УПРАВЛЕНИЮ ИМУЩЕСТВОМ </w:t>
      </w:r>
      <w:r w:rsidRPr="00EE4587">
        <w:rPr>
          <w:b/>
        </w:rPr>
        <w:t>КАМЕНСК-УРАЛЬСКОГО ГОРОДСКОГО ОКРУГА</w:t>
      </w:r>
      <w:r>
        <w:rPr>
          <w:b/>
        </w:rPr>
        <w:t>»</w:t>
      </w:r>
    </w:p>
    <w:p w:rsidR="00E1134A" w:rsidRPr="00F953E9" w:rsidRDefault="00E1134A" w:rsidP="00E1134A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FA4549" w:rsidRPr="005159CE" w:rsidRDefault="00CB10BB" w:rsidP="00FA4549">
      <w:pPr>
        <w:spacing w:before="400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73088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245860" cy="0"/>
                <wp:effectExtent l="0" t="19050" r="21590" b="19050"/>
                <wp:wrapNone/>
                <wp:docPr id="21" name="Lin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EDE8CC" id="Line 28" o:spid="_x0000_s1026" style="position:absolute;z-index:2516730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I/5IAIAADwEAAAOAAAAZHJzL2Uyb0RvYy54bWysU9uO2yAQfa/Uf0C8J77UyWatOKvKTvqy&#10;7Uba9AMI4BgtBgQkTlT13zuQi7LtS1XVD3iAmcOZmTPzp2Mv0YFbJ7SqcDZOMeKKaibUrsLfN6vR&#10;DCPniWJEasUrfOIOPy0+fpgPpuS57rRk3CIAUa4cTIU7702ZJI52vCdurA1XcNlq2xMPW7tLmCUD&#10;oPcyydN0mgzaMmM15c7BaXO+xIuI37ac+pe2ddwjWWHg5uNq47oNa7KYk3JniekEvdAg/8CiJ0LB&#10;ozeohniC9lb8AdULarXTrR9T3Se6bQXlMQfIJkt/y+a1I4bHXKA4ztzK5P4fLP12WFskWIXzDCNF&#10;eujRs1Ac5bNQm8G4ElxqtbYhO3pUr+ZZ0zeHlK47onY8ctycDMRlISJ5FxI2zsAL2+GrZuBD9l7H&#10;Qh1b2wdIKAE6xn6cbv3gR48oHE7zYjKbQtvo9S4h5TXQWOe/cN2jYFRYAukITA7PzgcipLy6hHeU&#10;XgkpY7ulQkOFJw/ZJED3BpL3nVAbkMBbhHBaChbcQ6Czu20tLTqQIKH4xTzh5t7N6r1iEb7jhC0v&#10;tidCnm2gI1XAg+SA4MU6a+THY/q4nC1nxajIp8tRkTbN6POqLkbTVfYwaT41dd1kPwO1rCg7wRhX&#10;gd1Vr1nxd3q4TM5ZaTfF3gqTvEePFQSy138kHbsbGnqWxlaz09peuw4Sjc6XcQozcL8H+37oF78A&#10;AAD//wMAUEsDBBQABgAIAAAAIQApYS6P3QAAAAYBAAAPAAAAZHJzL2Rvd25yZXYueG1sTI/BbsIw&#10;EETvSP0Hayv1gsABJBTSOKhC9NJDJaCH9mbibRI1XgfbkLRf30U90OPMrGbe5uvBtuKCPjSOFMym&#10;CQik0pmGKgVvh+dJCiJETUa3jlDBNwZYF3ejXGfG9bTDyz5WgksoZFpBHWOXSRnKGq0OU9chcfbp&#10;vNWRpa+k8brnctvKeZIspdUN8UKtO9zUWH7tz1aB2YWw3Qzpz+LVv5xO7+n4oz+MlXq4H54eQUQc&#10;4u0YrviMDgUzHd2ZTBCtAn4ksjtnfk5X6WIJ4vhnyCKX//GLXwAAAP//AwBQSwECLQAUAAYACAAA&#10;ACEAtoM4kv4AAADhAQAAEwAAAAAAAAAAAAAAAAAAAAAAW0NvbnRlbnRfVHlwZXNdLnhtbFBLAQIt&#10;ABQABgAIAAAAIQA4/SH/1gAAAJQBAAALAAAAAAAAAAAAAAAAAC8BAABfcmVscy8ucmVsc1BLAQIt&#10;ABQABgAIAAAAIQByAI/5IAIAADwEAAAOAAAAAAAAAAAAAAAAAC4CAABkcnMvZTJvRG9jLnhtbFBL&#10;AQItABQABgAIAAAAIQApYS6P3QAAAAYBAAAPAAAAAAAAAAAAAAAAAHoEAABkcnMvZG93bnJldi54&#10;bWxQSwUGAAAAAAQABADzAAAAhAUAAAAA&#10;" o:allowincell="f" strokeweight="4.5pt">
                <v:stroke linestyle="thinThick"/>
              </v:line>
            </w:pict>
          </mc:Fallback>
        </mc:AlternateContent>
      </w:r>
      <w:r w:rsidR="00A82023" w:rsidRPr="005159CE">
        <w:t xml:space="preserve">от </w:t>
      </w:r>
      <w:r w:rsidR="00CD3106">
        <w:t>___________</w:t>
      </w:r>
      <w:proofErr w:type="gramStart"/>
      <w:r w:rsidR="00CD3106">
        <w:t>_</w:t>
      </w:r>
      <w:r w:rsidR="003F7B1F">
        <w:t xml:space="preserve"> </w:t>
      </w:r>
      <w:r w:rsidR="00A82023" w:rsidRPr="005159CE">
        <w:t xml:space="preserve"> </w:t>
      </w:r>
      <w:r w:rsidR="00FA4549" w:rsidRPr="005159CE">
        <w:t>№</w:t>
      </w:r>
      <w:proofErr w:type="gramEnd"/>
      <w:r w:rsidR="00FA4549" w:rsidRPr="005159CE">
        <w:t xml:space="preserve"> </w:t>
      </w:r>
      <w:r w:rsidR="00CD3106">
        <w:t>___</w:t>
      </w:r>
    </w:p>
    <w:p w:rsidR="00FA4549" w:rsidRPr="005159CE" w:rsidRDefault="00FA4549" w:rsidP="00FA4549">
      <w:pPr>
        <w:pStyle w:val="23"/>
      </w:pPr>
    </w:p>
    <w:p w:rsidR="00BC1BFA" w:rsidRPr="00C1623E" w:rsidRDefault="00FA4549" w:rsidP="00BC0695">
      <w:pPr>
        <w:jc w:val="center"/>
        <w:rPr>
          <w:b/>
          <w:sz w:val="26"/>
          <w:szCs w:val="26"/>
        </w:rPr>
      </w:pPr>
      <w:r w:rsidRPr="00C1623E">
        <w:rPr>
          <w:b/>
          <w:bCs/>
          <w:iCs/>
          <w:sz w:val="26"/>
          <w:szCs w:val="26"/>
        </w:rPr>
        <w:t>О</w:t>
      </w:r>
      <w:r w:rsidR="00817924" w:rsidRPr="00C1623E">
        <w:rPr>
          <w:b/>
          <w:bCs/>
          <w:iCs/>
          <w:sz w:val="26"/>
          <w:szCs w:val="26"/>
        </w:rPr>
        <w:t xml:space="preserve"> внесении изменений в</w:t>
      </w:r>
      <w:r w:rsidRPr="00C1623E">
        <w:rPr>
          <w:b/>
          <w:bCs/>
          <w:iCs/>
          <w:sz w:val="26"/>
          <w:szCs w:val="26"/>
        </w:rPr>
        <w:t xml:space="preserve"> Административн</w:t>
      </w:r>
      <w:r w:rsidR="00817924" w:rsidRPr="00C1623E">
        <w:rPr>
          <w:b/>
          <w:bCs/>
          <w:iCs/>
          <w:sz w:val="26"/>
          <w:szCs w:val="26"/>
        </w:rPr>
        <w:t>ый регламент</w:t>
      </w:r>
      <w:r w:rsidRPr="00C1623E">
        <w:rPr>
          <w:b/>
          <w:bCs/>
          <w:iCs/>
          <w:sz w:val="26"/>
          <w:szCs w:val="26"/>
        </w:rPr>
        <w:t xml:space="preserve"> предоставления муниципальной услуги </w:t>
      </w:r>
      <w:r w:rsidR="00BC0695" w:rsidRPr="00C1623E">
        <w:rPr>
          <w:b/>
          <w:sz w:val="26"/>
          <w:szCs w:val="26"/>
        </w:rPr>
        <w:t xml:space="preserve">«Отчуждение движимого и недвижимого имущества, находящегося в муниципальной собственности и арендуемого субъектами малого </w:t>
      </w:r>
      <w:r w:rsidR="00BC1BFA" w:rsidRPr="00C1623E">
        <w:rPr>
          <w:b/>
          <w:sz w:val="26"/>
          <w:szCs w:val="26"/>
        </w:rPr>
        <w:t>и среднего предпринимательства»</w:t>
      </w:r>
    </w:p>
    <w:p w:rsidR="00FA4549" w:rsidRPr="00C1623E" w:rsidRDefault="00FA4549" w:rsidP="00BC0695">
      <w:pPr>
        <w:jc w:val="center"/>
        <w:rPr>
          <w:bCs/>
          <w:iCs/>
          <w:sz w:val="26"/>
          <w:szCs w:val="26"/>
        </w:rPr>
      </w:pPr>
    </w:p>
    <w:p w:rsidR="00FA4549" w:rsidRPr="00C1623E" w:rsidRDefault="00C474AA" w:rsidP="008D60A9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C1623E">
        <w:rPr>
          <w:bCs/>
          <w:iCs/>
          <w:sz w:val="26"/>
          <w:szCs w:val="26"/>
        </w:rPr>
        <w:t xml:space="preserve">В соответствии с </w:t>
      </w:r>
      <w:r w:rsidRPr="00C1623E">
        <w:rPr>
          <w:sz w:val="26"/>
          <w:szCs w:val="26"/>
        </w:rPr>
        <w:t>Федеральным</w:t>
      </w:r>
      <w:r w:rsidR="00FC220A" w:rsidRPr="00C1623E">
        <w:rPr>
          <w:sz w:val="26"/>
          <w:szCs w:val="26"/>
        </w:rPr>
        <w:t xml:space="preserve"> </w:t>
      </w:r>
      <w:hyperlink r:id="rId10" w:history="1">
        <w:r w:rsidR="00FC220A" w:rsidRPr="00C1623E">
          <w:rPr>
            <w:sz w:val="26"/>
            <w:szCs w:val="26"/>
          </w:rPr>
          <w:t>закон</w:t>
        </w:r>
      </w:hyperlink>
      <w:r w:rsidRPr="00C1623E">
        <w:rPr>
          <w:sz w:val="26"/>
          <w:szCs w:val="26"/>
        </w:rPr>
        <w:t>ом</w:t>
      </w:r>
      <w:r w:rsidR="00FC220A" w:rsidRPr="00C1623E">
        <w:rPr>
          <w:sz w:val="26"/>
          <w:szCs w:val="26"/>
        </w:rPr>
        <w:t xml:space="preserve"> от 22 июля 2008 года №</w:t>
      </w:r>
      <w:r w:rsidR="00BC1BFA" w:rsidRPr="00C1623E">
        <w:rPr>
          <w:sz w:val="26"/>
          <w:szCs w:val="26"/>
        </w:rPr>
        <w:t xml:space="preserve"> </w:t>
      </w:r>
      <w:r w:rsidR="00FC220A" w:rsidRPr="00C1623E">
        <w:rPr>
          <w:sz w:val="26"/>
          <w:szCs w:val="26"/>
        </w:rPr>
        <w:t xml:space="preserve">159-ФЗ «Об особенностях отчуждения </w:t>
      </w:r>
      <w:r w:rsidR="000C28F9" w:rsidRPr="00C1623E">
        <w:rPr>
          <w:sz w:val="26"/>
          <w:szCs w:val="26"/>
        </w:rPr>
        <w:t xml:space="preserve">движимого и </w:t>
      </w:r>
      <w:r w:rsidR="00FC220A" w:rsidRPr="00C1623E">
        <w:rPr>
          <w:sz w:val="26"/>
          <w:szCs w:val="26"/>
        </w:rPr>
        <w:t>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</w:r>
      <w:r w:rsidR="00E028E3" w:rsidRPr="00C1623E">
        <w:rPr>
          <w:sz w:val="26"/>
          <w:szCs w:val="26"/>
        </w:rPr>
        <w:t xml:space="preserve"> (в редакции Федерального закона </w:t>
      </w:r>
      <w:r w:rsidR="00CD3106" w:rsidRPr="00C1623E">
        <w:rPr>
          <w:sz w:val="26"/>
          <w:szCs w:val="26"/>
        </w:rPr>
        <w:t>от 06.04.2024 № 76-ФЗ «О внесении изменений в Федеральный закон «О приватизации государственного и муниципального имущества» и отдельные законодательные акты Российской Федерации»</w:t>
      </w:r>
      <w:r w:rsidR="008D60A9">
        <w:rPr>
          <w:sz w:val="26"/>
          <w:szCs w:val="26"/>
        </w:rPr>
        <w:t>)</w:t>
      </w:r>
      <w:r w:rsidR="00FB6112" w:rsidRPr="00C1623E">
        <w:rPr>
          <w:sz w:val="26"/>
          <w:szCs w:val="26"/>
        </w:rPr>
        <w:t xml:space="preserve">, </w:t>
      </w:r>
      <w:r w:rsidR="00F96ADD" w:rsidRPr="00C1623E">
        <w:rPr>
          <w:sz w:val="26"/>
          <w:szCs w:val="26"/>
        </w:rPr>
        <w:t xml:space="preserve">руководствуясь </w:t>
      </w:r>
      <w:hyperlink r:id="rId11" w:history="1">
        <w:r w:rsidR="00FA4549" w:rsidRPr="00C1623E">
          <w:rPr>
            <w:sz w:val="26"/>
            <w:szCs w:val="26"/>
          </w:rPr>
          <w:t>Положением</w:t>
        </w:r>
      </w:hyperlink>
      <w:r w:rsidR="00FA4549" w:rsidRPr="00C1623E">
        <w:rPr>
          <w:sz w:val="26"/>
          <w:szCs w:val="26"/>
        </w:rPr>
        <w:t xml:space="preserve"> об органе местного самоуправления «Комитет</w:t>
      </w:r>
      <w:r w:rsidR="00C836AC" w:rsidRPr="00C1623E">
        <w:rPr>
          <w:sz w:val="26"/>
          <w:szCs w:val="26"/>
        </w:rPr>
        <w:t xml:space="preserve"> по управлению имуществом Каменск</w:t>
      </w:r>
      <w:r w:rsidR="00FA4549" w:rsidRPr="00C1623E">
        <w:rPr>
          <w:sz w:val="26"/>
          <w:szCs w:val="26"/>
        </w:rPr>
        <w:t>-Уральского</w:t>
      </w:r>
      <w:r w:rsidR="00C836AC" w:rsidRPr="00C1623E">
        <w:rPr>
          <w:sz w:val="26"/>
          <w:szCs w:val="26"/>
        </w:rPr>
        <w:t xml:space="preserve"> городского округа</w:t>
      </w:r>
      <w:r w:rsidR="00FA4549" w:rsidRPr="00C1623E">
        <w:rPr>
          <w:sz w:val="26"/>
          <w:szCs w:val="26"/>
        </w:rPr>
        <w:t xml:space="preserve">», утвержденным </w:t>
      </w:r>
      <w:r w:rsidR="003C5635" w:rsidRPr="00C1623E">
        <w:rPr>
          <w:sz w:val="26"/>
          <w:szCs w:val="26"/>
        </w:rPr>
        <w:t>р</w:t>
      </w:r>
      <w:r w:rsidR="00FA4549" w:rsidRPr="00C1623E">
        <w:rPr>
          <w:sz w:val="26"/>
          <w:szCs w:val="26"/>
        </w:rPr>
        <w:t xml:space="preserve">ешением Городской Думы города Каменска-Уральского от 25.02.2009 № 55, орган местного самоуправления «Комитет по управлению имуществом </w:t>
      </w:r>
      <w:r w:rsidR="00381CF4" w:rsidRPr="00C1623E">
        <w:rPr>
          <w:sz w:val="26"/>
          <w:szCs w:val="26"/>
        </w:rPr>
        <w:t>Каменск</w:t>
      </w:r>
      <w:r w:rsidR="00FA4549" w:rsidRPr="00C1623E">
        <w:rPr>
          <w:sz w:val="26"/>
          <w:szCs w:val="26"/>
        </w:rPr>
        <w:t>-Уральского</w:t>
      </w:r>
      <w:r w:rsidR="00381CF4" w:rsidRPr="00C1623E">
        <w:rPr>
          <w:sz w:val="26"/>
          <w:szCs w:val="26"/>
        </w:rPr>
        <w:t xml:space="preserve"> городского округа</w:t>
      </w:r>
      <w:r w:rsidR="00FA4549" w:rsidRPr="00C1623E">
        <w:rPr>
          <w:sz w:val="26"/>
          <w:szCs w:val="26"/>
        </w:rPr>
        <w:t>»</w:t>
      </w:r>
    </w:p>
    <w:p w:rsidR="00FA4549" w:rsidRPr="00C1623E" w:rsidRDefault="00FA4549" w:rsidP="00FA4549">
      <w:pPr>
        <w:autoSpaceDE w:val="0"/>
        <w:autoSpaceDN w:val="0"/>
        <w:adjustRightInd w:val="0"/>
        <w:jc w:val="both"/>
        <w:rPr>
          <w:b/>
          <w:bCs/>
          <w:iCs/>
          <w:sz w:val="26"/>
          <w:szCs w:val="26"/>
        </w:rPr>
      </w:pPr>
      <w:r w:rsidRPr="00C1623E">
        <w:rPr>
          <w:b/>
          <w:bCs/>
          <w:iCs/>
          <w:sz w:val="26"/>
          <w:szCs w:val="26"/>
        </w:rPr>
        <w:t>ПРИКАЗЫВАЕТ:</w:t>
      </w:r>
    </w:p>
    <w:p w:rsidR="00FA4549" w:rsidRPr="00C1623E" w:rsidRDefault="00FA4549" w:rsidP="00FA4549">
      <w:pPr>
        <w:autoSpaceDE w:val="0"/>
        <w:autoSpaceDN w:val="0"/>
        <w:adjustRightInd w:val="0"/>
        <w:ind w:firstLine="539"/>
        <w:jc w:val="both"/>
        <w:rPr>
          <w:bCs/>
          <w:iCs/>
          <w:sz w:val="26"/>
          <w:szCs w:val="26"/>
        </w:rPr>
      </w:pPr>
    </w:p>
    <w:p w:rsidR="00C1623E" w:rsidRPr="00C1623E" w:rsidRDefault="00FB6112" w:rsidP="00C1623E">
      <w:pPr>
        <w:ind w:firstLine="708"/>
        <w:jc w:val="both"/>
        <w:rPr>
          <w:sz w:val="26"/>
          <w:szCs w:val="26"/>
        </w:rPr>
      </w:pPr>
      <w:r w:rsidRPr="00C1623E">
        <w:rPr>
          <w:bCs/>
          <w:iCs/>
          <w:sz w:val="26"/>
          <w:szCs w:val="26"/>
        </w:rPr>
        <w:t xml:space="preserve">1. </w:t>
      </w:r>
      <w:r w:rsidR="00381CF4" w:rsidRPr="00C1623E">
        <w:rPr>
          <w:bCs/>
          <w:iCs/>
          <w:sz w:val="26"/>
          <w:szCs w:val="26"/>
        </w:rPr>
        <w:t>В</w:t>
      </w:r>
      <w:r w:rsidRPr="00C1623E">
        <w:rPr>
          <w:bCs/>
          <w:iCs/>
          <w:sz w:val="26"/>
          <w:szCs w:val="26"/>
        </w:rPr>
        <w:t xml:space="preserve"> подпункте 1 пункта 27 </w:t>
      </w:r>
      <w:r w:rsidRPr="00C1623E">
        <w:rPr>
          <w:sz w:val="26"/>
          <w:szCs w:val="26"/>
        </w:rPr>
        <w:t>Административного</w:t>
      </w:r>
      <w:r w:rsidR="00FA4549" w:rsidRPr="00C1623E">
        <w:rPr>
          <w:sz w:val="26"/>
          <w:szCs w:val="26"/>
        </w:rPr>
        <w:t xml:space="preserve"> регламент</w:t>
      </w:r>
      <w:r w:rsidRPr="00C1623E">
        <w:rPr>
          <w:sz w:val="26"/>
          <w:szCs w:val="26"/>
        </w:rPr>
        <w:t>а</w:t>
      </w:r>
      <w:r w:rsidR="00FA4549" w:rsidRPr="00C1623E">
        <w:rPr>
          <w:sz w:val="26"/>
          <w:szCs w:val="26"/>
        </w:rPr>
        <w:t xml:space="preserve"> предоставления муниципальной услуги </w:t>
      </w:r>
      <w:r w:rsidR="00825316" w:rsidRPr="00C1623E">
        <w:rPr>
          <w:sz w:val="26"/>
          <w:szCs w:val="26"/>
        </w:rPr>
        <w:t>«Отчуждение движимого и недвижимого имущества, находящегося в муниципальной собственности и арендуемого субъектами малого и среднего предпринимательства»</w:t>
      </w:r>
      <w:r w:rsidR="00730884" w:rsidRPr="00C1623E">
        <w:rPr>
          <w:sz w:val="26"/>
          <w:szCs w:val="26"/>
        </w:rPr>
        <w:t>,</w:t>
      </w:r>
      <w:r w:rsidR="00825316" w:rsidRPr="00C1623E">
        <w:rPr>
          <w:sz w:val="26"/>
          <w:szCs w:val="26"/>
        </w:rPr>
        <w:t xml:space="preserve"> утвержденн</w:t>
      </w:r>
      <w:r w:rsidR="00C1623E" w:rsidRPr="00C1623E">
        <w:rPr>
          <w:sz w:val="26"/>
          <w:szCs w:val="26"/>
        </w:rPr>
        <w:t>ого</w:t>
      </w:r>
      <w:r w:rsidR="00825316" w:rsidRPr="00C1623E">
        <w:rPr>
          <w:sz w:val="26"/>
          <w:szCs w:val="26"/>
        </w:rPr>
        <w:t xml:space="preserve"> приказом органа местного самоуправления «Комитет по управлению имуществом города Каменска-Уральского» </w:t>
      </w:r>
      <w:r w:rsidR="008D60A9">
        <w:rPr>
          <w:sz w:val="26"/>
          <w:szCs w:val="26"/>
        </w:rPr>
        <w:br/>
      </w:r>
      <w:r w:rsidR="00825316" w:rsidRPr="00C1623E">
        <w:rPr>
          <w:sz w:val="26"/>
          <w:szCs w:val="26"/>
        </w:rPr>
        <w:t xml:space="preserve">от 31.03.2020 № 238 </w:t>
      </w:r>
      <w:r w:rsidR="006A31D0" w:rsidRPr="00C1623E">
        <w:rPr>
          <w:sz w:val="26"/>
          <w:szCs w:val="26"/>
        </w:rPr>
        <w:t>(</w:t>
      </w:r>
      <w:r w:rsidR="00825316" w:rsidRPr="00C1623E">
        <w:rPr>
          <w:sz w:val="26"/>
          <w:szCs w:val="26"/>
        </w:rPr>
        <w:t xml:space="preserve">в редакции приказа Комитета </w:t>
      </w:r>
      <w:r w:rsidRPr="00C1623E">
        <w:rPr>
          <w:sz w:val="26"/>
          <w:szCs w:val="26"/>
        </w:rPr>
        <w:t>от 03.04</w:t>
      </w:r>
      <w:r w:rsidR="008D60A9">
        <w:rPr>
          <w:sz w:val="26"/>
          <w:szCs w:val="26"/>
        </w:rPr>
        <w:t>.2024</w:t>
      </w:r>
      <w:r w:rsidR="00825316" w:rsidRPr="00C1623E">
        <w:rPr>
          <w:sz w:val="26"/>
          <w:szCs w:val="26"/>
        </w:rPr>
        <w:t xml:space="preserve"> № </w:t>
      </w:r>
      <w:r w:rsidRPr="00C1623E">
        <w:rPr>
          <w:sz w:val="26"/>
          <w:szCs w:val="26"/>
        </w:rPr>
        <w:t>387</w:t>
      </w:r>
      <w:r w:rsidR="00825316" w:rsidRPr="00C1623E">
        <w:rPr>
          <w:sz w:val="26"/>
          <w:szCs w:val="26"/>
        </w:rPr>
        <w:t>)</w:t>
      </w:r>
      <w:r w:rsidR="00BC1BFA" w:rsidRPr="00C1623E">
        <w:rPr>
          <w:sz w:val="26"/>
          <w:szCs w:val="26"/>
        </w:rPr>
        <w:t xml:space="preserve"> </w:t>
      </w:r>
      <w:r w:rsidR="008D60A9">
        <w:rPr>
          <w:sz w:val="26"/>
          <w:szCs w:val="26"/>
        </w:rPr>
        <w:br/>
      </w:r>
      <w:r w:rsidRPr="00C1623E">
        <w:rPr>
          <w:sz w:val="26"/>
          <w:szCs w:val="26"/>
        </w:rPr>
        <w:t>слова «</w:t>
      </w:r>
      <w:r w:rsidR="00C1623E" w:rsidRPr="00C1623E">
        <w:rPr>
          <w:sz w:val="26"/>
          <w:szCs w:val="26"/>
        </w:rPr>
        <w:t>в течение двух и более лет</w:t>
      </w:r>
      <w:r w:rsidRPr="00C1623E">
        <w:rPr>
          <w:sz w:val="26"/>
          <w:szCs w:val="26"/>
        </w:rPr>
        <w:t>» заменить словами «</w:t>
      </w:r>
      <w:r w:rsidR="00C1623E" w:rsidRPr="00C1623E">
        <w:rPr>
          <w:sz w:val="26"/>
          <w:szCs w:val="26"/>
        </w:rPr>
        <w:t>в течение одного года и более».</w:t>
      </w:r>
    </w:p>
    <w:p w:rsidR="00FA4549" w:rsidRPr="00C1623E" w:rsidRDefault="00FA4549" w:rsidP="00FA4549">
      <w:pPr>
        <w:autoSpaceDE w:val="0"/>
        <w:autoSpaceDN w:val="0"/>
        <w:adjustRightInd w:val="0"/>
        <w:ind w:firstLine="709"/>
        <w:jc w:val="both"/>
        <w:rPr>
          <w:bCs/>
          <w:iCs/>
          <w:sz w:val="26"/>
          <w:szCs w:val="26"/>
        </w:rPr>
      </w:pPr>
      <w:r w:rsidRPr="00C1623E">
        <w:rPr>
          <w:bCs/>
          <w:iCs/>
          <w:sz w:val="26"/>
          <w:szCs w:val="26"/>
        </w:rPr>
        <w:t xml:space="preserve">2. </w:t>
      </w:r>
      <w:r w:rsidRPr="00C1623E">
        <w:rPr>
          <w:sz w:val="26"/>
          <w:szCs w:val="26"/>
        </w:rPr>
        <w:t xml:space="preserve">Опубликовать настоящий Приказ в газете «Каменский рабочий» и разместить на официальном сайте органа местного самоуправления «Комитет по управлению имуществом </w:t>
      </w:r>
      <w:r w:rsidR="000772E9" w:rsidRPr="00C1623E">
        <w:rPr>
          <w:sz w:val="26"/>
          <w:szCs w:val="26"/>
        </w:rPr>
        <w:t>Каменск</w:t>
      </w:r>
      <w:r w:rsidRPr="00C1623E">
        <w:rPr>
          <w:sz w:val="26"/>
          <w:szCs w:val="26"/>
        </w:rPr>
        <w:t>-Уральского</w:t>
      </w:r>
      <w:r w:rsidR="000772E9" w:rsidRPr="00C1623E">
        <w:rPr>
          <w:sz w:val="26"/>
          <w:szCs w:val="26"/>
        </w:rPr>
        <w:t xml:space="preserve"> городского округа</w:t>
      </w:r>
      <w:r w:rsidRPr="00C1623E">
        <w:rPr>
          <w:sz w:val="26"/>
          <w:szCs w:val="26"/>
        </w:rPr>
        <w:t>».</w:t>
      </w:r>
    </w:p>
    <w:p w:rsidR="00FA4549" w:rsidRPr="00C1623E" w:rsidRDefault="00FA4549" w:rsidP="00FA4549">
      <w:pPr>
        <w:autoSpaceDE w:val="0"/>
        <w:autoSpaceDN w:val="0"/>
        <w:adjustRightInd w:val="0"/>
        <w:ind w:firstLine="709"/>
        <w:jc w:val="both"/>
        <w:rPr>
          <w:bCs/>
          <w:iCs/>
          <w:sz w:val="26"/>
          <w:szCs w:val="26"/>
        </w:rPr>
      </w:pPr>
      <w:r w:rsidRPr="00C1623E">
        <w:rPr>
          <w:bCs/>
          <w:iCs/>
          <w:sz w:val="26"/>
          <w:szCs w:val="26"/>
        </w:rPr>
        <w:t>3. Установить, что настоящий приказ вступает в силу с момента официального опубликования.</w:t>
      </w:r>
    </w:p>
    <w:p w:rsidR="00FA4549" w:rsidRPr="00C1623E" w:rsidRDefault="00FA4549" w:rsidP="00FA4549">
      <w:pPr>
        <w:autoSpaceDE w:val="0"/>
        <w:autoSpaceDN w:val="0"/>
        <w:adjustRightInd w:val="0"/>
        <w:ind w:firstLine="709"/>
        <w:jc w:val="both"/>
        <w:rPr>
          <w:bCs/>
          <w:iCs/>
          <w:sz w:val="26"/>
          <w:szCs w:val="26"/>
        </w:rPr>
      </w:pPr>
      <w:r w:rsidRPr="00C1623E">
        <w:rPr>
          <w:bCs/>
          <w:iCs/>
          <w:sz w:val="26"/>
          <w:szCs w:val="26"/>
        </w:rPr>
        <w:t xml:space="preserve">4. Контроль исполнения настоящего приказа </w:t>
      </w:r>
      <w:r w:rsidR="008B27EE" w:rsidRPr="00C1623E">
        <w:rPr>
          <w:bCs/>
          <w:iCs/>
          <w:sz w:val="26"/>
          <w:szCs w:val="26"/>
        </w:rPr>
        <w:t>оставляю за собой</w:t>
      </w:r>
      <w:r w:rsidRPr="00C1623E">
        <w:rPr>
          <w:bCs/>
          <w:iCs/>
          <w:sz w:val="26"/>
          <w:szCs w:val="26"/>
        </w:rPr>
        <w:t>.</w:t>
      </w:r>
    </w:p>
    <w:p w:rsidR="00FA4549" w:rsidRPr="00C1623E" w:rsidRDefault="00FA4549" w:rsidP="00FA4549">
      <w:pPr>
        <w:autoSpaceDE w:val="0"/>
        <w:autoSpaceDN w:val="0"/>
        <w:adjustRightInd w:val="0"/>
        <w:ind w:firstLine="709"/>
        <w:jc w:val="both"/>
        <w:rPr>
          <w:bCs/>
          <w:iCs/>
          <w:sz w:val="26"/>
          <w:szCs w:val="26"/>
        </w:rPr>
      </w:pPr>
    </w:p>
    <w:p w:rsidR="002151A2" w:rsidRPr="00C1623E" w:rsidRDefault="002151A2" w:rsidP="00FA4549">
      <w:pPr>
        <w:autoSpaceDE w:val="0"/>
        <w:autoSpaceDN w:val="0"/>
        <w:adjustRightInd w:val="0"/>
        <w:ind w:firstLine="709"/>
        <w:jc w:val="both"/>
        <w:rPr>
          <w:bCs/>
          <w:iCs/>
          <w:sz w:val="26"/>
          <w:szCs w:val="26"/>
        </w:rPr>
      </w:pPr>
    </w:p>
    <w:p w:rsidR="002669C9" w:rsidRDefault="00FA4549" w:rsidP="00590A4F">
      <w:pPr>
        <w:autoSpaceDE w:val="0"/>
        <w:autoSpaceDN w:val="0"/>
        <w:adjustRightInd w:val="0"/>
        <w:jc w:val="both"/>
        <w:rPr>
          <w:bCs/>
          <w:iCs/>
          <w:sz w:val="26"/>
          <w:szCs w:val="26"/>
        </w:rPr>
      </w:pPr>
      <w:r w:rsidRPr="00C1623E">
        <w:rPr>
          <w:sz w:val="26"/>
          <w:szCs w:val="26"/>
        </w:rPr>
        <w:t>Председатель Комитета</w:t>
      </w:r>
      <w:r w:rsidR="002151A2" w:rsidRPr="00C1623E">
        <w:rPr>
          <w:bCs/>
          <w:iCs/>
          <w:sz w:val="26"/>
          <w:szCs w:val="26"/>
        </w:rPr>
        <w:tab/>
      </w:r>
      <w:r w:rsidR="002151A2" w:rsidRPr="00C1623E">
        <w:rPr>
          <w:bCs/>
          <w:iCs/>
          <w:sz w:val="26"/>
          <w:szCs w:val="26"/>
        </w:rPr>
        <w:tab/>
      </w:r>
      <w:r w:rsidR="002151A2" w:rsidRPr="00C1623E">
        <w:rPr>
          <w:bCs/>
          <w:iCs/>
          <w:sz w:val="26"/>
          <w:szCs w:val="26"/>
        </w:rPr>
        <w:tab/>
      </w:r>
      <w:r w:rsidR="002151A2" w:rsidRPr="00C1623E">
        <w:rPr>
          <w:bCs/>
          <w:iCs/>
          <w:sz w:val="26"/>
          <w:szCs w:val="26"/>
        </w:rPr>
        <w:tab/>
      </w:r>
      <w:r w:rsidR="002151A2" w:rsidRPr="00C1623E">
        <w:rPr>
          <w:bCs/>
          <w:iCs/>
          <w:sz w:val="26"/>
          <w:szCs w:val="26"/>
        </w:rPr>
        <w:tab/>
      </w:r>
      <w:r w:rsidR="002151A2" w:rsidRPr="00C1623E">
        <w:rPr>
          <w:bCs/>
          <w:iCs/>
          <w:sz w:val="26"/>
          <w:szCs w:val="26"/>
        </w:rPr>
        <w:tab/>
      </w:r>
      <w:r w:rsidR="002151A2" w:rsidRPr="00C1623E">
        <w:rPr>
          <w:bCs/>
          <w:iCs/>
          <w:sz w:val="26"/>
          <w:szCs w:val="26"/>
        </w:rPr>
        <w:tab/>
        <w:t xml:space="preserve">  </w:t>
      </w:r>
      <w:r w:rsidR="002D6768" w:rsidRPr="00C1623E">
        <w:rPr>
          <w:bCs/>
          <w:iCs/>
          <w:sz w:val="26"/>
          <w:szCs w:val="26"/>
        </w:rPr>
        <w:t xml:space="preserve"> </w:t>
      </w:r>
      <w:r w:rsidR="00C1623E">
        <w:rPr>
          <w:bCs/>
          <w:iCs/>
          <w:sz w:val="26"/>
          <w:szCs w:val="26"/>
        </w:rPr>
        <w:t xml:space="preserve">              </w:t>
      </w:r>
      <w:r w:rsidR="002151A2" w:rsidRPr="00C1623E">
        <w:rPr>
          <w:bCs/>
          <w:iCs/>
          <w:sz w:val="26"/>
          <w:szCs w:val="26"/>
        </w:rPr>
        <w:t xml:space="preserve">    </w:t>
      </w:r>
      <w:r w:rsidRPr="00C1623E">
        <w:rPr>
          <w:bCs/>
          <w:iCs/>
          <w:sz w:val="26"/>
          <w:szCs w:val="26"/>
        </w:rPr>
        <w:t>А.С. Зубарев</w:t>
      </w:r>
    </w:p>
    <w:p w:rsidR="00C1623E" w:rsidRDefault="00C1623E" w:rsidP="00590A4F">
      <w:pPr>
        <w:autoSpaceDE w:val="0"/>
        <w:autoSpaceDN w:val="0"/>
        <w:adjustRightInd w:val="0"/>
        <w:jc w:val="both"/>
        <w:rPr>
          <w:bCs/>
          <w:iCs/>
          <w:sz w:val="26"/>
          <w:szCs w:val="26"/>
        </w:rPr>
      </w:pPr>
      <w:bookmarkStart w:id="0" w:name="_GoBack"/>
      <w:bookmarkEnd w:id="0"/>
    </w:p>
    <w:sectPr w:rsidR="00C1623E" w:rsidSect="008F7B7A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pgSz w:w="11906" w:h="16838"/>
      <w:pgMar w:top="993" w:right="567" w:bottom="567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5707" w:rsidRDefault="002A5707" w:rsidP="007C1CC1">
      <w:r>
        <w:separator/>
      </w:r>
    </w:p>
  </w:endnote>
  <w:endnote w:type="continuationSeparator" w:id="0">
    <w:p w:rsidR="002A5707" w:rsidRDefault="002A5707" w:rsidP="007C1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dale Sans UI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695" w:rsidRDefault="00BC0695" w:rsidP="003A514F">
    <w:pPr>
      <w:pStyle w:val="a9"/>
      <w:framePr w:wrap="auto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BC0695" w:rsidRDefault="00BC0695" w:rsidP="00803664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6075230"/>
      <w:docPartObj>
        <w:docPartGallery w:val="Page Numbers (Bottom of Page)"/>
        <w:docPartUnique/>
      </w:docPartObj>
    </w:sdtPr>
    <w:sdtEndPr/>
    <w:sdtContent>
      <w:p w:rsidR="00BC0695" w:rsidRDefault="00BC0695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7290">
          <w:rPr>
            <w:noProof/>
          </w:rPr>
          <w:t>2</w:t>
        </w:r>
        <w:r>
          <w:fldChar w:fldCharType="end"/>
        </w:r>
      </w:p>
    </w:sdtContent>
  </w:sdt>
  <w:p w:rsidR="00BC0695" w:rsidRDefault="00BC0695" w:rsidP="0016291A">
    <w:pPr>
      <w:pStyle w:val="a9"/>
      <w:tabs>
        <w:tab w:val="clear" w:pos="4677"/>
        <w:tab w:val="clear" w:pos="9355"/>
        <w:tab w:val="left" w:pos="7200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695" w:rsidRDefault="00BC0695">
    <w:pPr>
      <w:pStyle w:val="a9"/>
      <w:jc w:val="center"/>
    </w:pPr>
  </w:p>
  <w:p w:rsidR="00BC0695" w:rsidRDefault="00BC0695" w:rsidP="003A514F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5707" w:rsidRDefault="002A5707" w:rsidP="007C1CC1">
      <w:r>
        <w:separator/>
      </w:r>
    </w:p>
  </w:footnote>
  <w:footnote w:type="continuationSeparator" w:id="0">
    <w:p w:rsidR="002A5707" w:rsidRDefault="002A5707" w:rsidP="007C1C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695" w:rsidRDefault="00BC0695" w:rsidP="00C2732D">
    <w:pPr>
      <w:pStyle w:val="a7"/>
      <w:framePr w:wrap="auto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BC0695" w:rsidRDefault="00BC0695" w:rsidP="00446309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695" w:rsidRDefault="00BC0695" w:rsidP="00C2732D">
    <w:pPr>
      <w:pStyle w:val="a7"/>
      <w:framePr w:wrap="auto" w:vAnchor="text" w:hAnchor="margin" w:xAlign="right" w:y="1"/>
      <w:rPr>
        <w:rStyle w:val="ad"/>
      </w:rPr>
    </w:pPr>
  </w:p>
  <w:p w:rsidR="00BC0695" w:rsidRDefault="00BC0695" w:rsidP="00202479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26E96"/>
    <w:multiLevelType w:val="multilevel"/>
    <w:tmpl w:val="9C8C5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D1C24"/>
    <w:multiLevelType w:val="hybridMultilevel"/>
    <w:tmpl w:val="94F61B20"/>
    <w:lvl w:ilvl="0" w:tplc="FD24F14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AD51CB"/>
    <w:multiLevelType w:val="hybridMultilevel"/>
    <w:tmpl w:val="36DAB8A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96F2932"/>
    <w:multiLevelType w:val="hybridMultilevel"/>
    <w:tmpl w:val="30DA63DE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0A2D03FA"/>
    <w:multiLevelType w:val="hybridMultilevel"/>
    <w:tmpl w:val="98F43FF6"/>
    <w:lvl w:ilvl="0" w:tplc="04190001">
      <w:start w:val="1"/>
      <w:numFmt w:val="bullet"/>
      <w:lvlText w:val=""/>
      <w:lvlJc w:val="left"/>
      <w:pPr>
        <w:ind w:left="14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1" w:hanging="360"/>
      </w:pPr>
      <w:rPr>
        <w:rFonts w:ascii="Wingdings" w:hAnsi="Wingdings" w:hint="default"/>
      </w:rPr>
    </w:lvl>
  </w:abstractNum>
  <w:abstractNum w:abstractNumId="5" w15:restartNumberingAfterBreak="0">
    <w:nsid w:val="0CDE43B9"/>
    <w:multiLevelType w:val="hybridMultilevel"/>
    <w:tmpl w:val="BC3E13EA"/>
    <w:lvl w:ilvl="0" w:tplc="2236CF0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D62235B"/>
    <w:multiLevelType w:val="hybridMultilevel"/>
    <w:tmpl w:val="9DB220DA"/>
    <w:lvl w:ilvl="0" w:tplc="5262E9B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F0D2496"/>
    <w:multiLevelType w:val="hybridMultilevel"/>
    <w:tmpl w:val="7EBC6C40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1856476F"/>
    <w:multiLevelType w:val="hybridMultilevel"/>
    <w:tmpl w:val="40D49650"/>
    <w:lvl w:ilvl="0" w:tplc="BE02D74C">
      <w:start w:val="2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F23DCC"/>
    <w:multiLevelType w:val="multilevel"/>
    <w:tmpl w:val="1926331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 w15:restartNumberingAfterBreak="0">
    <w:nsid w:val="18FA7097"/>
    <w:multiLevelType w:val="hybridMultilevel"/>
    <w:tmpl w:val="7C4AAA90"/>
    <w:lvl w:ilvl="0" w:tplc="DF00AD9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 w15:restartNumberingAfterBreak="0">
    <w:nsid w:val="22E8530E"/>
    <w:multiLevelType w:val="hybridMultilevel"/>
    <w:tmpl w:val="6C542C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3B659F"/>
    <w:multiLevelType w:val="hybridMultilevel"/>
    <w:tmpl w:val="1926331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29FA07AB"/>
    <w:multiLevelType w:val="hybridMultilevel"/>
    <w:tmpl w:val="91F4A782"/>
    <w:lvl w:ilvl="0" w:tplc="BE38F2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B3C5D58"/>
    <w:multiLevelType w:val="multilevel"/>
    <w:tmpl w:val="741E04E8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556"/>
        </w:tabs>
        <w:ind w:left="556" w:hanging="54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tabs>
          <w:tab w:val="num" w:pos="752"/>
        </w:tabs>
        <w:ind w:left="75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68"/>
        </w:tabs>
        <w:ind w:left="768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144"/>
        </w:tabs>
        <w:ind w:left="114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160"/>
        </w:tabs>
        <w:ind w:left="116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36"/>
        </w:tabs>
        <w:ind w:left="153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552"/>
        </w:tabs>
        <w:ind w:left="1552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928"/>
        </w:tabs>
        <w:ind w:left="1928" w:hanging="1800"/>
      </w:pPr>
      <w:rPr>
        <w:rFonts w:cs="Times New Roman" w:hint="default"/>
      </w:rPr>
    </w:lvl>
  </w:abstractNum>
  <w:abstractNum w:abstractNumId="15" w15:restartNumberingAfterBreak="0">
    <w:nsid w:val="321F7C40"/>
    <w:multiLevelType w:val="hybridMultilevel"/>
    <w:tmpl w:val="EFAE8612"/>
    <w:lvl w:ilvl="0" w:tplc="74462A58">
      <w:start w:val="1"/>
      <w:numFmt w:val="decimal"/>
      <w:lvlText w:val="%1)"/>
      <w:lvlJc w:val="left"/>
      <w:pPr>
        <w:tabs>
          <w:tab w:val="num" w:pos="720"/>
        </w:tabs>
        <w:ind w:firstLine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4DA3E8C"/>
    <w:multiLevelType w:val="multilevel"/>
    <w:tmpl w:val="7BA0293E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87" w:hanging="4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7" w15:restartNumberingAfterBreak="0">
    <w:nsid w:val="35B809AF"/>
    <w:multiLevelType w:val="hybridMultilevel"/>
    <w:tmpl w:val="3A6A77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3A7AED"/>
    <w:multiLevelType w:val="hybridMultilevel"/>
    <w:tmpl w:val="07E4FEEA"/>
    <w:lvl w:ilvl="0" w:tplc="D89C65F0">
      <w:start w:val="1"/>
      <w:numFmt w:val="decimal"/>
      <w:lvlText w:val="%1."/>
      <w:lvlJc w:val="left"/>
      <w:pPr>
        <w:ind w:left="2044" w:hanging="13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7835A41"/>
    <w:multiLevelType w:val="hybridMultilevel"/>
    <w:tmpl w:val="6C5A162A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8984B7C"/>
    <w:multiLevelType w:val="hybridMultilevel"/>
    <w:tmpl w:val="0B761E2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B6E2AAD"/>
    <w:multiLevelType w:val="multilevel"/>
    <w:tmpl w:val="C90A2B3C"/>
    <w:lvl w:ilvl="0">
      <w:start w:val="1"/>
      <w:numFmt w:val="decimal"/>
      <w:lvlText w:val="%1)"/>
      <w:lvlJc w:val="left"/>
      <w:pPr>
        <w:tabs>
          <w:tab w:val="num" w:pos="72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3E586701"/>
    <w:multiLevelType w:val="hybridMultilevel"/>
    <w:tmpl w:val="B23896EE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3" w15:restartNumberingAfterBreak="0">
    <w:nsid w:val="404150B3"/>
    <w:multiLevelType w:val="hybridMultilevel"/>
    <w:tmpl w:val="42981420"/>
    <w:lvl w:ilvl="0" w:tplc="FD24F140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4647E49"/>
    <w:multiLevelType w:val="hybridMultilevel"/>
    <w:tmpl w:val="36DAB8A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 w15:restartNumberingAfterBreak="0">
    <w:nsid w:val="474909CA"/>
    <w:multiLevelType w:val="hybridMultilevel"/>
    <w:tmpl w:val="750839B2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6" w15:restartNumberingAfterBreak="0">
    <w:nsid w:val="519A36E8"/>
    <w:multiLevelType w:val="hybridMultilevel"/>
    <w:tmpl w:val="5F9ECCEA"/>
    <w:lvl w:ilvl="0" w:tplc="F1B07508">
      <w:start w:val="2"/>
      <w:numFmt w:val="bullet"/>
      <w:lvlText w:val="-"/>
      <w:lvlJc w:val="left"/>
      <w:pPr>
        <w:ind w:left="12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7" w15:restartNumberingAfterBreak="0">
    <w:nsid w:val="57F92210"/>
    <w:multiLevelType w:val="multilevel"/>
    <w:tmpl w:val="084CA4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5A9F5353"/>
    <w:multiLevelType w:val="multilevel"/>
    <w:tmpl w:val="9F7E4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D541CCF"/>
    <w:multiLevelType w:val="hybridMultilevel"/>
    <w:tmpl w:val="084CA41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614C7819"/>
    <w:multiLevelType w:val="hybridMultilevel"/>
    <w:tmpl w:val="549A1CD6"/>
    <w:lvl w:ilvl="0" w:tplc="204097A0">
      <w:start w:val="2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 w15:restartNumberingAfterBreak="0">
    <w:nsid w:val="632543BA"/>
    <w:multiLevelType w:val="multilevel"/>
    <w:tmpl w:val="D1066E0E"/>
    <w:lvl w:ilvl="0">
      <w:start w:val="1"/>
      <w:numFmt w:val="decimal"/>
      <w:lvlText w:val="%1."/>
      <w:lvlJc w:val="left"/>
      <w:pPr>
        <w:ind w:left="1470" w:hanging="147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90" w:hanging="147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910" w:hanging="147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0" w:hanging="147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350" w:hanging="147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70" w:hanging="147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2" w15:restartNumberingAfterBreak="0">
    <w:nsid w:val="64834AEF"/>
    <w:multiLevelType w:val="multilevel"/>
    <w:tmpl w:val="07885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48B7068"/>
    <w:multiLevelType w:val="hybridMultilevel"/>
    <w:tmpl w:val="29A4E3E2"/>
    <w:lvl w:ilvl="0" w:tplc="041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65FF4505"/>
    <w:multiLevelType w:val="hybridMultilevel"/>
    <w:tmpl w:val="8B7EFF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B666AF7"/>
    <w:multiLevelType w:val="multilevel"/>
    <w:tmpl w:val="9F88A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DCF77CD"/>
    <w:multiLevelType w:val="hybridMultilevel"/>
    <w:tmpl w:val="6C2AF49E"/>
    <w:lvl w:ilvl="0" w:tplc="F1B07508">
      <w:start w:val="2"/>
      <w:numFmt w:val="bullet"/>
      <w:lvlText w:val="-"/>
      <w:lvlJc w:val="left"/>
      <w:pPr>
        <w:ind w:left="12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7" w15:restartNumberingAfterBreak="0">
    <w:nsid w:val="6EF1661A"/>
    <w:multiLevelType w:val="hybridMultilevel"/>
    <w:tmpl w:val="939AF46A"/>
    <w:lvl w:ilvl="0" w:tplc="F1B07508">
      <w:start w:val="2"/>
      <w:numFmt w:val="bullet"/>
      <w:lvlText w:val="-"/>
      <w:lvlJc w:val="left"/>
      <w:pPr>
        <w:ind w:left="12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8" w15:restartNumberingAfterBreak="0">
    <w:nsid w:val="6F0E46BF"/>
    <w:multiLevelType w:val="hybridMultilevel"/>
    <w:tmpl w:val="B6FEB772"/>
    <w:lvl w:ilvl="0" w:tplc="DF5C6074">
      <w:start w:val="1"/>
      <w:numFmt w:val="decimal"/>
      <w:lvlText w:val="%1)"/>
      <w:lvlJc w:val="left"/>
      <w:pPr>
        <w:tabs>
          <w:tab w:val="num" w:pos="680"/>
        </w:tabs>
        <w:ind w:firstLine="6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5342AA9"/>
    <w:multiLevelType w:val="hybridMultilevel"/>
    <w:tmpl w:val="98B60ABE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0" w15:restartNumberingAfterBreak="0">
    <w:nsid w:val="77B47941"/>
    <w:multiLevelType w:val="hybridMultilevel"/>
    <w:tmpl w:val="21286556"/>
    <w:lvl w:ilvl="0" w:tplc="F1B07508">
      <w:start w:val="2"/>
      <w:numFmt w:val="bullet"/>
      <w:lvlText w:val="-"/>
      <w:lvlJc w:val="left"/>
      <w:pPr>
        <w:ind w:left="12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1" w15:restartNumberingAfterBreak="0">
    <w:nsid w:val="7A7A63B4"/>
    <w:multiLevelType w:val="multilevel"/>
    <w:tmpl w:val="B6FEB772"/>
    <w:lvl w:ilvl="0">
      <w:start w:val="1"/>
      <w:numFmt w:val="decimal"/>
      <w:lvlText w:val="%1)"/>
      <w:lvlJc w:val="left"/>
      <w:pPr>
        <w:tabs>
          <w:tab w:val="num" w:pos="680"/>
        </w:tabs>
        <w:ind w:firstLine="68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DF27154"/>
    <w:multiLevelType w:val="hybridMultilevel"/>
    <w:tmpl w:val="B2726BCA"/>
    <w:lvl w:ilvl="0" w:tplc="B4C0D216">
      <w:start w:val="1"/>
      <w:numFmt w:val="decimal"/>
      <w:lvlText w:val="%1)"/>
      <w:lvlJc w:val="left"/>
      <w:pPr>
        <w:tabs>
          <w:tab w:val="num" w:pos="540"/>
        </w:tabs>
        <w:ind w:left="90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7"/>
  </w:num>
  <w:num w:numId="2">
    <w:abstractNumId w:val="12"/>
  </w:num>
  <w:num w:numId="3">
    <w:abstractNumId w:val="29"/>
  </w:num>
  <w:num w:numId="4">
    <w:abstractNumId w:val="8"/>
  </w:num>
  <w:num w:numId="5">
    <w:abstractNumId w:val="9"/>
  </w:num>
  <w:num w:numId="6">
    <w:abstractNumId w:val="42"/>
  </w:num>
  <w:num w:numId="7">
    <w:abstractNumId w:val="21"/>
  </w:num>
  <w:num w:numId="8">
    <w:abstractNumId w:val="27"/>
  </w:num>
  <w:num w:numId="9">
    <w:abstractNumId w:val="38"/>
  </w:num>
  <w:num w:numId="10">
    <w:abstractNumId w:val="41"/>
  </w:num>
  <w:num w:numId="11">
    <w:abstractNumId w:val="15"/>
  </w:num>
  <w:num w:numId="12">
    <w:abstractNumId w:val="30"/>
  </w:num>
  <w:num w:numId="13">
    <w:abstractNumId w:val="32"/>
  </w:num>
  <w:num w:numId="14">
    <w:abstractNumId w:val="0"/>
  </w:num>
  <w:num w:numId="15">
    <w:abstractNumId w:val="28"/>
  </w:num>
  <w:num w:numId="16">
    <w:abstractNumId w:val="35"/>
  </w:num>
  <w:num w:numId="17">
    <w:abstractNumId w:val="31"/>
  </w:num>
  <w:num w:numId="18">
    <w:abstractNumId w:val="14"/>
  </w:num>
  <w:num w:numId="19">
    <w:abstractNumId w:val="16"/>
  </w:num>
  <w:num w:numId="20">
    <w:abstractNumId w:val="23"/>
  </w:num>
  <w:num w:numId="21">
    <w:abstractNumId w:val="1"/>
  </w:num>
  <w:num w:numId="22">
    <w:abstractNumId w:val="19"/>
  </w:num>
  <w:num w:numId="23">
    <w:abstractNumId w:val="6"/>
  </w:num>
  <w:num w:numId="24">
    <w:abstractNumId w:val="34"/>
  </w:num>
  <w:num w:numId="25">
    <w:abstractNumId w:val="10"/>
  </w:num>
  <w:num w:numId="26">
    <w:abstractNumId w:val="20"/>
  </w:num>
  <w:num w:numId="27">
    <w:abstractNumId w:val="18"/>
  </w:num>
  <w:num w:numId="28">
    <w:abstractNumId w:val="33"/>
  </w:num>
  <w:num w:numId="29">
    <w:abstractNumId w:val="39"/>
  </w:num>
  <w:num w:numId="30">
    <w:abstractNumId w:val="36"/>
  </w:num>
  <w:num w:numId="31">
    <w:abstractNumId w:val="4"/>
  </w:num>
  <w:num w:numId="32">
    <w:abstractNumId w:val="25"/>
  </w:num>
  <w:num w:numId="33">
    <w:abstractNumId w:val="22"/>
  </w:num>
  <w:num w:numId="34">
    <w:abstractNumId w:val="37"/>
  </w:num>
  <w:num w:numId="35">
    <w:abstractNumId w:val="26"/>
  </w:num>
  <w:num w:numId="36">
    <w:abstractNumId w:val="3"/>
  </w:num>
  <w:num w:numId="37">
    <w:abstractNumId w:val="40"/>
  </w:num>
  <w:num w:numId="38">
    <w:abstractNumId w:val="2"/>
  </w:num>
  <w:num w:numId="39">
    <w:abstractNumId w:val="5"/>
  </w:num>
  <w:num w:numId="40">
    <w:abstractNumId w:val="17"/>
  </w:num>
  <w:num w:numId="41">
    <w:abstractNumId w:val="24"/>
  </w:num>
  <w:num w:numId="42">
    <w:abstractNumId w:val="11"/>
  </w:num>
  <w:num w:numId="4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A4A"/>
    <w:rsid w:val="00035C69"/>
    <w:rsid w:val="0003698A"/>
    <w:rsid w:val="00036F3E"/>
    <w:rsid w:val="0004253D"/>
    <w:rsid w:val="00055B80"/>
    <w:rsid w:val="00057E69"/>
    <w:rsid w:val="000641FB"/>
    <w:rsid w:val="00064693"/>
    <w:rsid w:val="00073352"/>
    <w:rsid w:val="0007411D"/>
    <w:rsid w:val="00074D10"/>
    <w:rsid w:val="000772E9"/>
    <w:rsid w:val="000843D4"/>
    <w:rsid w:val="000846CC"/>
    <w:rsid w:val="00084861"/>
    <w:rsid w:val="00091AC3"/>
    <w:rsid w:val="000946BA"/>
    <w:rsid w:val="000B1F94"/>
    <w:rsid w:val="000B23D0"/>
    <w:rsid w:val="000B252B"/>
    <w:rsid w:val="000B7FCD"/>
    <w:rsid w:val="000C28F9"/>
    <w:rsid w:val="000C4338"/>
    <w:rsid w:val="000D48DE"/>
    <w:rsid w:val="000D69C8"/>
    <w:rsid w:val="000E2352"/>
    <w:rsid w:val="000E5A0F"/>
    <w:rsid w:val="000E7208"/>
    <w:rsid w:val="000E73BB"/>
    <w:rsid w:val="000F5284"/>
    <w:rsid w:val="000F59DC"/>
    <w:rsid w:val="001016D1"/>
    <w:rsid w:val="00104E70"/>
    <w:rsid w:val="001052A3"/>
    <w:rsid w:val="001113DC"/>
    <w:rsid w:val="0011477C"/>
    <w:rsid w:val="0011602F"/>
    <w:rsid w:val="0012103F"/>
    <w:rsid w:val="00123C68"/>
    <w:rsid w:val="00131802"/>
    <w:rsid w:val="00131B60"/>
    <w:rsid w:val="00132592"/>
    <w:rsid w:val="001441B0"/>
    <w:rsid w:val="0016291A"/>
    <w:rsid w:val="001767B7"/>
    <w:rsid w:val="001837A5"/>
    <w:rsid w:val="00190C41"/>
    <w:rsid w:val="001A7943"/>
    <w:rsid w:val="001B0AED"/>
    <w:rsid w:val="001B3BFA"/>
    <w:rsid w:val="001B5F20"/>
    <w:rsid w:val="001C199D"/>
    <w:rsid w:val="001C419D"/>
    <w:rsid w:val="001C675D"/>
    <w:rsid w:val="001E19D5"/>
    <w:rsid w:val="00202479"/>
    <w:rsid w:val="00213BA6"/>
    <w:rsid w:val="00213BFB"/>
    <w:rsid w:val="00214332"/>
    <w:rsid w:val="002151A2"/>
    <w:rsid w:val="00223C91"/>
    <w:rsid w:val="0023062D"/>
    <w:rsid w:val="002334F7"/>
    <w:rsid w:val="002410B7"/>
    <w:rsid w:val="00251E2B"/>
    <w:rsid w:val="002616C0"/>
    <w:rsid w:val="002669C9"/>
    <w:rsid w:val="00271DB4"/>
    <w:rsid w:val="0028578F"/>
    <w:rsid w:val="002866C6"/>
    <w:rsid w:val="00295386"/>
    <w:rsid w:val="002A408D"/>
    <w:rsid w:val="002A5707"/>
    <w:rsid w:val="002B1D81"/>
    <w:rsid w:val="002B547D"/>
    <w:rsid w:val="002C46D4"/>
    <w:rsid w:val="002C5939"/>
    <w:rsid w:val="002C746D"/>
    <w:rsid w:val="002D2C13"/>
    <w:rsid w:val="002D6768"/>
    <w:rsid w:val="002D6F8F"/>
    <w:rsid w:val="002E2618"/>
    <w:rsid w:val="002E31D2"/>
    <w:rsid w:val="002E7FAA"/>
    <w:rsid w:val="00301AEC"/>
    <w:rsid w:val="00301DE9"/>
    <w:rsid w:val="00305BE7"/>
    <w:rsid w:val="00324C0C"/>
    <w:rsid w:val="003307B3"/>
    <w:rsid w:val="00330BCA"/>
    <w:rsid w:val="00340561"/>
    <w:rsid w:val="00341E70"/>
    <w:rsid w:val="00344958"/>
    <w:rsid w:val="00346C83"/>
    <w:rsid w:val="003524AE"/>
    <w:rsid w:val="003678D7"/>
    <w:rsid w:val="00373140"/>
    <w:rsid w:val="00381CF4"/>
    <w:rsid w:val="003840C9"/>
    <w:rsid w:val="0039613A"/>
    <w:rsid w:val="00396F6F"/>
    <w:rsid w:val="003A0A00"/>
    <w:rsid w:val="003A3386"/>
    <w:rsid w:val="003A514F"/>
    <w:rsid w:val="003A5923"/>
    <w:rsid w:val="003B331A"/>
    <w:rsid w:val="003B7DC6"/>
    <w:rsid w:val="003C0DCD"/>
    <w:rsid w:val="003C5635"/>
    <w:rsid w:val="003D5B27"/>
    <w:rsid w:val="003D5ECD"/>
    <w:rsid w:val="003D74E5"/>
    <w:rsid w:val="003E1E4E"/>
    <w:rsid w:val="003E6BF8"/>
    <w:rsid w:val="003E6CD9"/>
    <w:rsid w:val="003F7556"/>
    <w:rsid w:val="003F7B1F"/>
    <w:rsid w:val="00402EDB"/>
    <w:rsid w:val="004145B0"/>
    <w:rsid w:val="0041753E"/>
    <w:rsid w:val="00423DC9"/>
    <w:rsid w:val="0042636B"/>
    <w:rsid w:val="00430EA2"/>
    <w:rsid w:val="00433A4A"/>
    <w:rsid w:val="004343CB"/>
    <w:rsid w:val="00434C02"/>
    <w:rsid w:val="004405AB"/>
    <w:rsid w:val="00446309"/>
    <w:rsid w:val="00451B15"/>
    <w:rsid w:val="00455543"/>
    <w:rsid w:val="00455C72"/>
    <w:rsid w:val="0046205F"/>
    <w:rsid w:val="00466A15"/>
    <w:rsid w:val="00474919"/>
    <w:rsid w:val="00495691"/>
    <w:rsid w:val="004A12AE"/>
    <w:rsid w:val="004A6BB8"/>
    <w:rsid w:val="004B2509"/>
    <w:rsid w:val="004D73C6"/>
    <w:rsid w:val="004E1082"/>
    <w:rsid w:val="004E14E8"/>
    <w:rsid w:val="004E277B"/>
    <w:rsid w:val="004E2B27"/>
    <w:rsid w:val="004E4A0D"/>
    <w:rsid w:val="004F25C8"/>
    <w:rsid w:val="00504DB8"/>
    <w:rsid w:val="0051046F"/>
    <w:rsid w:val="00511D6B"/>
    <w:rsid w:val="005159CE"/>
    <w:rsid w:val="00517594"/>
    <w:rsid w:val="005265F0"/>
    <w:rsid w:val="00533C72"/>
    <w:rsid w:val="00534199"/>
    <w:rsid w:val="0053551D"/>
    <w:rsid w:val="005402A6"/>
    <w:rsid w:val="00541047"/>
    <w:rsid w:val="005438D9"/>
    <w:rsid w:val="00556E1C"/>
    <w:rsid w:val="00561D97"/>
    <w:rsid w:val="00563B7A"/>
    <w:rsid w:val="005706DD"/>
    <w:rsid w:val="0057504B"/>
    <w:rsid w:val="00584CF6"/>
    <w:rsid w:val="0058627D"/>
    <w:rsid w:val="005865B1"/>
    <w:rsid w:val="0058692E"/>
    <w:rsid w:val="005878A1"/>
    <w:rsid w:val="00590A4F"/>
    <w:rsid w:val="00597603"/>
    <w:rsid w:val="005A6ED2"/>
    <w:rsid w:val="005C54E6"/>
    <w:rsid w:val="005D3F10"/>
    <w:rsid w:val="005F50EA"/>
    <w:rsid w:val="005F7DF1"/>
    <w:rsid w:val="00602D42"/>
    <w:rsid w:val="0061495E"/>
    <w:rsid w:val="00614EB0"/>
    <w:rsid w:val="00617C2D"/>
    <w:rsid w:val="00617FB4"/>
    <w:rsid w:val="00623804"/>
    <w:rsid w:val="00627E70"/>
    <w:rsid w:val="0063562C"/>
    <w:rsid w:val="0065073C"/>
    <w:rsid w:val="006528CF"/>
    <w:rsid w:val="00664F9E"/>
    <w:rsid w:val="006767E8"/>
    <w:rsid w:val="006814F3"/>
    <w:rsid w:val="00681F96"/>
    <w:rsid w:val="006857DC"/>
    <w:rsid w:val="00687965"/>
    <w:rsid w:val="0069537D"/>
    <w:rsid w:val="006A2D26"/>
    <w:rsid w:val="006A31D0"/>
    <w:rsid w:val="006C60F0"/>
    <w:rsid w:val="006D3DBD"/>
    <w:rsid w:val="006D3F1E"/>
    <w:rsid w:val="006E5920"/>
    <w:rsid w:val="006F6458"/>
    <w:rsid w:val="006F7E68"/>
    <w:rsid w:val="00700C08"/>
    <w:rsid w:val="00704A81"/>
    <w:rsid w:val="00711CBB"/>
    <w:rsid w:val="007221DA"/>
    <w:rsid w:val="0072617C"/>
    <w:rsid w:val="00730884"/>
    <w:rsid w:val="00734235"/>
    <w:rsid w:val="00734C1A"/>
    <w:rsid w:val="00734EC9"/>
    <w:rsid w:val="00736A60"/>
    <w:rsid w:val="007404F4"/>
    <w:rsid w:val="00742C89"/>
    <w:rsid w:val="00742E37"/>
    <w:rsid w:val="00746B3E"/>
    <w:rsid w:val="00751296"/>
    <w:rsid w:val="007543B2"/>
    <w:rsid w:val="00757138"/>
    <w:rsid w:val="00776766"/>
    <w:rsid w:val="00781847"/>
    <w:rsid w:val="00784CCC"/>
    <w:rsid w:val="007954B6"/>
    <w:rsid w:val="007A4C22"/>
    <w:rsid w:val="007B7E8A"/>
    <w:rsid w:val="007C0CFB"/>
    <w:rsid w:val="007C1CC1"/>
    <w:rsid w:val="007C43E8"/>
    <w:rsid w:val="007C4E46"/>
    <w:rsid w:val="007D0AE8"/>
    <w:rsid w:val="007D3D4C"/>
    <w:rsid w:val="007E000F"/>
    <w:rsid w:val="007E5D7D"/>
    <w:rsid w:val="007E7409"/>
    <w:rsid w:val="007F0321"/>
    <w:rsid w:val="007F0E5D"/>
    <w:rsid w:val="007F3D6F"/>
    <w:rsid w:val="00801663"/>
    <w:rsid w:val="00801F90"/>
    <w:rsid w:val="008035BA"/>
    <w:rsid w:val="00803664"/>
    <w:rsid w:val="00803D54"/>
    <w:rsid w:val="00817924"/>
    <w:rsid w:val="008227B4"/>
    <w:rsid w:val="00825101"/>
    <w:rsid w:val="00825316"/>
    <w:rsid w:val="00827A82"/>
    <w:rsid w:val="00832E83"/>
    <w:rsid w:val="00834D09"/>
    <w:rsid w:val="0083543A"/>
    <w:rsid w:val="00835E16"/>
    <w:rsid w:val="008427B6"/>
    <w:rsid w:val="0084354A"/>
    <w:rsid w:val="00847778"/>
    <w:rsid w:val="00862464"/>
    <w:rsid w:val="00870325"/>
    <w:rsid w:val="00871051"/>
    <w:rsid w:val="0088666E"/>
    <w:rsid w:val="008A4C63"/>
    <w:rsid w:val="008B0145"/>
    <w:rsid w:val="008B27EE"/>
    <w:rsid w:val="008B524C"/>
    <w:rsid w:val="008C6280"/>
    <w:rsid w:val="008D27A4"/>
    <w:rsid w:val="008D60A9"/>
    <w:rsid w:val="008D6BDB"/>
    <w:rsid w:val="008D75CD"/>
    <w:rsid w:val="008E3E3D"/>
    <w:rsid w:val="008E5A73"/>
    <w:rsid w:val="008E5FCB"/>
    <w:rsid w:val="008F2A14"/>
    <w:rsid w:val="008F33AD"/>
    <w:rsid w:val="008F4F85"/>
    <w:rsid w:val="008F7B7A"/>
    <w:rsid w:val="00902EEE"/>
    <w:rsid w:val="00915949"/>
    <w:rsid w:val="0092618A"/>
    <w:rsid w:val="00942F78"/>
    <w:rsid w:val="00943767"/>
    <w:rsid w:val="00961355"/>
    <w:rsid w:val="00972A36"/>
    <w:rsid w:val="00993CA4"/>
    <w:rsid w:val="009A65E7"/>
    <w:rsid w:val="009C0C4F"/>
    <w:rsid w:val="009C5955"/>
    <w:rsid w:val="009C67B5"/>
    <w:rsid w:val="009D310D"/>
    <w:rsid w:val="009D53CF"/>
    <w:rsid w:val="009D6453"/>
    <w:rsid w:val="009D6C35"/>
    <w:rsid w:val="009E1751"/>
    <w:rsid w:val="009E689E"/>
    <w:rsid w:val="009E6AAF"/>
    <w:rsid w:val="009F24FA"/>
    <w:rsid w:val="009F493E"/>
    <w:rsid w:val="009F4FDA"/>
    <w:rsid w:val="009F6088"/>
    <w:rsid w:val="00A0012F"/>
    <w:rsid w:val="00A10498"/>
    <w:rsid w:val="00A1779C"/>
    <w:rsid w:val="00A32A0B"/>
    <w:rsid w:val="00A3558A"/>
    <w:rsid w:val="00A358B7"/>
    <w:rsid w:val="00A60563"/>
    <w:rsid w:val="00A6273E"/>
    <w:rsid w:val="00A62D7A"/>
    <w:rsid w:val="00A75B30"/>
    <w:rsid w:val="00A75D49"/>
    <w:rsid w:val="00A7770A"/>
    <w:rsid w:val="00A77EC8"/>
    <w:rsid w:val="00A82023"/>
    <w:rsid w:val="00A84AF7"/>
    <w:rsid w:val="00A903F6"/>
    <w:rsid w:val="00A92E35"/>
    <w:rsid w:val="00A94B9E"/>
    <w:rsid w:val="00AA21A1"/>
    <w:rsid w:val="00AA2FFF"/>
    <w:rsid w:val="00AA5ACA"/>
    <w:rsid w:val="00AB5654"/>
    <w:rsid w:val="00AB603B"/>
    <w:rsid w:val="00AB63C0"/>
    <w:rsid w:val="00AB6A4D"/>
    <w:rsid w:val="00AC0697"/>
    <w:rsid w:val="00AE0A8B"/>
    <w:rsid w:val="00AE672D"/>
    <w:rsid w:val="00B00EF0"/>
    <w:rsid w:val="00B04D0D"/>
    <w:rsid w:val="00B20570"/>
    <w:rsid w:val="00B23793"/>
    <w:rsid w:val="00B24023"/>
    <w:rsid w:val="00B362DF"/>
    <w:rsid w:val="00B479CF"/>
    <w:rsid w:val="00B54E17"/>
    <w:rsid w:val="00B6482F"/>
    <w:rsid w:val="00B64FD9"/>
    <w:rsid w:val="00B65C97"/>
    <w:rsid w:val="00B841F0"/>
    <w:rsid w:val="00B8453D"/>
    <w:rsid w:val="00B8695E"/>
    <w:rsid w:val="00B86BD2"/>
    <w:rsid w:val="00B9193D"/>
    <w:rsid w:val="00B91E41"/>
    <w:rsid w:val="00B926B7"/>
    <w:rsid w:val="00B96C0B"/>
    <w:rsid w:val="00BC0695"/>
    <w:rsid w:val="00BC1BFA"/>
    <w:rsid w:val="00BC3049"/>
    <w:rsid w:val="00BC59A2"/>
    <w:rsid w:val="00BD0641"/>
    <w:rsid w:val="00BD2211"/>
    <w:rsid w:val="00BE11F6"/>
    <w:rsid w:val="00BE365B"/>
    <w:rsid w:val="00BE516B"/>
    <w:rsid w:val="00BE630F"/>
    <w:rsid w:val="00BF467B"/>
    <w:rsid w:val="00BF631C"/>
    <w:rsid w:val="00BF6352"/>
    <w:rsid w:val="00C0167E"/>
    <w:rsid w:val="00C0177E"/>
    <w:rsid w:val="00C10E46"/>
    <w:rsid w:val="00C1623E"/>
    <w:rsid w:val="00C2419C"/>
    <w:rsid w:val="00C2732D"/>
    <w:rsid w:val="00C40467"/>
    <w:rsid w:val="00C453BB"/>
    <w:rsid w:val="00C45CD6"/>
    <w:rsid w:val="00C474AA"/>
    <w:rsid w:val="00C509C9"/>
    <w:rsid w:val="00C60437"/>
    <w:rsid w:val="00C736A3"/>
    <w:rsid w:val="00C73FD0"/>
    <w:rsid w:val="00C82C87"/>
    <w:rsid w:val="00C836AC"/>
    <w:rsid w:val="00C85D0E"/>
    <w:rsid w:val="00C87290"/>
    <w:rsid w:val="00C94064"/>
    <w:rsid w:val="00C95C2F"/>
    <w:rsid w:val="00C963C1"/>
    <w:rsid w:val="00CA1189"/>
    <w:rsid w:val="00CA154F"/>
    <w:rsid w:val="00CA54DD"/>
    <w:rsid w:val="00CB10BB"/>
    <w:rsid w:val="00CB70AF"/>
    <w:rsid w:val="00CC2A12"/>
    <w:rsid w:val="00CC330F"/>
    <w:rsid w:val="00CC365B"/>
    <w:rsid w:val="00CD1641"/>
    <w:rsid w:val="00CD3106"/>
    <w:rsid w:val="00CD3DD1"/>
    <w:rsid w:val="00CD76C2"/>
    <w:rsid w:val="00CE0740"/>
    <w:rsid w:val="00CF2D21"/>
    <w:rsid w:val="00CF3B5C"/>
    <w:rsid w:val="00CF6EB7"/>
    <w:rsid w:val="00D170F3"/>
    <w:rsid w:val="00D20DD7"/>
    <w:rsid w:val="00D23A52"/>
    <w:rsid w:val="00D25CD8"/>
    <w:rsid w:val="00D31916"/>
    <w:rsid w:val="00D33CA1"/>
    <w:rsid w:val="00D4048F"/>
    <w:rsid w:val="00D507EE"/>
    <w:rsid w:val="00D50D5A"/>
    <w:rsid w:val="00D60392"/>
    <w:rsid w:val="00D70444"/>
    <w:rsid w:val="00D740FA"/>
    <w:rsid w:val="00D75446"/>
    <w:rsid w:val="00D91287"/>
    <w:rsid w:val="00D9748E"/>
    <w:rsid w:val="00DA0FA9"/>
    <w:rsid w:val="00DA183D"/>
    <w:rsid w:val="00DA3306"/>
    <w:rsid w:val="00DA4703"/>
    <w:rsid w:val="00DA5A40"/>
    <w:rsid w:val="00DA62CA"/>
    <w:rsid w:val="00DB0234"/>
    <w:rsid w:val="00DB02F2"/>
    <w:rsid w:val="00DB1A91"/>
    <w:rsid w:val="00DB5091"/>
    <w:rsid w:val="00DB54DC"/>
    <w:rsid w:val="00DB7F81"/>
    <w:rsid w:val="00DC65E2"/>
    <w:rsid w:val="00DC7729"/>
    <w:rsid w:val="00DD251C"/>
    <w:rsid w:val="00DD4589"/>
    <w:rsid w:val="00DE73B8"/>
    <w:rsid w:val="00E028E3"/>
    <w:rsid w:val="00E03553"/>
    <w:rsid w:val="00E1134A"/>
    <w:rsid w:val="00E11511"/>
    <w:rsid w:val="00E15DFA"/>
    <w:rsid w:val="00E2665C"/>
    <w:rsid w:val="00E2672F"/>
    <w:rsid w:val="00E30C18"/>
    <w:rsid w:val="00E321B3"/>
    <w:rsid w:val="00E339F8"/>
    <w:rsid w:val="00E45F5C"/>
    <w:rsid w:val="00E464FD"/>
    <w:rsid w:val="00E56D39"/>
    <w:rsid w:val="00E601D1"/>
    <w:rsid w:val="00E62335"/>
    <w:rsid w:val="00E7326D"/>
    <w:rsid w:val="00E8526E"/>
    <w:rsid w:val="00EA0E95"/>
    <w:rsid w:val="00EA1BDA"/>
    <w:rsid w:val="00EA4000"/>
    <w:rsid w:val="00EA4A68"/>
    <w:rsid w:val="00EA6E06"/>
    <w:rsid w:val="00EB4C8F"/>
    <w:rsid w:val="00EC20E0"/>
    <w:rsid w:val="00EC7CA0"/>
    <w:rsid w:val="00ED5789"/>
    <w:rsid w:val="00EE0728"/>
    <w:rsid w:val="00EE4C0A"/>
    <w:rsid w:val="00EF3431"/>
    <w:rsid w:val="00F01F2A"/>
    <w:rsid w:val="00F02CA0"/>
    <w:rsid w:val="00F0388E"/>
    <w:rsid w:val="00F178C6"/>
    <w:rsid w:val="00F23DE0"/>
    <w:rsid w:val="00F23E35"/>
    <w:rsid w:val="00F30219"/>
    <w:rsid w:val="00F326B1"/>
    <w:rsid w:val="00F35D5E"/>
    <w:rsid w:val="00F46D50"/>
    <w:rsid w:val="00F5471F"/>
    <w:rsid w:val="00F607E9"/>
    <w:rsid w:val="00F60D8E"/>
    <w:rsid w:val="00F70FB5"/>
    <w:rsid w:val="00F77861"/>
    <w:rsid w:val="00F80D4B"/>
    <w:rsid w:val="00F82D36"/>
    <w:rsid w:val="00F85069"/>
    <w:rsid w:val="00F90BF0"/>
    <w:rsid w:val="00F92B17"/>
    <w:rsid w:val="00F93226"/>
    <w:rsid w:val="00F93FE3"/>
    <w:rsid w:val="00F9457B"/>
    <w:rsid w:val="00F96ADD"/>
    <w:rsid w:val="00FA4549"/>
    <w:rsid w:val="00FB0C53"/>
    <w:rsid w:val="00FB469C"/>
    <w:rsid w:val="00FB5309"/>
    <w:rsid w:val="00FB6112"/>
    <w:rsid w:val="00FB63A3"/>
    <w:rsid w:val="00FC0C7A"/>
    <w:rsid w:val="00FC1B4F"/>
    <w:rsid w:val="00FC220A"/>
    <w:rsid w:val="00FC51D4"/>
    <w:rsid w:val="00FC62FD"/>
    <w:rsid w:val="00FD244B"/>
    <w:rsid w:val="00FD2BC4"/>
    <w:rsid w:val="00FD3A50"/>
    <w:rsid w:val="00FD6249"/>
    <w:rsid w:val="00FE158C"/>
    <w:rsid w:val="00FE4A9F"/>
    <w:rsid w:val="00FE632F"/>
    <w:rsid w:val="00FF2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5:docId w15:val="{8E83AE5C-26D0-4BA3-9701-930044FC7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iPriority="9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locked="1" w:semiHidden="1" w:uiPriority="99" w:unhideWhenUsed="1"/>
    <w:lsdException w:name="footer" w:locked="1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3A4A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433A4A"/>
    <w:pPr>
      <w:keepNext/>
      <w:spacing w:line="360" w:lineRule="auto"/>
      <w:jc w:val="center"/>
      <w:outlineLvl w:val="0"/>
    </w:pPr>
    <w:rPr>
      <w:rFonts w:ascii="Tahoma" w:hAnsi="Tahoma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433A4A"/>
    <w:pPr>
      <w:keepNext/>
      <w:spacing w:before="240" w:after="60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433A4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locked/>
    <w:rsid w:val="006D3DBD"/>
    <w:pPr>
      <w:keepNext/>
      <w:keepLines/>
      <w:spacing w:before="200" w:line="276" w:lineRule="auto"/>
      <w:outlineLvl w:val="4"/>
    </w:pPr>
    <w:rPr>
      <w:rFonts w:ascii="Cambria" w:eastAsia="Times New Roman" w:hAnsi="Cambria"/>
      <w:color w:val="243F6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433A4A"/>
    <w:rPr>
      <w:rFonts w:ascii="Tahoma" w:hAnsi="Tahoma" w:cs="Times New Roman"/>
      <w:b/>
      <w:sz w:val="20"/>
      <w:szCs w:val="20"/>
      <w:lang w:eastAsia="ru-RU"/>
    </w:rPr>
  </w:style>
  <w:style w:type="character" w:customStyle="1" w:styleId="20">
    <w:name w:val="Заголовок 2 Знак"/>
    <w:link w:val="2"/>
    <w:locked/>
    <w:rsid w:val="00433A4A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30">
    <w:name w:val="Заголовок 3 Знак"/>
    <w:link w:val="3"/>
    <w:locked/>
    <w:rsid w:val="00433A4A"/>
    <w:rPr>
      <w:rFonts w:ascii="Cambria" w:hAnsi="Cambria" w:cs="Times New Roman"/>
      <w:b/>
      <w:bCs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433A4A"/>
    <w:pPr>
      <w:jc w:val="center"/>
    </w:pPr>
    <w:rPr>
      <w:sz w:val="28"/>
    </w:rPr>
  </w:style>
  <w:style w:type="character" w:customStyle="1" w:styleId="a4">
    <w:name w:val="Заголовок Знак"/>
    <w:link w:val="a3"/>
    <w:locked/>
    <w:rsid w:val="00433A4A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433A4A"/>
    <w:pPr>
      <w:jc w:val="both"/>
    </w:pPr>
    <w:rPr>
      <w:sz w:val="28"/>
    </w:rPr>
  </w:style>
  <w:style w:type="character" w:customStyle="1" w:styleId="a6">
    <w:name w:val="Основной текст Знак"/>
    <w:link w:val="a5"/>
    <w:locked/>
    <w:rsid w:val="00433A4A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rsid w:val="00433A4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433A4A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433A4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433A4A"/>
    <w:rPr>
      <w:rFonts w:ascii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rsid w:val="00433A4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locked/>
    <w:rsid w:val="00433A4A"/>
    <w:rPr>
      <w:rFonts w:ascii="Tahoma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433A4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d">
    <w:name w:val="page number"/>
    <w:rsid w:val="00433A4A"/>
    <w:rPr>
      <w:rFonts w:cs="Times New Roman"/>
    </w:rPr>
  </w:style>
  <w:style w:type="paragraph" w:customStyle="1" w:styleId="ConsPlusNormal">
    <w:name w:val="ConsPlusNormal"/>
    <w:rsid w:val="00433A4A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Normal (Web)"/>
    <w:basedOn w:val="a"/>
    <w:uiPriority w:val="99"/>
    <w:rsid w:val="00433A4A"/>
    <w:pPr>
      <w:spacing w:before="100" w:beforeAutospacing="1" w:after="100" w:afterAutospacing="1"/>
    </w:pPr>
    <w:rPr>
      <w:rFonts w:ascii="Verdana" w:hAnsi="Verdana"/>
      <w:color w:val="333366"/>
      <w:sz w:val="12"/>
      <w:szCs w:val="12"/>
    </w:rPr>
  </w:style>
  <w:style w:type="character" w:styleId="af">
    <w:name w:val="Strong"/>
    <w:qFormat/>
    <w:rsid w:val="00433A4A"/>
    <w:rPr>
      <w:b/>
    </w:rPr>
  </w:style>
  <w:style w:type="paragraph" w:customStyle="1" w:styleId="consplusnormal0">
    <w:name w:val="consplusnormal0"/>
    <w:basedOn w:val="a"/>
    <w:rsid w:val="00433A4A"/>
    <w:pPr>
      <w:spacing w:before="100" w:after="100"/>
      <w:ind w:firstLine="120"/>
    </w:pPr>
    <w:rPr>
      <w:rFonts w:ascii="Verdana" w:hAnsi="Verdana"/>
    </w:rPr>
  </w:style>
  <w:style w:type="paragraph" w:styleId="af0">
    <w:name w:val="footnote text"/>
    <w:basedOn w:val="a"/>
    <w:link w:val="af1"/>
    <w:semiHidden/>
    <w:rsid w:val="00433A4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0"/>
      <w:szCs w:val="20"/>
    </w:rPr>
  </w:style>
  <w:style w:type="character" w:customStyle="1" w:styleId="af1">
    <w:name w:val="Текст сноски Знак"/>
    <w:link w:val="af0"/>
    <w:locked/>
    <w:rsid w:val="00433A4A"/>
    <w:rPr>
      <w:rFonts w:ascii="Arial" w:hAnsi="Arial" w:cs="Arial"/>
      <w:sz w:val="20"/>
      <w:szCs w:val="20"/>
      <w:lang w:eastAsia="ru-RU"/>
    </w:rPr>
  </w:style>
  <w:style w:type="character" w:styleId="af2">
    <w:name w:val="footnote reference"/>
    <w:semiHidden/>
    <w:rsid w:val="00433A4A"/>
    <w:rPr>
      <w:vertAlign w:val="superscript"/>
    </w:rPr>
  </w:style>
  <w:style w:type="character" w:styleId="af3">
    <w:name w:val="Hyperlink"/>
    <w:uiPriority w:val="99"/>
    <w:rsid w:val="00433A4A"/>
    <w:rPr>
      <w:color w:val="0000FF"/>
      <w:u w:val="single"/>
    </w:rPr>
  </w:style>
  <w:style w:type="paragraph" w:customStyle="1" w:styleId="11">
    <w:name w:val="Абзац списка1"/>
    <w:basedOn w:val="a"/>
    <w:rsid w:val="00433A4A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af4">
    <w:name w:val="annotation text"/>
    <w:basedOn w:val="a"/>
    <w:link w:val="af5"/>
    <w:uiPriority w:val="99"/>
    <w:semiHidden/>
    <w:rsid w:val="00433A4A"/>
    <w:rPr>
      <w:sz w:val="20"/>
      <w:szCs w:val="20"/>
    </w:rPr>
  </w:style>
  <w:style w:type="character" w:customStyle="1" w:styleId="af5">
    <w:name w:val="Текст примечания Знак"/>
    <w:link w:val="af4"/>
    <w:uiPriority w:val="99"/>
    <w:locked/>
    <w:rsid w:val="00433A4A"/>
    <w:rPr>
      <w:rFonts w:ascii="Times New Roman" w:hAnsi="Times New Roman" w:cs="Times New Roman"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433A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sid w:val="00433A4A"/>
    <w:rPr>
      <w:rFonts w:ascii="Courier New" w:hAnsi="Courier New" w:cs="Courier New"/>
      <w:sz w:val="20"/>
      <w:szCs w:val="20"/>
      <w:lang w:eastAsia="ru-RU"/>
    </w:rPr>
  </w:style>
  <w:style w:type="paragraph" w:styleId="21">
    <w:name w:val="Body Text Indent 2"/>
    <w:basedOn w:val="a"/>
    <w:link w:val="22"/>
    <w:rsid w:val="00433A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locked/>
    <w:rsid w:val="00433A4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f6">
    <w:name w:val="Знак"/>
    <w:basedOn w:val="a"/>
    <w:rsid w:val="00433A4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7">
    <w:name w:val="Table Grid"/>
    <w:basedOn w:val="a1"/>
    <w:rsid w:val="00433A4A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Абзац списка1"/>
    <w:basedOn w:val="a"/>
    <w:rsid w:val="00433A4A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ConsPlusCell">
    <w:name w:val="ConsPlusCell"/>
    <w:uiPriority w:val="99"/>
    <w:rsid w:val="00433A4A"/>
    <w:pPr>
      <w:widowControl w:val="0"/>
      <w:autoSpaceDE w:val="0"/>
      <w:autoSpaceDN w:val="0"/>
      <w:adjustRightInd w:val="0"/>
    </w:pPr>
    <w:rPr>
      <w:rFonts w:cs="Calibri"/>
      <w:sz w:val="22"/>
      <w:szCs w:val="22"/>
    </w:rPr>
  </w:style>
  <w:style w:type="paragraph" w:customStyle="1" w:styleId="ConsPlusTitle">
    <w:name w:val="ConsPlusTitle"/>
    <w:rsid w:val="00433A4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af8">
    <w:name w:val="Тема примечания Знак"/>
    <w:link w:val="af9"/>
    <w:uiPriority w:val="99"/>
    <w:locked/>
    <w:rsid w:val="00433A4A"/>
    <w:rPr>
      <w:rFonts w:ascii="Calibri" w:hAnsi="Calibri"/>
      <w:b/>
    </w:rPr>
  </w:style>
  <w:style w:type="paragraph" w:styleId="af9">
    <w:name w:val="annotation subject"/>
    <w:basedOn w:val="af4"/>
    <w:next w:val="af4"/>
    <w:link w:val="af8"/>
    <w:uiPriority w:val="99"/>
    <w:semiHidden/>
    <w:rsid w:val="00433A4A"/>
    <w:pPr>
      <w:spacing w:after="200"/>
    </w:pPr>
    <w:rPr>
      <w:rFonts w:ascii="Calibri" w:eastAsia="Times New Roman" w:hAnsi="Calibri"/>
      <w:b/>
      <w:bCs/>
    </w:rPr>
  </w:style>
  <w:style w:type="character" w:customStyle="1" w:styleId="13">
    <w:name w:val="Тема примечания Знак1"/>
    <w:locked/>
    <w:rsid w:val="00433A4A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customStyle="1" w:styleId="14">
    <w:name w:val="Обычный1"/>
    <w:next w:val="a"/>
    <w:rsid w:val="00433A4A"/>
    <w:rPr>
      <w:rFonts w:ascii="Times New Roman" w:hAnsi="Times New Roman"/>
      <w:noProof/>
    </w:rPr>
  </w:style>
  <w:style w:type="paragraph" w:customStyle="1" w:styleId="210">
    <w:name w:val="Заголовок 21"/>
    <w:basedOn w:val="14"/>
    <w:next w:val="14"/>
    <w:rsid w:val="00433A4A"/>
    <w:pPr>
      <w:keepNext/>
      <w:spacing w:before="240" w:after="60"/>
      <w:outlineLvl w:val="1"/>
    </w:pPr>
    <w:rPr>
      <w:rFonts w:ascii="Cambria" w:hAnsi="Cambria"/>
      <w:b/>
      <w:i/>
      <w:sz w:val="28"/>
      <w:szCs w:val="28"/>
    </w:rPr>
  </w:style>
  <w:style w:type="character" w:styleId="afa">
    <w:name w:val="annotation reference"/>
    <w:uiPriority w:val="99"/>
    <w:semiHidden/>
    <w:rsid w:val="00433A4A"/>
    <w:rPr>
      <w:sz w:val="16"/>
    </w:rPr>
  </w:style>
  <w:style w:type="paragraph" w:customStyle="1" w:styleId="111">
    <w:name w:val="Знак1 Знак Знак Знак Знак Знак Знак Знак Знак Знак Знак Знак Знак Знак Знак Знак Знак Знак Знак Знак Знак Знак Знак1 Знак Знак Знак1 Знак"/>
    <w:basedOn w:val="a"/>
    <w:rsid w:val="0003698A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character" w:customStyle="1" w:styleId="50">
    <w:name w:val="Заголовок 5 Знак"/>
    <w:link w:val="5"/>
    <w:uiPriority w:val="9"/>
    <w:semiHidden/>
    <w:rsid w:val="006D3DBD"/>
    <w:rPr>
      <w:rFonts w:ascii="Cambria" w:eastAsia="Times New Roman" w:hAnsi="Cambria"/>
      <w:color w:val="243F60"/>
      <w:sz w:val="22"/>
      <w:szCs w:val="22"/>
    </w:rPr>
  </w:style>
  <w:style w:type="paragraph" w:styleId="afb">
    <w:name w:val="List Paragraph"/>
    <w:basedOn w:val="a"/>
    <w:uiPriority w:val="34"/>
    <w:qFormat/>
    <w:rsid w:val="006D3DB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Textbody">
    <w:name w:val="Text body"/>
    <w:basedOn w:val="a"/>
    <w:rsid w:val="006D3DBD"/>
    <w:pPr>
      <w:widowControl w:val="0"/>
      <w:suppressAutoHyphens/>
      <w:autoSpaceDN w:val="0"/>
      <w:spacing w:after="120"/>
      <w:textAlignment w:val="baseline"/>
    </w:pPr>
    <w:rPr>
      <w:rFonts w:eastAsia="Andale Sans UI" w:cs="Tahoma"/>
      <w:kern w:val="3"/>
      <w:lang w:val="de-DE" w:eastAsia="ja-JP" w:bidi="fa-IR"/>
    </w:rPr>
  </w:style>
  <w:style w:type="paragraph" w:styleId="23">
    <w:name w:val="Body Text 2"/>
    <w:basedOn w:val="a"/>
    <w:link w:val="24"/>
    <w:semiHidden/>
    <w:unhideWhenUsed/>
    <w:rsid w:val="00FA4549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semiHidden/>
    <w:rsid w:val="00FA4549"/>
    <w:rPr>
      <w:rFonts w:ascii="Times New Roman" w:hAnsi="Times New Roman"/>
      <w:sz w:val="24"/>
      <w:szCs w:val="24"/>
    </w:rPr>
  </w:style>
  <w:style w:type="paragraph" w:styleId="afc">
    <w:name w:val="caption"/>
    <w:basedOn w:val="a"/>
    <w:qFormat/>
    <w:locked/>
    <w:rsid w:val="002D6768"/>
    <w:pPr>
      <w:jc w:val="center"/>
    </w:pPr>
    <w:rPr>
      <w:rFonts w:eastAsia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3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4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6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414865BCC2B46DA5C7DB4A64CA18E0BFCC548D9F802E0742A7A8C5DBB769B7E7CA1A1216E4DDC6671F3435FE6938BD50B1EFE1C1F4EE994DB3B5AC5bEhCG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consultantplus://offline/ref=6D268C225BB97D6B95BFB0B9068AC5690F4B393FFA3B089423E1678273bEJCO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07F5A0-9BBD-4C50-A524-D54A8CBEA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262</Words>
  <Characters>2243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Org</Company>
  <LinksUpToDate>false</LinksUpToDate>
  <CharactersWithSpaces>2501</CharactersWithSpaces>
  <SharedDoc>false</SharedDoc>
  <HLinks>
    <vt:vector size="228" baseType="variant">
      <vt:variant>
        <vt:i4>3866679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consultantplus://offline/ref=B8AFB2CA903CC4D165893B2D7D0214CFD5B495D5B76700E1E4479482BC5930165A7A9F6923F7FB06fCW6K</vt:lpwstr>
      </vt:variant>
      <vt:variant>
        <vt:lpwstr/>
      </vt:variant>
      <vt:variant>
        <vt:i4>5177433</vt:i4>
      </vt:variant>
      <vt:variant>
        <vt:i4>108</vt:i4>
      </vt:variant>
      <vt:variant>
        <vt:i4>0</vt:i4>
      </vt:variant>
      <vt:variant>
        <vt:i4>5</vt:i4>
      </vt:variant>
      <vt:variant>
        <vt:lpwstr>http://www.mfc47.ru/</vt:lpwstr>
      </vt:variant>
      <vt:variant>
        <vt:lpwstr/>
      </vt:variant>
      <vt:variant>
        <vt:i4>7537736</vt:i4>
      </vt:variant>
      <vt:variant>
        <vt:i4>105</vt:i4>
      </vt:variant>
      <vt:variant>
        <vt:i4>0</vt:i4>
      </vt:variant>
      <vt:variant>
        <vt:i4>5</vt:i4>
      </vt:variant>
      <vt:variant>
        <vt:lpwstr>http://www.кипенское.рф/</vt:lpwstr>
      </vt:variant>
      <vt:variant>
        <vt:lpwstr/>
      </vt:variant>
      <vt:variant>
        <vt:i4>3670026</vt:i4>
      </vt:variant>
      <vt:variant>
        <vt:i4>102</vt:i4>
      </vt:variant>
      <vt:variant>
        <vt:i4>0</vt:i4>
      </vt:variant>
      <vt:variant>
        <vt:i4>5</vt:i4>
      </vt:variant>
      <vt:variant>
        <vt:lpwstr>mailto:kipensp@mail.ru</vt:lpwstr>
      </vt:variant>
      <vt:variant>
        <vt:lpwstr/>
      </vt:variant>
      <vt:variant>
        <vt:i4>196621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consultantplus://offline/ref=B8AFB2CA903CC4D165893B2D7D0214CFD6BD96DDB76E00E1E4479482BCf5W9K</vt:lpwstr>
      </vt:variant>
      <vt:variant>
        <vt:lpwstr/>
      </vt:variant>
      <vt:variant>
        <vt:i4>3866679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consultantplus://offline/ref=B8AFB2CA903CC4D165893B2D7D0214CFD6BD96DDB76E00E1E4479482BC5930165A7A9F6923F7FB05fCWFK</vt:lpwstr>
      </vt:variant>
      <vt:variant>
        <vt:lpwstr/>
      </vt:variant>
      <vt:variant>
        <vt:i4>196703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consultantplus://offline/ref=B8AFB2CA903CC4D165893B2D7D0214CFD6BD96D4B56E00E1E4479482BCf5W9K</vt:lpwstr>
      </vt:variant>
      <vt:variant>
        <vt:lpwstr/>
      </vt:variant>
      <vt:variant>
        <vt:i4>3866679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consultantplus://offline/ref=B8AFB2CA903CC4D165893B2D7D0214CFD6BD96DDB76E00E1E4479482BC5930165A7A9F6923F7FB05fCWFK</vt:lpwstr>
      </vt:variant>
      <vt:variant>
        <vt:lpwstr/>
      </vt:variant>
      <vt:variant>
        <vt:i4>3866679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consultantplus://offline/ref=B8AFB2CA903CC4D165893B2D7D0214CFD5B495D5B76700E1E4479482BC5930165A7A9F6923F7FB06fCW6K</vt:lpwstr>
      </vt:variant>
      <vt:variant>
        <vt:lpwstr/>
      </vt:variant>
      <vt:variant>
        <vt:i4>3866679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consultantplus://offline/ref=B8AFB2CA903CC4D165893B2D7D0214CFD6BD96DDB76E00E1E4479482BC5930165A7A9F6923F7FB05fCWFK</vt:lpwstr>
      </vt:variant>
      <vt:variant>
        <vt:lpwstr/>
      </vt:variant>
      <vt:variant>
        <vt:i4>65607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P170</vt:lpwstr>
      </vt:variant>
      <vt:variant>
        <vt:i4>262214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P165</vt:lpwstr>
      </vt:variant>
      <vt:variant>
        <vt:i4>262214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P165</vt:lpwstr>
      </vt:variant>
      <vt:variant>
        <vt:i4>262214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P165</vt:lpwstr>
      </vt:variant>
      <vt:variant>
        <vt:i4>3866679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consultantplus://offline/ref=B8AFB2CA903CC4D165893B2D7D0214CFD5B495D5B76700E1E4479482BC5930165A7A9F6923F7FB06fCW6K</vt:lpwstr>
      </vt:variant>
      <vt:variant>
        <vt:lpwstr/>
      </vt:variant>
      <vt:variant>
        <vt:i4>6422582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Par447</vt:lpwstr>
      </vt:variant>
      <vt:variant>
        <vt:i4>262214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P165</vt:lpwstr>
      </vt:variant>
      <vt:variant>
        <vt:i4>196621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consultantplus://offline/ref=B8AFB2CA903CC4D165893B2D7D0214CFD6BD96DDB76E00E1E4479482BCf5W9K</vt:lpwstr>
      </vt:variant>
      <vt:variant>
        <vt:lpwstr/>
      </vt:variant>
      <vt:variant>
        <vt:i4>6488117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Par173</vt:lpwstr>
      </vt:variant>
      <vt:variant>
        <vt:i4>6684723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Par215</vt:lpwstr>
      </vt:variant>
      <vt:variant>
        <vt:i4>6684723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Par215</vt:lpwstr>
      </vt:variant>
      <vt:variant>
        <vt:i4>6881339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Par199</vt:lpwstr>
      </vt:variant>
      <vt:variant>
        <vt:i4>3866679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consultantplus://offline/ref=B8AFB2CA903CC4D165893B2D7D0214CFD6BD96DDB76E00E1E4479482BC5930165A7A9F6923F7FB05fCWFK</vt:lpwstr>
      </vt:variant>
      <vt:variant>
        <vt:lpwstr/>
      </vt:variant>
      <vt:variant>
        <vt:i4>327745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P613</vt:lpwstr>
      </vt:variant>
      <vt:variant>
        <vt:i4>327745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P613</vt:lpwstr>
      </vt:variant>
      <vt:variant>
        <vt:i4>4915281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consultantplus://offline/ref=6D268C225BB97D6B95BFB0B9068AC5690F4B3936F83B089423E1678273bEJCO</vt:lpwstr>
      </vt:variant>
      <vt:variant>
        <vt:lpwstr/>
      </vt:variant>
      <vt:variant>
        <vt:i4>4915288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consultantplus://offline/ref=6D268C225BB97D6B95BFB0B9068AC5690F4B393FFA3B089423E1678273bEJCO</vt:lpwstr>
      </vt:variant>
      <vt:variant>
        <vt:lpwstr/>
      </vt:variant>
      <vt:variant>
        <vt:i4>4915284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consultantplus://offline/ref=6D268C225BB97D6B95BFB0B9068AC5690C423A37FA32089423E1678273bEJCO</vt:lpwstr>
      </vt:variant>
      <vt:variant>
        <vt:lpwstr/>
      </vt:variant>
      <vt:variant>
        <vt:i4>4915204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consultantplus://offline/ref=6D268C225BB97D6B95BFB0B9068AC5690C423C3FFB32089423E1678273bEJCO</vt:lpwstr>
      </vt:variant>
      <vt:variant>
        <vt:lpwstr/>
      </vt:variant>
      <vt:variant>
        <vt:i4>196703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consultantplus://offline/ref=B8AFB2CA903CC4D165893B2D7D0214CFD6BD96D4B56E00E1E4479482BCf5W9K</vt:lpwstr>
      </vt:variant>
      <vt:variant>
        <vt:lpwstr/>
      </vt:variant>
      <vt:variant>
        <vt:i4>327747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P732</vt:lpwstr>
      </vt:variant>
      <vt:variant>
        <vt:i4>3670026</vt:i4>
      </vt:variant>
      <vt:variant>
        <vt:i4>18</vt:i4>
      </vt:variant>
      <vt:variant>
        <vt:i4>0</vt:i4>
      </vt:variant>
      <vt:variant>
        <vt:i4>5</vt:i4>
      </vt:variant>
      <vt:variant>
        <vt:lpwstr>mailto:kipensp@mail.ru</vt:lpwstr>
      </vt:variant>
      <vt:variant>
        <vt:lpwstr/>
      </vt:variant>
      <vt:variant>
        <vt:i4>5832734</vt:i4>
      </vt:variant>
      <vt:variant>
        <vt:i4>15</vt:i4>
      </vt:variant>
      <vt:variant>
        <vt:i4>0</vt:i4>
      </vt:variant>
      <vt:variant>
        <vt:i4>5</vt:i4>
      </vt:variant>
      <vt:variant>
        <vt:lpwstr>http://www.gu.lenobl.ru/</vt:lpwstr>
      </vt:variant>
      <vt:variant>
        <vt:lpwstr/>
      </vt:variant>
      <vt:variant>
        <vt:i4>7537736</vt:i4>
      </vt:variant>
      <vt:variant>
        <vt:i4>12</vt:i4>
      </vt:variant>
      <vt:variant>
        <vt:i4>0</vt:i4>
      </vt:variant>
      <vt:variant>
        <vt:i4>5</vt:i4>
      </vt:variant>
      <vt:variant>
        <vt:lpwstr>http://www.кипенское.рф/</vt:lpwstr>
      </vt:variant>
      <vt:variant>
        <vt:lpwstr/>
      </vt:variant>
      <vt:variant>
        <vt:i4>7537736</vt:i4>
      </vt:variant>
      <vt:variant>
        <vt:i4>9</vt:i4>
      </vt:variant>
      <vt:variant>
        <vt:i4>0</vt:i4>
      </vt:variant>
      <vt:variant>
        <vt:i4>5</vt:i4>
      </vt:variant>
      <vt:variant>
        <vt:lpwstr>http://www.кипенское.рф/</vt:lpwstr>
      </vt:variant>
      <vt:variant>
        <vt:lpwstr/>
      </vt:variant>
      <vt:variant>
        <vt:i4>1048644</vt:i4>
      </vt:variant>
      <vt:variant>
        <vt:i4>6</vt:i4>
      </vt:variant>
      <vt:variant>
        <vt:i4>0</vt:i4>
      </vt:variant>
      <vt:variant>
        <vt:i4>5</vt:i4>
      </vt:variant>
      <vt:variant>
        <vt:lpwstr>http://www.lenobl.ru/</vt:lpwstr>
      </vt:variant>
      <vt:variant>
        <vt:lpwstr/>
      </vt:variant>
      <vt:variant>
        <vt:i4>851994</vt:i4>
      </vt:variant>
      <vt:variant>
        <vt:i4>3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5832775</vt:i4>
      </vt:variant>
      <vt:variant>
        <vt:i4>0</vt:i4>
      </vt:variant>
      <vt:variant>
        <vt:i4>0</vt:i4>
      </vt:variant>
      <vt:variant>
        <vt:i4>5</vt:i4>
      </vt:variant>
      <vt:variant>
        <vt:lpwstr>http://gu.lenobl.ru/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Наташа</dc:creator>
  <cp:lastModifiedBy>Сергеева</cp:lastModifiedBy>
  <cp:revision>7</cp:revision>
  <cp:lastPrinted>2024-03-11T09:48:00Z</cp:lastPrinted>
  <dcterms:created xsi:type="dcterms:W3CDTF">2024-04-18T11:03:00Z</dcterms:created>
  <dcterms:modified xsi:type="dcterms:W3CDTF">2024-04-19T07:18:00Z</dcterms:modified>
</cp:coreProperties>
</file>