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B430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B430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C4C6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B4307" w:rsidP="00133698">
      <w:pPr>
        <w:spacing w:before="400"/>
        <w:rPr>
          <w:rFonts w:ascii="Liberation Serif" w:hAnsi="Liberation Serif" w:cs="Liberation Serif"/>
          <w:sz w:val="24"/>
        </w:rPr>
      </w:pPr>
      <w:r w:rsidRPr="000B430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23FD2">
        <w:rPr>
          <w:rFonts w:ascii="Liberation Serif" w:hAnsi="Liberation Serif" w:cs="Liberation Serif"/>
          <w:sz w:val="24"/>
        </w:rPr>
        <w:t>23.04.2024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023FD2">
        <w:rPr>
          <w:rFonts w:ascii="Liberation Serif" w:hAnsi="Liberation Serif" w:cs="Liberation Serif"/>
          <w:sz w:val="24"/>
        </w:rPr>
        <w:t>261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C4C64" w:rsidRPr="00A916AB" w:rsidRDefault="007C4C64" w:rsidP="007C4C64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916AB">
        <w:rPr>
          <w:rFonts w:ascii="Liberation Serif" w:hAnsi="Liberation Serif" w:cs="Liberation Serif"/>
          <w:b/>
          <w:sz w:val="24"/>
          <w:szCs w:val="24"/>
        </w:rPr>
        <w:t>О внесении изменений в постановление Администрации города</w:t>
      </w:r>
    </w:p>
    <w:p w:rsidR="00133698" w:rsidRDefault="007C4C64" w:rsidP="007C4C64">
      <w:pPr>
        <w:pStyle w:val="a4"/>
        <w:ind w:firstLine="0"/>
        <w:jc w:val="center"/>
        <w:rPr>
          <w:rFonts w:ascii="Liberation Serif" w:hAnsi="Liberation Serif" w:cs="Liberation Serif"/>
          <w:b/>
          <w:sz w:val="24"/>
        </w:rPr>
      </w:pPr>
      <w:r w:rsidRPr="00A916AB">
        <w:rPr>
          <w:rFonts w:ascii="Liberation Serif" w:hAnsi="Liberation Serif" w:cs="Liberation Serif"/>
          <w:b/>
          <w:sz w:val="24"/>
        </w:rPr>
        <w:t>Каменска-Уральского от 03.10.2014 № 1385 «О формировании фонда капитального ремонта на счете регионального оператора»</w:t>
      </w:r>
    </w:p>
    <w:p w:rsidR="007C4C64" w:rsidRPr="00B91D93" w:rsidRDefault="007C4C64" w:rsidP="007C4C64">
      <w:pPr>
        <w:pStyle w:val="a4"/>
        <w:ind w:firstLine="0"/>
        <w:rPr>
          <w:rFonts w:ascii="Liberation Serif" w:hAnsi="Liberation Serif" w:cs="Liberation Serif"/>
        </w:rPr>
      </w:pPr>
    </w:p>
    <w:p w:rsidR="007C4C64" w:rsidRDefault="007C4C64" w:rsidP="004F1BF0">
      <w:pPr>
        <w:jc w:val="both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sz w:val="24"/>
        </w:rPr>
        <w:tab/>
      </w:r>
      <w:proofErr w:type="gramStart"/>
      <w:r w:rsidRPr="00A916AB">
        <w:rPr>
          <w:rFonts w:ascii="Liberation Serif" w:hAnsi="Liberation Serif" w:cs="Liberation Serif"/>
          <w:sz w:val="24"/>
        </w:rPr>
        <w:t xml:space="preserve">В соответствии со статьями 170, 173, 175 Жилищного кодекса Российской Федерации, статьей 6 Закона Свердловской </w:t>
      </w:r>
      <w:r>
        <w:rPr>
          <w:rFonts w:ascii="Liberation Serif" w:hAnsi="Liberation Serif" w:cs="Liberation Serif"/>
          <w:sz w:val="24"/>
        </w:rPr>
        <w:t xml:space="preserve">области от 19 декабря 2013 года </w:t>
      </w:r>
      <w:r w:rsidRPr="00A916AB">
        <w:rPr>
          <w:rFonts w:ascii="Liberation Serif" w:hAnsi="Liberation Serif" w:cs="Liberation Serif"/>
          <w:sz w:val="24"/>
        </w:rPr>
        <w:t>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2053 годы</w:t>
      </w:r>
      <w:proofErr w:type="gramEnd"/>
      <w:r w:rsidRPr="00A916AB">
        <w:rPr>
          <w:rFonts w:ascii="Liberation Serif" w:hAnsi="Liberation Serif" w:cs="Liberation Serif"/>
          <w:sz w:val="24"/>
        </w:rPr>
        <w:t>», 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7C4C64" w:rsidRPr="00A916AB" w:rsidRDefault="004F1BF0" w:rsidP="007C4C6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91D93">
        <w:rPr>
          <w:rFonts w:ascii="Liberation Serif" w:hAnsi="Liberation Serif" w:cs="Liberation Serif"/>
          <w:sz w:val="28"/>
        </w:rPr>
        <w:t>1.</w:t>
      </w:r>
      <w:r w:rsidR="007C4C64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7C4C64" w:rsidRPr="00A916AB">
        <w:rPr>
          <w:rFonts w:ascii="Liberation Serif" w:hAnsi="Liberation Serif" w:cs="Liberation Serif"/>
          <w:sz w:val="24"/>
          <w:szCs w:val="24"/>
        </w:rPr>
        <w:t>Внести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</w:t>
      </w:r>
      <w:r w:rsidR="007C4C64">
        <w:rPr>
          <w:rFonts w:ascii="Liberation Serif" w:hAnsi="Liberation Serif" w:cs="Liberation Serif"/>
          <w:sz w:val="24"/>
          <w:szCs w:val="24"/>
        </w:rPr>
        <w:t xml:space="preserve">018 № 641, от 02.10.2018 № 854, </w:t>
      </w:r>
      <w:r w:rsidR="007C4C64" w:rsidRPr="00A916AB">
        <w:rPr>
          <w:rFonts w:ascii="Liberation Serif" w:hAnsi="Liberation Serif" w:cs="Liberation Serif"/>
          <w:sz w:val="24"/>
          <w:szCs w:val="24"/>
        </w:rPr>
        <w:t>от 31.01.2019 № 69, от 18.03.2019 № 205, от 25.12.2019  № 1050, постановлений Администрации Каменск-Уральского городского округа от 29.12.2020 № 1026, от 02.06.2021 № 446, от 07.07.2021 № 568, от 19.08.2021 № 670, от</w:t>
      </w:r>
      <w:proofErr w:type="gramEnd"/>
      <w:r w:rsidR="007C4C64" w:rsidRPr="00A916AB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="007C4C64" w:rsidRPr="00A916AB">
        <w:rPr>
          <w:rFonts w:ascii="Liberation Serif" w:hAnsi="Liberation Serif" w:cs="Liberation Serif"/>
          <w:sz w:val="24"/>
          <w:szCs w:val="24"/>
        </w:rPr>
        <w:t>27.08.2021  № 698, от 05.10.2021 № 820, от 30.11.20</w:t>
      </w:r>
      <w:r w:rsidR="007C4C64">
        <w:rPr>
          <w:rFonts w:ascii="Liberation Serif" w:hAnsi="Liberation Serif" w:cs="Liberation Serif"/>
          <w:sz w:val="24"/>
          <w:szCs w:val="24"/>
        </w:rPr>
        <w:t xml:space="preserve">21 № 910, от 27.12.2021 № 1008, </w:t>
      </w:r>
      <w:r w:rsidR="007C4C64" w:rsidRPr="00A916AB">
        <w:rPr>
          <w:rFonts w:ascii="Liberation Serif" w:hAnsi="Liberation Serif" w:cs="Liberation Serif"/>
          <w:sz w:val="24"/>
          <w:szCs w:val="24"/>
        </w:rPr>
        <w:t>от 17.03.2022 № 147, от 14.07.2022 № 476,  от 24.11.2022 №</w:t>
      </w:r>
      <w:r w:rsidR="007C4C64">
        <w:rPr>
          <w:rFonts w:ascii="Liberation Serif" w:hAnsi="Liberation Serif" w:cs="Liberation Serif"/>
          <w:sz w:val="24"/>
          <w:szCs w:val="24"/>
        </w:rPr>
        <w:t xml:space="preserve"> 758, от 14.07.2023 </w:t>
      </w:r>
      <w:r w:rsidR="007C4C64" w:rsidRPr="00A916AB">
        <w:rPr>
          <w:rFonts w:ascii="Liberation Serif" w:hAnsi="Liberation Serif" w:cs="Liberation Serif"/>
          <w:sz w:val="24"/>
          <w:szCs w:val="24"/>
        </w:rPr>
        <w:t>№ 458, от 30.08.2023 № 554, от 23.10.2023 № 666, от 27.10.2023 № 693) «О формировании фонда капитального ремонта на счете регионального оператора» (далее – постановление) изменения, дополнив приложение к постановлению новыми строками:</w:t>
      </w:r>
      <w:proofErr w:type="gramEnd"/>
    </w:p>
    <w:p w:rsidR="007C4C64" w:rsidRPr="00A916AB" w:rsidRDefault="007C4C64" w:rsidP="007C4C6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916AB">
        <w:rPr>
          <w:rFonts w:ascii="Liberation Serif" w:hAnsi="Liberation Serif" w:cs="Liberation Serif"/>
          <w:sz w:val="24"/>
          <w:szCs w:val="24"/>
        </w:rPr>
        <w:t>«1422 г. Каменск-Уральский, ул. Героев Отечества, д. 8»;</w:t>
      </w:r>
    </w:p>
    <w:p w:rsidR="007C4C64" w:rsidRPr="00A916AB" w:rsidRDefault="007C4C64" w:rsidP="007C4C6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916AB">
        <w:rPr>
          <w:rFonts w:ascii="Liberation Serif" w:hAnsi="Liberation Serif" w:cs="Liberation Serif"/>
          <w:sz w:val="24"/>
          <w:szCs w:val="24"/>
        </w:rPr>
        <w:t>«1423 г. Каменск-Уральский, ул. Героев Отечества, д. 10»;</w:t>
      </w:r>
    </w:p>
    <w:p w:rsidR="007C4C64" w:rsidRPr="00A916AB" w:rsidRDefault="007C4C64" w:rsidP="007C4C6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916AB">
        <w:rPr>
          <w:rFonts w:ascii="Liberation Serif" w:hAnsi="Liberation Serif" w:cs="Liberation Serif"/>
          <w:sz w:val="24"/>
          <w:szCs w:val="24"/>
        </w:rPr>
        <w:t>«1424 г. Каменск-Уральский, ул. Героев Отечества, д.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A916AB">
        <w:rPr>
          <w:rFonts w:ascii="Liberation Serif" w:hAnsi="Liberation Serif" w:cs="Liberation Serif"/>
          <w:sz w:val="24"/>
          <w:szCs w:val="24"/>
        </w:rPr>
        <w:t>11А»;</w:t>
      </w:r>
    </w:p>
    <w:p w:rsidR="004F1BF0" w:rsidRPr="00B91D93" w:rsidRDefault="007C4C64" w:rsidP="007C4C64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A916AB">
        <w:rPr>
          <w:rFonts w:ascii="Liberation Serif" w:hAnsi="Liberation Serif" w:cs="Liberation Serif"/>
          <w:sz w:val="24"/>
          <w:szCs w:val="24"/>
        </w:rPr>
        <w:t>«1425 г. Каменск-Уральский, ул. Кутузова, д. 24А»</w:t>
      </w:r>
      <w:r>
        <w:rPr>
          <w:rFonts w:ascii="Liberation Serif" w:hAnsi="Liberation Serif" w:cs="Liberation Serif"/>
          <w:sz w:val="24"/>
          <w:szCs w:val="24"/>
        </w:rPr>
        <w:t>.</w:t>
      </w:r>
      <w:r w:rsidR="004F1BF0" w:rsidRPr="00B91D93">
        <w:rPr>
          <w:rFonts w:ascii="Liberation Serif" w:hAnsi="Liberation Serif" w:cs="Liberation Serif"/>
          <w:sz w:val="28"/>
        </w:rPr>
        <w:t xml:space="preserve"> 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7C4C64">
        <w:rPr>
          <w:rFonts w:ascii="Liberation Serif" w:hAnsi="Liberation Serif" w:cs="Liberation Serif"/>
          <w:sz w:val="28"/>
        </w:rPr>
        <w:t xml:space="preserve"> </w:t>
      </w:r>
      <w:r w:rsidR="007C4C64" w:rsidRPr="00A916AB">
        <w:rPr>
          <w:rFonts w:ascii="Liberation Serif" w:hAnsi="Liberation Serif" w:cs="Liberation Serif"/>
          <w:sz w:val="24"/>
          <w:szCs w:val="24"/>
        </w:rPr>
        <w:t>Настоящее постановление распространяет свое действие на правоотношения, возникшие с 01.05.2024 года.</w:t>
      </w:r>
    </w:p>
    <w:p w:rsidR="00133698" w:rsidRDefault="004F1BF0" w:rsidP="004F1BF0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7C4C64">
        <w:rPr>
          <w:rFonts w:ascii="Liberation Serif" w:hAnsi="Liberation Serif" w:cs="Liberation Serif"/>
          <w:sz w:val="28"/>
        </w:rPr>
        <w:t xml:space="preserve"> </w:t>
      </w:r>
      <w:r w:rsidR="007C4C64" w:rsidRPr="00A916AB">
        <w:rPr>
          <w:rFonts w:ascii="Liberation Serif" w:hAnsi="Liberation Serif" w:cs="Liberation Serif"/>
          <w:sz w:val="24"/>
          <w:szCs w:val="24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C4C64" w:rsidRPr="00B91D93" w:rsidRDefault="007C4C64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4"/>
          <w:szCs w:val="24"/>
        </w:rPr>
        <w:t xml:space="preserve">4. </w:t>
      </w:r>
      <w:proofErr w:type="gramStart"/>
      <w:r w:rsidRPr="00A916AB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A916AB">
        <w:rPr>
          <w:rFonts w:ascii="Liberation Serif" w:hAnsi="Liberation Serif" w:cs="Liberation Serif"/>
          <w:sz w:val="24"/>
          <w:szCs w:val="24"/>
        </w:rPr>
        <w:t xml:space="preserve"> исполнением настоящего постановления возложить на первого заместителя главы </w:t>
      </w:r>
      <w:r>
        <w:rPr>
          <w:rFonts w:ascii="Liberation Serif" w:hAnsi="Liberation Serif" w:cs="Liberation Serif"/>
          <w:sz w:val="24"/>
          <w:szCs w:val="24"/>
        </w:rPr>
        <w:t xml:space="preserve">Администрации городского округа </w:t>
      </w:r>
      <w:proofErr w:type="spellStart"/>
      <w:r w:rsidRPr="00A916AB">
        <w:rPr>
          <w:rFonts w:ascii="Liberation Serif" w:hAnsi="Liberation Serif" w:cs="Liberation Serif"/>
          <w:sz w:val="24"/>
          <w:szCs w:val="24"/>
        </w:rPr>
        <w:t>Горенкова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В.В</w:t>
      </w:r>
      <w:r w:rsidRPr="00A916AB">
        <w:rPr>
          <w:rFonts w:ascii="Liberation Serif" w:hAnsi="Liberation Serif" w:cs="Liberation Serif"/>
          <w:sz w:val="24"/>
          <w:szCs w:val="24"/>
        </w:rPr>
        <w:t>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F43FE3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F43FE3">
        <w:rPr>
          <w:rFonts w:ascii="Liberation Serif" w:hAnsi="Liberation Serif" w:cs="Liberation Serif"/>
          <w:sz w:val="24"/>
          <w:szCs w:val="24"/>
        </w:rPr>
        <w:t xml:space="preserve">Глава </w:t>
      </w:r>
      <w:r w:rsidR="00FD7DEC" w:rsidRPr="00F43FE3">
        <w:rPr>
          <w:rFonts w:ascii="Liberation Serif" w:hAnsi="Liberation Serif" w:cs="Liberation Serif"/>
          <w:sz w:val="24"/>
          <w:szCs w:val="24"/>
        </w:rPr>
        <w:br/>
      </w:r>
      <w:r w:rsidR="00720985" w:rsidRPr="00F43FE3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F43FE3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F43FE3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F43FE3">
        <w:rPr>
          <w:rFonts w:ascii="Liberation Serif" w:hAnsi="Liberation Serif" w:cs="Liberation Serif"/>
          <w:sz w:val="24"/>
          <w:szCs w:val="24"/>
        </w:rPr>
        <w:tab/>
      </w:r>
      <w:r w:rsidR="00FD7DEC" w:rsidRPr="00F43FE3">
        <w:rPr>
          <w:rFonts w:ascii="Liberation Serif" w:hAnsi="Liberation Serif" w:cs="Liberation Serif"/>
          <w:sz w:val="24"/>
          <w:szCs w:val="24"/>
        </w:rPr>
        <w:tab/>
      </w:r>
      <w:r w:rsidR="00FD7DEC" w:rsidRPr="00F43FE3">
        <w:rPr>
          <w:rFonts w:ascii="Liberation Serif" w:hAnsi="Liberation Serif" w:cs="Liberation Serif"/>
          <w:sz w:val="24"/>
          <w:szCs w:val="24"/>
        </w:rPr>
        <w:tab/>
      </w:r>
      <w:r w:rsidR="00FD7DEC" w:rsidRPr="00F43FE3">
        <w:rPr>
          <w:rFonts w:ascii="Liberation Serif" w:hAnsi="Liberation Serif" w:cs="Liberation Serif"/>
          <w:sz w:val="24"/>
          <w:szCs w:val="24"/>
        </w:rPr>
        <w:tab/>
        <w:t xml:space="preserve">  </w:t>
      </w:r>
      <w:r w:rsidR="008442E4" w:rsidRPr="00F43FE3">
        <w:rPr>
          <w:rFonts w:ascii="Liberation Serif" w:hAnsi="Liberation Serif" w:cs="Liberation Serif"/>
          <w:sz w:val="24"/>
          <w:szCs w:val="24"/>
        </w:rPr>
        <w:t xml:space="preserve">       </w:t>
      </w:r>
      <w:r w:rsidR="00F43FE3">
        <w:rPr>
          <w:rFonts w:ascii="Liberation Serif" w:hAnsi="Liberation Serif" w:cs="Liberation Serif"/>
          <w:sz w:val="24"/>
          <w:szCs w:val="24"/>
        </w:rPr>
        <w:tab/>
      </w:r>
      <w:r w:rsidR="00F43FE3">
        <w:rPr>
          <w:rFonts w:ascii="Liberation Serif" w:hAnsi="Liberation Serif" w:cs="Liberation Serif"/>
          <w:sz w:val="24"/>
          <w:szCs w:val="24"/>
        </w:rPr>
        <w:tab/>
        <w:t xml:space="preserve">   </w:t>
      </w:r>
      <w:r w:rsidR="004F4246" w:rsidRPr="00F43FE3">
        <w:rPr>
          <w:rFonts w:ascii="Liberation Serif" w:hAnsi="Liberation Serif" w:cs="Liberation Serif"/>
          <w:sz w:val="24"/>
          <w:szCs w:val="24"/>
        </w:rPr>
        <w:t>А</w:t>
      </w:r>
      <w:r w:rsidRPr="00F43FE3">
        <w:rPr>
          <w:rFonts w:ascii="Liberation Serif" w:hAnsi="Liberation Serif" w:cs="Liberation Serif"/>
          <w:sz w:val="24"/>
          <w:szCs w:val="24"/>
        </w:rPr>
        <w:t>.</w:t>
      </w:r>
      <w:r w:rsidR="008442E4" w:rsidRPr="00F43FE3">
        <w:rPr>
          <w:rFonts w:ascii="Liberation Serif" w:hAnsi="Liberation Serif" w:cs="Liberation Serif"/>
          <w:sz w:val="24"/>
          <w:szCs w:val="24"/>
        </w:rPr>
        <w:t>А</w:t>
      </w:r>
      <w:r w:rsidR="00956960" w:rsidRPr="00F43FE3">
        <w:rPr>
          <w:rFonts w:ascii="Liberation Serif" w:hAnsi="Liberation Serif" w:cs="Liberation Serif"/>
          <w:sz w:val="24"/>
          <w:szCs w:val="24"/>
        </w:rPr>
        <w:t xml:space="preserve">. </w:t>
      </w:r>
      <w:r w:rsidR="008442E4" w:rsidRPr="00F43FE3">
        <w:rPr>
          <w:rFonts w:ascii="Liberation Serif" w:hAnsi="Liberation Serif" w:cs="Liberation Serif"/>
          <w:sz w:val="24"/>
          <w:szCs w:val="24"/>
        </w:rPr>
        <w:t>Герасимов</w:t>
      </w:r>
    </w:p>
    <w:sectPr w:rsidR="00D921D5" w:rsidRPr="00F43FE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7C4C64"/>
    <w:rsid w:val="00010608"/>
    <w:rsid w:val="00023FD2"/>
    <w:rsid w:val="000B4307"/>
    <w:rsid w:val="00133698"/>
    <w:rsid w:val="0023226A"/>
    <w:rsid w:val="00262FEE"/>
    <w:rsid w:val="00301773"/>
    <w:rsid w:val="00311136"/>
    <w:rsid w:val="00352B7E"/>
    <w:rsid w:val="00374C89"/>
    <w:rsid w:val="003B4779"/>
    <w:rsid w:val="003F6459"/>
    <w:rsid w:val="004C3D72"/>
    <w:rsid w:val="004F1BF0"/>
    <w:rsid w:val="004F4246"/>
    <w:rsid w:val="00536788"/>
    <w:rsid w:val="005C05EC"/>
    <w:rsid w:val="006C6C5E"/>
    <w:rsid w:val="006E2BE1"/>
    <w:rsid w:val="00702165"/>
    <w:rsid w:val="00720985"/>
    <w:rsid w:val="00761552"/>
    <w:rsid w:val="007C4C64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E4BE7"/>
    <w:rsid w:val="00ED4DA5"/>
    <w:rsid w:val="00ED50C5"/>
    <w:rsid w:val="00EE4587"/>
    <w:rsid w:val="00F129BF"/>
    <w:rsid w:val="00F43FE3"/>
    <w:rsid w:val="00F66B5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77;&#1075;&#1090;&#1103;&#1088;&#1077;&#1074;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2024\&#1085;&#1086;&#1074;&#1086;&#1089;&#1090;&#1088;&#1086;&#1081;&#1082;&#1080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A981F-A5FF-4782-80BA-79BB5E72E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8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2020-07-16T11:22:00Z</cp:lastPrinted>
  <dcterms:created xsi:type="dcterms:W3CDTF">2024-04-22T05:49:00Z</dcterms:created>
  <dcterms:modified xsi:type="dcterms:W3CDTF">2024-04-23T06:45:00Z</dcterms:modified>
</cp:coreProperties>
</file>