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46F678" wp14:editId="106A5C5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940A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DEC406" wp14:editId="1212D826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940AC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9DEC406" wp14:editId="1212D826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D340C" w:rsidRDefault="00C940A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2D340C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5216DAA" wp14:editId="4E79083F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2D340C">
        <w:rPr>
          <w:rFonts w:ascii="Liberation Serif" w:hAnsi="Liberation Serif" w:cs="Liberation Serif"/>
          <w:sz w:val="28"/>
          <w:szCs w:val="28"/>
        </w:rPr>
        <w:t xml:space="preserve">от </w:t>
      </w:r>
      <w:r w:rsidR="00965D37" w:rsidRPr="002D340C">
        <w:rPr>
          <w:rFonts w:ascii="Liberation Serif" w:hAnsi="Liberation Serif" w:cs="Liberation Serif"/>
          <w:sz w:val="28"/>
          <w:szCs w:val="28"/>
        </w:rPr>
        <w:t xml:space="preserve"> </w:t>
      </w:r>
      <w:r w:rsidR="00903A90">
        <w:rPr>
          <w:rFonts w:ascii="Liberation Serif" w:hAnsi="Liberation Serif" w:cs="Liberation Serif"/>
          <w:sz w:val="28"/>
          <w:szCs w:val="28"/>
        </w:rPr>
        <w:t>08.05.2024</w:t>
      </w:r>
      <w:r w:rsidR="00133698" w:rsidRPr="002D340C">
        <w:rPr>
          <w:rFonts w:ascii="Liberation Serif" w:hAnsi="Liberation Serif" w:cs="Liberation Serif"/>
          <w:sz w:val="28"/>
          <w:szCs w:val="28"/>
        </w:rPr>
        <w:t xml:space="preserve">  № </w:t>
      </w:r>
      <w:r w:rsidR="00903A90">
        <w:rPr>
          <w:rFonts w:ascii="Liberation Serif" w:hAnsi="Liberation Serif" w:cs="Liberation Serif"/>
          <w:sz w:val="28"/>
          <w:szCs w:val="28"/>
        </w:rPr>
        <w:t>297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23CA1" w:rsidRPr="00B91D93" w:rsidRDefault="00323CA1" w:rsidP="00133698">
      <w:pPr>
        <w:rPr>
          <w:rFonts w:ascii="Liberation Serif" w:hAnsi="Liberation Serif" w:cs="Liberation Serif"/>
          <w:sz w:val="28"/>
          <w:szCs w:val="28"/>
        </w:rPr>
      </w:pPr>
    </w:p>
    <w:p w:rsidR="00965D37" w:rsidRPr="00B04442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B04442"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наименованию </w:t>
      </w:r>
    </w:p>
    <w:p w:rsidR="00965D37" w:rsidRPr="00B04442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B04442">
        <w:rPr>
          <w:rFonts w:ascii="Liberation Serif" w:hAnsi="Liberation Serif"/>
          <w:b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Pr="00B04442"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2E4F17" w:rsidRPr="00B04442" w:rsidRDefault="002E4F17" w:rsidP="00B04442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965D37" w:rsidRPr="00B04442" w:rsidRDefault="00965D37" w:rsidP="00965D3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 xml:space="preserve">В связи с кадровыми изменениями Администрация </w:t>
      </w:r>
      <w:r w:rsidR="008D098A" w:rsidRPr="00B04442">
        <w:rPr>
          <w:rFonts w:ascii="Liberation Serif" w:hAnsi="Liberation Serif"/>
          <w:sz w:val="28"/>
          <w:szCs w:val="28"/>
        </w:rPr>
        <w:t>Каменск</w:t>
      </w:r>
      <w:r w:rsidRPr="00B04442">
        <w:rPr>
          <w:rFonts w:ascii="Liberation Serif" w:hAnsi="Liberation Serif"/>
          <w:sz w:val="28"/>
          <w:szCs w:val="28"/>
        </w:rPr>
        <w:t xml:space="preserve">-Уральского </w:t>
      </w:r>
      <w:r w:rsidR="008D098A" w:rsidRPr="00B04442">
        <w:rPr>
          <w:rFonts w:ascii="Liberation Serif" w:hAnsi="Liberation Serif"/>
          <w:sz w:val="28"/>
          <w:szCs w:val="28"/>
        </w:rPr>
        <w:t>городского округа</w:t>
      </w:r>
    </w:p>
    <w:p w:rsidR="002E4F17" w:rsidRPr="00B04442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b/>
          <w:sz w:val="28"/>
          <w:szCs w:val="28"/>
        </w:rPr>
        <w:t>ПОСТАНОВЛЯЕТ:</w:t>
      </w:r>
      <w:r w:rsidRPr="00B04442">
        <w:rPr>
          <w:rFonts w:ascii="Liberation Serif" w:hAnsi="Liberation Serif"/>
          <w:sz w:val="28"/>
          <w:szCs w:val="28"/>
        </w:rPr>
        <w:t xml:space="preserve"> </w:t>
      </w:r>
    </w:p>
    <w:p w:rsidR="00704A47" w:rsidRPr="00B04442" w:rsidRDefault="00965D37" w:rsidP="00965D37">
      <w:pPr>
        <w:jc w:val="both"/>
        <w:rPr>
          <w:rFonts w:ascii="Liberation Serif" w:hAnsi="Liberation Serif"/>
          <w:bCs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F73312" w:rsidRPr="00B04442">
        <w:rPr>
          <w:rFonts w:ascii="Liberation Serif" w:hAnsi="Liberation Serif"/>
          <w:sz w:val="28"/>
          <w:szCs w:val="28"/>
        </w:rPr>
        <w:t xml:space="preserve">Внести изменения в состав комиссии по наименованию                             и переименованию городских объектов, установки памятников, памятных знаков, мемориальных и охранных досок на территории города Каменска-Уральского, утвержденный постановлением Администрации Каменск-Уральского городского округа от 02.06.2021 № 448 </w:t>
      </w:r>
      <w:r w:rsidR="00323CA1" w:rsidRPr="00B04442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01.12.2023 № 775, от 26.01.2024 № 48) </w:t>
      </w:r>
      <w:r w:rsidR="00323CA1">
        <w:rPr>
          <w:rFonts w:ascii="Liberation Serif" w:hAnsi="Liberation Serif"/>
          <w:sz w:val="28"/>
          <w:szCs w:val="28"/>
        </w:rPr>
        <w:t>«О комиссии</w:t>
      </w:r>
      <w:r w:rsidR="00F73312" w:rsidRPr="00B04442">
        <w:rPr>
          <w:rFonts w:ascii="Liberation Serif" w:hAnsi="Liberation Serif"/>
          <w:sz w:val="28"/>
          <w:szCs w:val="28"/>
        </w:rPr>
        <w:t xml:space="preserve"> по наименованию и переименованию городских объектов, установки памятников, памятных знаков, мемориальных и охранных</w:t>
      </w:r>
      <w:proofErr w:type="gramEnd"/>
      <w:r w:rsidR="00F73312" w:rsidRPr="00B04442">
        <w:rPr>
          <w:rFonts w:ascii="Liberation Serif" w:hAnsi="Liberation Serif"/>
          <w:sz w:val="28"/>
          <w:szCs w:val="28"/>
        </w:rPr>
        <w:t xml:space="preserve"> досок на территории города Каменска-Уральского»,</w:t>
      </w:r>
      <w:r w:rsidRPr="00B04442">
        <w:rPr>
          <w:rFonts w:ascii="Liberation Serif" w:hAnsi="Liberation Serif"/>
          <w:sz w:val="28"/>
          <w:szCs w:val="28"/>
        </w:rPr>
        <w:t xml:space="preserve"> </w:t>
      </w:r>
      <w:r w:rsidR="00B04442" w:rsidRPr="00B04442">
        <w:rPr>
          <w:rFonts w:ascii="Liberation Serif" w:hAnsi="Liberation Serif"/>
          <w:sz w:val="28"/>
          <w:szCs w:val="28"/>
        </w:rPr>
        <w:t xml:space="preserve">изложив его </w:t>
      </w:r>
      <w:r w:rsidR="00323CA1">
        <w:rPr>
          <w:rFonts w:ascii="Liberation Serif" w:hAnsi="Liberation Serif"/>
          <w:sz w:val="28"/>
          <w:szCs w:val="28"/>
        </w:rPr>
        <w:t xml:space="preserve">  </w:t>
      </w:r>
      <w:r w:rsidR="00B04442" w:rsidRPr="00B04442">
        <w:rPr>
          <w:rFonts w:ascii="Liberation Serif" w:hAnsi="Liberation Serif"/>
          <w:sz w:val="28"/>
          <w:szCs w:val="28"/>
        </w:rPr>
        <w:t>в новой редакции</w:t>
      </w:r>
      <w:r w:rsidR="00323CA1">
        <w:rPr>
          <w:rFonts w:ascii="Liberation Serif" w:hAnsi="Liberation Serif"/>
          <w:sz w:val="28"/>
          <w:szCs w:val="28"/>
        </w:rPr>
        <w:t xml:space="preserve"> согласно приложению </w:t>
      </w:r>
      <w:r w:rsidR="002D340C" w:rsidRPr="00B04442">
        <w:rPr>
          <w:rFonts w:ascii="Liberation Serif" w:hAnsi="Liberation Serif"/>
          <w:sz w:val="28"/>
          <w:szCs w:val="28"/>
        </w:rPr>
        <w:t>к настоящему постановлению</w:t>
      </w:r>
      <w:r w:rsidRPr="00B04442">
        <w:rPr>
          <w:rFonts w:ascii="Liberation Serif" w:hAnsi="Liberation Serif"/>
          <w:bCs/>
          <w:sz w:val="28"/>
          <w:szCs w:val="28"/>
        </w:rPr>
        <w:t>.</w:t>
      </w:r>
    </w:p>
    <w:p w:rsidR="002D340C" w:rsidRPr="00B04442" w:rsidRDefault="002D340C" w:rsidP="00965D37">
      <w:pPr>
        <w:jc w:val="both"/>
        <w:rPr>
          <w:rFonts w:ascii="Liberation Serif" w:hAnsi="Liberation Serif"/>
          <w:bCs/>
          <w:sz w:val="28"/>
          <w:szCs w:val="28"/>
        </w:rPr>
      </w:pPr>
      <w:r w:rsidRPr="00B04442">
        <w:rPr>
          <w:rFonts w:ascii="Liberation Serif" w:hAnsi="Liberation Serif"/>
          <w:bCs/>
          <w:sz w:val="28"/>
          <w:szCs w:val="28"/>
        </w:rPr>
        <w:tab/>
        <w:t>2. Признать утратившим</w:t>
      </w:r>
      <w:r w:rsidR="003331F2" w:rsidRPr="00B04442">
        <w:rPr>
          <w:rFonts w:ascii="Liberation Serif" w:hAnsi="Liberation Serif"/>
          <w:bCs/>
          <w:sz w:val="28"/>
          <w:szCs w:val="28"/>
        </w:rPr>
        <w:t>и</w:t>
      </w:r>
      <w:r w:rsidRPr="00B04442">
        <w:rPr>
          <w:rFonts w:ascii="Liberation Serif" w:hAnsi="Liberation Serif"/>
          <w:bCs/>
          <w:sz w:val="28"/>
          <w:szCs w:val="28"/>
        </w:rPr>
        <w:t xml:space="preserve"> силу постановления</w:t>
      </w:r>
      <w:r w:rsidR="00522B80" w:rsidRPr="00B04442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Pr="00B04442">
        <w:rPr>
          <w:rFonts w:ascii="Liberation Serif" w:hAnsi="Liberation Serif"/>
          <w:bCs/>
          <w:sz w:val="28"/>
          <w:szCs w:val="28"/>
        </w:rPr>
        <w:t>:</w:t>
      </w:r>
    </w:p>
    <w:p w:rsidR="00522B80" w:rsidRPr="00B04442" w:rsidRDefault="002D340C" w:rsidP="00522B80">
      <w:pPr>
        <w:jc w:val="both"/>
        <w:rPr>
          <w:rFonts w:ascii="Liberation Serif" w:hAnsi="Liberation Serif"/>
          <w:bCs/>
          <w:sz w:val="28"/>
          <w:szCs w:val="28"/>
        </w:rPr>
      </w:pPr>
      <w:r w:rsidRPr="00B04442">
        <w:rPr>
          <w:rFonts w:ascii="Liberation Serif" w:hAnsi="Liberation Serif"/>
          <w:bCs/>
          <w:sz w:val="28"/>
          <w:szCs w:val="28"/>
        </w:rPr>
        <w:tab/>
      </w:r>
      <w:r w:rsidR="00323CA1">
        <w:rPr>
          <w:rFonts w:ascii="Liberation Serif" w:hAnsi="Liberation Serif"/>
          <w:bCs/>
          <w:sz w:val="28"/>
          <w:szCs w:val="28"/>
        </w:rPr>
        <w:t>1) от 01.12.2023</w:t>
      </w:r>
      <w:r w:rsidR="00522B80" w:rsidRPr="00B04442">
        <w:rPr>
          <w:rFonts w:ascii="Liberation Serif" w:hAnsi="Liberation Serif"/>
          <w:bCs/>
          <w:sz w:val="28"/>
          <w:szCs w:val="28"/>
        </w:rPr>
        <w:t xml:space="preserve"> № 775 «О внесении изменений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2D340C" w:rsidRPr="00B04442" w:rsidRDefault="003331F2" w:rsidP="003331F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B04442">
        <w:rPr>
          <w:rFonts w:ascii="Liberation Serif" w:hAnsi="Liberation Serif"/>
          <w:bCs/>
          <w:sz w:val="28"/>
          <w:szCs w:val="28"/>
        </w:rPr>
        <w:t>2</w:t>
      </w:r>
      <w:r w:rsidR="00522B80" w:rsidRPr="00B04442">
        <w:rPr>
          <w:rFonts w:ascii="Liberation Serif" w:hAnsi="Liberation Serif"/>
          <w:bCs/>
          <w:sz w:val="28"/>
          <w:szCs w:val="28"/>
        </w:rPr>
        <w:t xml:space="preserve">) от </w:t>
      </w:r>
      <w:r w:rsidRPr="00B04442">
        <w:rPr>
          <w:rFonts w:ascii="Liberation Serif" w:hAnsi="Liberation Serif"/>
          <w:bCs/>
          <w:sz w:val="28"/>
          <w:szCs w:val="28"/>
        </w:rPr>
        <w:t>26.01.2024</w:t>
      </w:r>
      <w:r w:rsidR="00522B80" w:rsidRPr="00B04442">
        <w:rPr>
          <w:rFonts w:ascii="Liberation Serif" w:hAnsi="Liberation Serif"/>
          <w:bCs/>
          <w:sz w:val="28"/>
          <w:szCs w:val="28"/>
        </w:rPr>
        <w:t xml:space="preserve"> № 48 «О внесении изменений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Каменска-Уральского».</w:t>
      </w:r>
    </w:p>
    <w:p w:rsidR="002E4F17" w:rsidRPr="00B04442" w:rsidRDefault="003331F2" w:rsidP="002E4F17">
      <w:pPr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ab/>
        <w:t>3</w:t>
      </w:r>
      <w:r w:rsidR="002E4F17" w:rsidRPr="00B0444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B0444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B04442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B04442" w:rsidRDefault="003331F2" w:rsidP="002E4F17">
      <w:pPr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ab/>
        <w:t>4</w:t>
      </w:r>
      <w:r w:rsidR="002E4F17" w:rsidRPr="00B0444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B0444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E4F17" w:rsidRPr="00B04442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="00704A47" w:rsidRPr="00B04442">
        <w:rPr>
          <w:rFonts w:ascii="Liberation Serif" w:hAnsi="Liberation Serif"/>
          <w:sz w:val="28"/>
          <w:szCs w:val="28"/>
        </w:rPr>
        <w:t xml:space="preserve">возложить на </w:t>
      </w:r>
      <w:r w:rsidR="007C2F29" w:rsidRPr="00B04442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="00704A47" w:rsidRPr="00B04442">
        <w:rPr>
          <w:rFonts w:ascii="Liberation Serif" w:hAnsi="Liberation Serif"/>
          <w:sz w:val="28"/>
          <w:szCs w:val="28"/>
        </w:rPr>
        <w:t>Нестерова</w:t>
      </w:r>
      <w:r w:rsidR="00D37B0A" w:rsidRPr="00B04442">
        <w:rPr>
          <w:rFonts w:ascii="Liberation Serif" w:hAnsi="Liberation Serif"/>
          <w:sz w:val="28"/>
          <w:szCs w:val="28"/>
        </w:rPr>
        <w:t xml:space="preserve"> Д.Н</w:t>
      </w:r>
      <w:r w:rsidR="00704A47" w:rsidRPr="00B04442">
        <w:rPr>
          <w:rFonts w:ascii="Liberation Serif" w:hAnsi="Liberation Serif"/>
          <w:sz w:val="28"/>
          <w:szCs w:val="28"/>
        </w:rPr>
        <w:t>.</w:t>
      </w:r>
    </w:p>
    <w:p w:rsidR="00133698" w:rsidRPr="00B04442" w:rsidRDefault="00133698" w:rsidP="00133698">
      <w:pPr>
        <w:jc w:val="both"/>
        <w:rPr>
          <w:rFonts w:ascii="Liberation Serif" w:hAnsi="Liberation Serif"/>
        </w:rPr>
      </w:pPr>
    </w:p>
    <w:p w:rsidR="00704A47" w:rsidRPr="00B04442" w:rsidRDefault="00704A47" w:rsidP="00133698">
      <w:pPr>
        <w:jc w:val="both"/>
        <w:rPr>
          <w:rFonts w:ascii="Liberation Serif" w:hAnsi="Liberation Serif"/>
        </w:rPr>
      </w:pPr>
    </w:p>
    <w:p w:rsidR="00F73312" w:rsidRPr="00B04442" w:rsidRDefault="00B04442" w:rsidP="00133698">
      <w:pPr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>Глава</w:t>
      </w:r>
      <w:r w:rsidR="00133698" w:rsidRPr="00B04442">
        <w:rPr>
          <w:rFonts w:ascii="Liberation Serif" w:hAnsi="Liberation Serif"/>
          <w:sz w:val="28"/>
          <w:szCs w:val="28"/>
        </w:rPr>
        <w:t xml:space="preserve"> </w:t>
      </w:r>
    </w:p>
    <w:p w:rsidR="00D921D5" w:rsidRPr="00B04442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B0444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04442">
        <w:rPr>
          <w:rFonts w:ascii="Liberation Serif" w:hAnsi="Liberation Serif"/>
          <w:sz w:val="28"/>
          <w:szCs w:val="28"/>
        </w:rPr>
        <w:t xml:space="preserve"> </w:t>
      </w:r>
      <w:r w:rsidRPr="00B04442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B04442">
        <w:rPr>
          <w:rFonts w:ascii="Liberation Serif" w:hAnsi="Liberation Serif"/>
          <w:sz w:val="28"/>
          <w:szCs w:val="28"/>
        </w:rPr>
        <w:tab/>
      </w:r>
      <w:r w:rsidR="007D4D6D" w:rsidRPr="00B04442">
        <w:rPr>
          <w:rFonts w:ascii="Liberation Serif" w:hAnsi="Liberation Serif"/>
          <w:sz w:val="28"/>
          <w:szCs w:val="28"/>
        </w:rPr>
        <w:tab/>
      </w:r>
      <w:r w:rsidR="007D4D6D" w:rsidRPr="00B04442">
        <w:rPr>
          <w:rFonts w:ascii="Liberation Serif" w:hAnsi="Liberation Serif"/>
          <w:sz w:val="28"/>
          <w:szCs w:val="28"/>
        </w:rPr>
        <w:tab/>
      </w:r>
      <w:r w:rsidR="007D4D6D" w:rsidRPr="00B04442">
        <w:rPr>
          <w:rFonts w:ascii="Liberation Serif" w:hAnsi="Liberation Serif"/>
          <w:sz w:val="28"/>
          <w:szCs w:val="28"/>
        </w:rPr>
        <w:tab/>
        <w:t xml:space="preserve">    </w:t>
      </w:r>
      <w:r w:rsidR="00481F00" w:rsidRPr="00B04442">
        <w:rPr>
          <w:rFonts w:ascii="Liberation Serif" w:hAnsi="Liberation Serif"/>
          <w:sz w:val="28"/>
          <w:szCs w:val="28"/>
        </w:rPr>
        <w:t xml:space="preserve"> </w:t>
      </w:r>
      <w:r w:rsidR="007F245F" w:rsidRPr="00B04442">
        <w:rPr>
          <w:rFonts w:ascii="Liberation Serif" w:hAnsi="Liberation Serif"/>
          <w:sz w:val="28"/>
          <w:szCs w:val="28"/>
        </w:rPr>
        <w:t xml:space="preserve">  </w:t>
      </w:r>
      <w:r w:rsidR="00B04442" w:rsidRPr="00B04442">
        <w:rPr>
          <w:rFonts w:ascii="Liberation Serif" w:hAnsi="Liberation Serif"/>
          <w:sz w:val="28"/>
          <w:szCs w:val="28"/>
        </w:rPr>
        <w:t xml:space="preserve">А.А. Герасимов </w:t>
      </w:r>
    </w:p>
    <w:p w:rsidR="00BA48B8" w:rsidRPr="007C2F29" w:rsidRDefault="00BA48B8" w:rsidP="00BA48B8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BA48B8" w:rsidRPr="007C2F29" w:rsidRDefault="00BA48B8" w:rsidP="00BA48B8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постановлению</w:t>
      </w:r>
      <w:r w:rsidRPr="007C2F2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BA48B8" w:rsidRPr="007C2F29" w:rsidRDefault="00BA48B8" w:rsidP="00BA48B8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 xml:space="preserve"> </w:t>
      </w:r>
      <w:r w:rsidR="00903A90">
        <w:rPr>
          <w:rFonts w:ascii="Liberation Serif" w:hAnsi="Liberation Serif"/>
          <w:sz w:val="28"/>
          <w:szCs w:val="28"/>
        </w:rPr>
        <w:t>08.05.2024</w:t>
      </w:r>
      <w:r w:rsidRPr="007C2F2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7C2F29">
        <w:rPr>
          <w:rFonts w:ascii="Liberation Serif" w:hAnsi="Liberation Serif"/>
          <w:sz w:val="28"/>
          <w:szCs w:val="28"/>
        </w:rPr>
        <w:t xml:space="preserve">№ </w:t>
      </w:r>
      <w:r w:rsidR="00903A90">
        <w:rPr>
          <w:rFonts w:ascii="Liberation Serif" w:hAnsi="Liberation Serif"/>
          <w:sz w:val="28"/>
          <w:szCs w:val="28"/>
        </w:rPr>
        <w:t>297</w:t>
      </w:r>
      <w:bookmarkStart w:id="0" w:name="_GoBack"/>
      <w:bookmarkEnd w:id="0"/>
    </w:p>
    <w:p w:rsidR="00B04442" w:rsidRPr="00B04442" w:rsidRDefault="00B04442" w:rsidP="00BA48B8">
      <w:pPr>
        <w:tabs>
          <w:tab w:val="left" w:pos="9638"/>
        </w:tabs>
        <w:ind w:right="-1"/>
        <w:jc w:val="right"/>
        <w:rPr>
          <w:rFonts w:ascii="Liberation Serif" w:hAnsi="Liberation Serif"/>
          <w:sz w:val="28"/>
          <w:szCs w:val="28"/>
        </w:rPr>
      </w:pPr>
    </w:p>
    <w:p w:rsidR="00B04442" w:rsidRPr="00B04442" w:rsidRDefault="00B04442" w:rsidP="00B04442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B04442" w:rsidRPr="00B04442" w:rsidRDefault="00B04442" w:rsidP="00B04442">
      <w:pPr>
        <w:tabs>
          <w:tab w:val="left" w:pos="9638"/>
        </w:tabs>
        <w:ind w:right="-1"/>
        <w:jc w:val="center"/>
        <w:rPr>
          <w:rFonts w:ascii="Liberation Serif" w:hAnsi="Liberation Serif"/>
          <w:b/>
          <w:sz w:val="28"/>
          <w:szCs w:val="28"/>
        </w:rPr>
      </w:pPr>
      <w:r w:rsidRPr="00B04442">
        <w:rPr>
          <w:rFonts w:ascii="Liberation Serif" w:hAnsi="Liberation Serif"/>
          <w:b/>
          <w:sz w:val="28"/>
          <w:szCs w:val="28"/>
        </w:rPr>
        <w:t>СОСТАВ</w:t>
      </w:r>
    </w:p>
    <w:p w:rsidR="00B04442" w:rsidRPr="00B04442" w:rsidRDefault="00B04442" w:rsidP="00B04442">
      <w:pPr>
        <w:tabs>
          <w:tab w:val="left" w:pos="9638"/>
        </w:tabs>
        <w:ind w:right="-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4442">
        <w:rPr>
          <w:rFonts w:ascii="Liberation Serif" w:hAnsi="Liberation Serif"/>
          <w:b/>
          <w:bCs/>
          <w:sz w:val="28"/>
          <w:szCs w:val="28"/>
        </w:rPr>
        <w:t>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</w:p>
    <w:p w:rsidR="00B04442" w:rsidRPr="00B04442" w:rsidRDefault="00B04442" w:rsidP="00B04442">
      <w:pPr>
        <w:tabs>
          <w:tab w:val="left" w:pos="9638"/>
        </w:tabs>
        <w:ind w:right="-1"/>
        <w:jc w:val="both"/>
        <w:rPr>
          <w:rFonts w:ascii="Liberation Serif" w:hAnsi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23"/>
        <w:gridCol w:w="5670"/>
      </w:tblGrid>
      <w:tr w:rsidR="00B04442" w:rsidRPr="00B04442" w:rsidTr="002231E3">
        <w:tc>
          <w:tcPr>
            <w:tcW w:w="567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323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Герасимов</w:t>
            </w:r>
          </w:p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5670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B04442" w:rsidRPr="00B04442" w:rsidTr="002231E3">
        <w:tc>
          <w:tcPr>
            <w:tcW w:w="567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323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Нестеров</w:t>
            </w:r>
          </w:p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5670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заместитель председателя комиссии;</w:t>
            </w:r>
          </w:p>
        </w:tc>
      </w:tr>
      <w:tr w:rsidR="00B04442" w:rsidRPr="00B04442" w:rsidTr="002231E3">
        <w:tc>
          <w:tcPr>
            <w:tcW w:w="567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3323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670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B04442" w:rsidRPr="00B04442" w:rsidTr="002231E3">
        <w:tc>
          <w:tcPr>
            <w:tcW w:w="567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3323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670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округа, секретарь комиссии.</w:t>
            </w:r>
          </w:p>
        </w:tc>
      </w:tr>
      <w:tr w:rsidR="00B04442" w:rsidRPr="00B04442" w:rsidTr="002231E3">
        <w:trPr>
          <w:trHeight w:val="345"/>
        </w:trPr>
        <w:tc>
          <w:tcPr>
            <w:tcW w:w="567" w:type="dxa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993" w:type="dxa"/>
            <w:gridSpan w:val="2"/>
          </w:tcPr>
          <w:p w:rsidR="00B04442" w:rsidRPr="00B04442" w:rsidRDefault="00B04442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глава Администрации Красногорского района</w:t>
            </w:r>
            <w:r w:rsidRPr="00B04442">
              <w:rPr>
                <w:rFonts w:ascii="Liberation Serif" w:hAnsi="Liberation Serif"/>
                <w:sz w:val="28"/>
                <w:szCs w:val="28"/>
                <w:lang w:val="en-US"/>
              </w:rPr>
              <w:t>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социальным 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Казимирская</w:t>
            </w:r>
            <w:proofErr w:type="spellEnd"/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Алла Геннадьевна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директор кадетской школы «Каменск-Уральский кадетский корпус войск национальной гвардии РФ», председатель Комитета по законодательству и местному самоуправлению Думы Каменск-Уральского городского округа (по согласованию);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Кычева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Анна Ивановна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 МКУ «Центр развития туризма города Каменска-Уральского»;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начальник ОМС «Управление образования Каменск-Уральского городского округа»;</w:t>
            </w:r>
          </w:p>
        </w:tc>
      </w:tr>
      <w:tr w:rsidR="007779A6" w:rsidRPr="00B04442" w:rsidTr="002231E3">
        <w:trPr>
          <w:trHeight w:val="1243"/>
        </w:trPr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Никифоров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председатель Каменск-Уральской городской общественной организации ветеранов войны, труда, боевых действий, государственной службы, пенсионеров (по согласованию);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Валерий Иванович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городского округа (по согласованию);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Постников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Игорь Николаевич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- директор МАУК «Каменск-Уральский краеведческий музей имени И.Я. </w:t>
            </w:r>
            <w:proofErr w:type="spellStart"/>
            <w:r w:rsidRPr="00B04442"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 w:rsidRPr="00B04442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  <w:r w:rsidRPr="00B0444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323" w:type="dxa"/>
          </w:tcPr>
          <w:p w:rsidR="007779A6" w:rsidRDefault="007779A6" w:rsidP="002231E3">
            <w:pPr>
              <w:pStyle w:val="ae"/>
              <w:jc w:val="left"/>
              <w:rPr>
                <w:rFonts w:ascii="Liberation Serif" w:hAnsi="Liberation Serif"/>
                <w:lang w:val="ru-RU" w:eastAsia="ru-RU"/>
              </w:rPr>
            </w:pPr>
            <w:proofErr w:type="spellStart"/>
            <w:r>
              <w:rPr>
                <w:rFonts w:ascii="Liberation Serif" w:hAnsi="Liberation Serif"/>
                <w:lang w:val="ru-RU" w:eastAsia="ru-RU"/>
              </w:rPr>
              <w:t>Цибух</w:t>
            </w:r>
            <w:proofErr w:type="spellEnd"/>
          </w:p>
          <w:p w:rsidR="007779A6" w:rsidRPr="003C01CC" w:rsidRDefault="007779A6" w:rsidP="002231E3">
            <w:pPr>
              <w:pStyle w:val="ae"/>
              <w:jc w:val="left"/>
              <w:rPr>
                <w:rFonts w:ascii="Liberation Serif" w:hAnsi="Liberation Serif"/>
                <w:lang w:val="ru-RU" w:eastAsia="ru-RU"/>
              </w:rPr>
            </w:pPr>
            <w:r>
              <w:rPr>
                <w:rFonts w:ascii="Liberation Serif" w:hAnsi="Liberation Serif"/>
                <w:lang w:val="ru-RU" w:eastAsia="ru-RU"/>
              </w:rPr>
              <w:t>Олег Владимирович</w:t>
            </w:r>
          </w:p>
        </w:tc>
        <w:tc>
          <w:tcPr>
            <w:tcW w:w="5670" w:type="dxa"/>
          </w:tcPr>
          <w:p w:rsidR="007779A6" w:rsidRPr="003C01CC" w:rsidRDefault="007779A6" w:rsidP="007779A6">
            <w:pPr>
              <w:pStyle w:val="ae"/>
              <w:rPr>
                <w:rFonts w:ascii="Liberation Serif" w:hAnsi="Liberation Serif"/>
                <w:lang w:val="ru-RU" w:eastAsia="ru-RU"/>
              </w:rPr>
            </w:pPr>
            <w:r w:rsidRPr="003C01CC">
              <w:rPr>
                <w:rFonts w:ascii="Liberation Serif" w:hAnsi="Liberation Serif"/>
                <w:lang w:val="ru-RU" w:eastAsia="ru-RU"/>
              </w:rPr>
              <w:t xml:space="preserve">- </w:t>
            </w:r>
            <w:proofErr w:type="spellStart"/>
            <w:r>
              <w:rPr>
                <w:rFonts w:ascii="Liberation Serif" w:hAnsi="Liberation Serif"/>
                <w:lang w:val="ru-RU" w:eastAsia="ru-RU"/>
              </w:rPr>
              <w:t>Врио</w:t>
            </w:r>
            <w:proofErr w:type="spellEnd"/>
            <w:r>
              <w:rPr>
                <w:rFonts w:ascii="Liberation Serif" w:hAnsi="Liberation Serif"/>
                <w:lang w:val="ru-RU" w:eastAsia="ru-RU"/>
              </w:rPr>
              <w:t xml:space="preserve"> военного</w:t>
            </w:r>
            <w:r w:rsidRPr="003C01CC">
              <w:rPr>
                <w:rFonts w:ascii="Liberation Serif" w:hAnsi="Liberation Serif"/>
                <w:lang w:val="ru-RU" w:eastAsia="ru-RU"/>
              </w:rPr>
              <w:t xml:space="preserve"> комиссар</w:t>
            </w:r>
            <w:r>
              <w:rPr>
                <w:rFonts w:ascii="Liberation Serif" w:hAnsi="Liberation Serif"/>
                <w:lang w:val="ru-RU" w:eastAsia="ru-RU"/>
              </w:rPr>
              <w:t xml:space="preserve">а города Каменск-Уральский </w:t>
            </w:r>
            <w:r w:rsidRPr="003C01CC">
              <w:rPr>
                <w:rFonts w:ascii="Liberation Serif" w:hAnsi="Liberation Serif"/>
                <w:lang w:val="ru-RU" w:eastAsia="ru-RU"/>
              </w:rPr>
              <w:t>и Каменского района Свердловской области</w:t>
            </w:r>
            <w:r>
              <w:rPr>
                <w:rFonts w:ascii="Liberation Serif" w:hAnsi="Liberation Serif"/>
                <w:lang w:val="ru-RU" w:eastAsia="ru-RU"/>
              </w:rPr>
              <w:t xml:space="preserve"> </w:t>
            </w:r>
            <w:r w:rsidRPr="003C01CC">
              <w:rPr>
                <w:rFonts w:ascii="Liberation Serif" w:hAnsi="Liberation Serif"/>
                <w:lang w:val="ru-RU" w:eastAsia="ru-RU"/>
              </w:rPr>
              <w:t>(по согласованию);</w:t>
            </w:r>
          </w:p>
        </w:tc>
      </w:tr>
      <w:tr w:rsidR="007779A6" w:rsidRPr="00B04442" w:rsidTr="002231E3">
        <w:tc>
          <w:tcPr>
            <w:tcW w:w="567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3323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5670" w:type="dxa"/>
          </w:tcPr>
          <w:p w:rsidR="007779A6" w:rsidRPr="00B04442" w:rsidRDefault="007779A6" w:rsidP="00B04442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04442">
              <w:rPr>
                <w:rFonts w:ascii="Liberation Serif" w:hAnsi="Liberation Serif"/>
                <w:sz w:val="28"/>
                <w:szCs w:val="28"/>
              </w:rPr>
              <w:t>- глава Администрации Синарского района.</w:t>
            </w:r>
          </w:p>
        </w:tc>
      </w:tr>
    </w:tbl>
    <w:p w:rsidR="00B04442" w:rsidRPr="00B04442" w:rsidRDefault="00B04442" w:rsidP="00B04442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704A47" w:rsidRPr="00B04442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sectPr w:rsidR="00704A47" w:rsidRPr="00B04442" w:rsidSect="00B04442">
      <w:headerReference w:type="default" r:id="rId11"/>
      <w:pgSz w:w="11906" w:h="16838"/>
      <w:pgMar w:top="709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E42" w:rsidRDefault="00251E42" w:rsidP="00484AD3">
      <w:r>
        <w:separator/>
      </w:r>
    </w:p>
  </w:endnote>
  <w:endnote w:type="continuationSeparator" w:id="0">
    <w:p w:rsidR="00251E42" w:rsidRDefault="00251E42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E42" w:rsidRDefault="00251E42" w:rsidP="00484AD3">
      <w:r>
        <w:separator/>
      </w:r>
    </w:p>
  </w:footnote>
  <w:footnote w:type="continuationSeparator" w:id="0">
    <w:p w:rsidR="00251E42" w:rsidRDefault="00251E42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6996049"/>
      <w:docPartObj>
        <w:docPartGallery w:val="Page Numbers (Top of Page)"/>
        <w:docPartUnique/>
      </w:docPartObj>
    </w:sdtPr>
    <w:sdtEndPr/>
    <w:sdtContent>
      <w:p w:rsidR="00484AD3" w:rsidRDefault="00484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A90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04CCD"/>
    <w:rsid w:val="00007A21"/>
    <w:rsid w:val="00010608"/>
    <w:rsid w:val="00052E77"/>
    <w:rsid w:val="00062241"/>
    <w:rsid w:val="000734FD"/>
    <w:rsid w:val="00087C32"/>
    <w:rsid w:val="00087E70"/>
    <w:rsid w:val="000D11FD"/>
    <w:rsid w:val="000E7E24"/>
    <w:rsid w:val="0010489F"/>
    <w:rsid w:val="0012041C"/>
    <w:rsid w:val="0013110F"/>
    <w:rsid w:val="00133698"/>
    <w:rsid w:val="00136F22"/>
    <w:rsid w:val="00147EC3"/>
    <w:rsid w:val="001613A0"/>
    <w:rsid w:val="00185128"/>
    <w:rsid w:val="001D6D62"/>
    <w:rsid w:val="002226C8"/>
    <w:rsid w:val="002248D4"/>
    <w:rsid w:val="0023226A"/>
    <w:rsid w:val="00236D24"/>
    <w:rsid w:val="00246796"/>
    <w:rsid w:val="00251E42"/>
    <w:rsid w:val="00262FEE"/>
    <w:rsid w:val="0026512D"/>
    <w:rsid w:val="00291CCA"/>
    <w:rsid w:val="002971F3"/>
    <w:rsid w:val="002B34B7"/>
    <w:rsid w:val="002D340C"/>
    <w:rsid w:val="002E4F17"/>
    <w:rsid w:val="002F4508"/>
    <w:rsid w:val="00301773"/>
    <w:rsid w:val="00311136"/>
    <w:rsid w:val="00323CA1"/>
    <w:rsid w:val="0032666F"/>
    <w:rsid w:val="0033292F"/>
    <w:rsid w:val="003331F2"/>
    <w:rsid w:val="00335E40"/>
    <w:rsid w:val="00352B7E"/>
    <w:rsid w:val="00354BE7"/>
    <w:rsid w:val="00374C89"/>
    <w:rsid w:val="00382E5F"/>
    <w:rsid w:val="003A08AA"/>
    <w:rsid w:val="003A1FA0"/>
    <w:rsid w:val="003A5BDB"/>
    <w:rsid w:val="003A7313"/>
    <w:rsid w:val="003B1483"/>
    <w:rsid w:val="003F6459"/>
    <w:rsid w:val="00431ED7"/>
    <w:rsid w:val="004427DA"/>
    <w:rsid w:val="00481F00"/>
    <w:rsid w:val="00483F6A"/>
    <w:rsid w:val="00484AD3"/>
    <w:rsid w:val="00491B0E"/>
    <w:rsid w:val="004A513C"/>
    <w:rsid w:val="004C3D72"/>
    <w:rsid w:val="004E29D3"/>
    <w:rsid w:val="004E4D99"/>
    <w:rsid w:val="004F1BF0"/>
    <w:rsid w:val="004F264F"/>
    <w:rsid w:val="004F4246"/>
    <w:rsid w:val="00516220"/>
    <w:rsid w:val="00522B80"/>
    <w:rsid w:val="0052384C"/>
    <w:rsid w:val="005316F6"/>
    <w:rsid w:val="00536788"/>
    <w:rsid w:val="00597A83"/>
    <w:rsid w:val="005E0488"/>
    <w:rsid w:val="005E2306"/>
    <w:rsid w:val="005E2B09"/>
    <w:rsid w:val="006172A1"/>
    <w:rsid w:val="0062070B"/>
    <w:rsid w:val="0067409C"/>
    <w:rsid w:val="00680557"/>
    <w:rsid w:val="006906C5"/>
    <w:rsid w:val="006941EB"/>
    <w:rsid w:val="0069734F"/>
    <w:rsid w:val="006B0A98"/>
    <w:rsid w:val="006B1331"/>
    <w:rsid w:val="006C6C5E"/>
    <w:rsid w:val="006D1832"/>
    <w:rsid w:val="006E2BE1"/>
    <w:rsid w:val="00700BE4"/>
    <w:rsid w:val="00702165"/>
    <w:rsid w:val="00704A47"/>
    <w:rsid w:val="00720985"/>
    <w:rsid w:val="00733D06"/>
    <w:rsid w:val="00761552"/>
    <w:rsid w:val="007626A4"/>
    <w:rsid w:val="007779A6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2C1B"/>
    <w:rsid w:val="008A58A0"/>
    <w:rsid w:val="008C0E41"/>
    <w:rsid w:val="008D098A"/>
    <w:rsid w:val="008E0CC0"/>
    <w:rsid w:val="008E191B"/>
    <w:rsid w:val="00903A90"/>
    <w:rsid w:val="0090585A"/>
    <w:rsid w:val="00935592"/>
    <w:rsid w:val="00956960"/>
    <w:rsid w:val="00965D37"/>
    <w:rsid w:val="00975A1C"/>
    <w:rsid w:val="00991C64"/>
    <w:rsid w:val="00997644"/>
    <w:rsid w:val="009A081F"/>
    <w:rsid w:val="009A7FE5"/>
    <w:rsid w:val="009E04CA"/>
    <w:rsid w:val="009E3FB7"/>
    <w:rsid w:val="009E4BF9"/>
    <w:rsid w:val="00A1076A"/>
    <w:rsid w:val="00A26589"/>
    <w:rsid w:val="00A33A88"/>
    <w:rsid w:val="00A34DA1"/>
    <w:rsid w:val="00A36AA1"/>
    <w:rsid w:val="00A4097B"/>
    <w:rsid w:val="00AA567C"/>
    <w:rsid w:val="00AB637D"/>
    <w:rsid w:val="00AD7FD3"/>
    <w:rsid w:val="00B01715"/>
    <w:rsid w:val="00B04442"/>
    <w:rsid w:val="00B16D8C"/>
    <w:rsid w:val="00B271C3"/>
    <w:rsid w:val="00B47C7E"/>
    <w:rsid w:val="00B847FB"/>
    <w:rsid w:val="00B91D93"/>
    <w:rsid w:val="00B95DBC"/>
    <w:rsid w:val="00BA48B8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5198"/>
    <w:rsid w:val="00C81567"/>
    <w:rsid w:val="00C8290F"/>
    <w:rsid w:val="00C914B4"/>
    <w:rsid w:val="00C940AC"/>
    <w:rsid w:val="00CA14D7"/>
    <w:rsid w:val="00CB6278"/>
    <w:rsid w:val="00CC487D"/>
    <w:rsid w:val="00CD11A6"/>
    <w:rsid w:val="00CF7251"/>
    <w:rsid w:val="00D17932"/>
    <w:rsid w:val="00D37B0A"/>
    <w:rsid w:val="00D46873"/>
    <w:rsid w:val="00D80A2B"/>
    <w:rsid w:val="00D921D5"/>
    <w:rsid w:val="00DB1710"/>
    <w:rsid w:val="00DE4BE7"/>
    <w:rsid w:val="00E26C9D"/>
    <w:rsid w:val="00E45CB4"/>
    <w:rsid w:val="00E50637"/>
    <w:rsid w:val="00E51A4D"/>
    <w:rsid w:val="00EC7DCC"/>
    <w:rsid w:val="00ED4DA5"/>
    <w:rsid w:val="00ED79CE"/>
    <w:rsid w:val="00EE00FA"/>
    <w:rsid w:val="00EE4587"/>
    <w:rsid w:val="00F02BE6"/>
    <w:rsid w:val="00F129BF"/>
    <w:rsid w:val="00F41EF3"/>
    <w:rsid w:val="00F60363"/>
    <w:rsid w:val="00F73312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paragraph" w:styleId="ae">
    <w:name w:val="Body Text"/>
    <w:basedOn w:val="a"/>
    <w:link w:val="af"/>
    <w:rsid w:val="007779A6"/>
    <w:pPr>
      <w:jc w:val="both"/>
    </w:pPr>
    <w:rPr>
      <w:sz w:val="28"/>
      <w:szCs w:val="28"/>
      <w:lang w:val="x-none" w:eastAsia="x-none"/>
    </w:rPr>
  </w:style>
  <w:style w:type="character" w:customStyle="1" w:styleId="af">
    <w:name w:val="Основной текст Знак"/>
    <w:basedOn w:val="a0"/>
    <w:link w:val="ae"/>
    <w:rsid w:val="007779A6"/>
    <w:rPr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paragraph" w:styleId="ae">
    <w:name w:val="Body Text"/>
    <w:basedOn w:val="a"/>
    <w:link w:val="af"/>
    <w:rsid w:val="007779A6"/>
    <w:pPr>
      <w:jc w:val="both"/>
    </w:pPr>
    <w:rPr>
      <w:sz w:val="28"/>
      <w:szCs w:val="28"/>
      <w:lang w:val="x-none" w:eastAsia="x-none"/>
    </w:rPr>
  </w:style>
  <w:style w:type="character" w:customStyle="1" w:styleId="af">
    <w:name w:val="Основной текст Знак"/>
    <w:basedOn w:val="a0"/>
    <w:link w:val="ae"/>
    <w:rsid w:val="007779A6"/>
    <w:rPr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1DBEE-F648-4274-9B22-0AB810BE7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124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7</cp:revision>
  <cp:lastPrinted>2024-05-07T07:23:00Z</cp:lastPrinted>
  <dcterms:created xsi:type="dcterms:W3CDTF">2024-05-07T04:14:00Z</dcterms:created>
  <dcterms:modified xsi:type="dcterms:W3CDTF">2024-05-08T09:57:00Z</dcterms:modified>
</cp:coreProperties>
</file>