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AF5AA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F5AA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AF5AAE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F24AC2">
        <w:rPr>
          <w:sz w:val="24"/>
          <w:szCs w:val="24"/>
        </w:rPr>
        <w:t>20</w:t>
      </w:r>
      <w:r w:rsidR="00E52FDD">
        <w:rPr>
          <w:sz w:val="24"/>
          <w:szCs w:val="24"/>
        </w:rPr>
        <w:t>.</w:t>
      </w:r>
      <w:r w:rsidR="00E3388E">
        <w:rPr>
          <w:sz w:val="24"/>
          <w:szCs w:val="24"/>
        </w:rPr>
        <w:t>0</w:t>
      </w:r>
      <w:r w:rsidR="003D1091">
        <w:rPr>
          <w:sz w:val="24"/>
          <w:szCs w:val="24"/>
        </w:rPr>
        <w:t>5</w:t>
      </w:r>
      <w:r w:rsidR="00E52FDD">
        <w:rPr>
          <w:sz w:val="24"/>
          <w:szCs w:val="24"/>
        </w:rPr>
        <w:t>.202</w:t>
      </w:r>
      <w:r w:rsidR="00E3388E">
        <w:rPr>
          <w:sz w:val="24"/>
          <w:szCs w:val="24"/>
        </w:rPr>
        <w:t>4</w:t>
      </w:r>
      <w:r w:rsidR="00133698" w:rsidRPr="00BC7DA7">
        <w:rPr>
          <w:sz w:val="24"/>
          <w:szCs w:val="24"/>
        </w:rPr>
        <w:t xml:space="preserve">  №</w:t>
      </w:r>
      <w:r w:rsidR="005768D0" w:rsidRPr="00BC7DA7">
        <w:rPr>
          <w:sz w:val="24"/>
          <w:szCs w:val="24"/>
        </w:rPr>
        <w:t xml:space="preserve"> </w:t>
      </w:r>
      <w:r w:rsidR="00F24AC2">
        <w:rPr>
          <w:sz w:val="24"/>
          <w:szCs w:val="24"/>
        </w:rPr>
        <w:t>8</w:t>
      </w:r>
    </w:p>
    <w:p w:rsidR="00E3388E" w:rsidRPr="00BA56E4" w:rsidRDefault="00E3388E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3D1091" w:rsidP="003D10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 w:rsidR="00F24AC2">
        <w:rPr>
          <w:sz w:val="28"/>
          <w:szCs w:val="28"/>
        </w:rPr>
        <w:t xml:space="preserve">, </w:t>
      </w:r>
      <w:r>
        <w:rPr>
          <w:sz w:val="28"/>
          <w:szCs w:val="28"/>
        </w:rPr>
        <w:t>р</w:t>
      </w:r>
      <w:r w:rsidR="004F67D1" w:rsidRPr="00D820DA">
        <w:rPr>
          <w:sz w:val="28"/>
          <w:szCs w:val="28"/>
        </w:rPr>
        <w:t xml:space="preserve">уководствуясь Положением об </w:t>
      </w:r>
      <w:r w:rsidR="004F67D1">
        <w:rPr>
          <w:sz w:val="28"/>
          <w:szCs w:val="28"/>
        </w:rPr>
        <w:t>органе местного</w:t>
      </w:r>
      <w:r>
        <w:rPr>
          <w:sz w:val="28"/>
          <w:szCs w:val="28"/>
        </w:rPr>
        <w:t xml:space="preserve"> </w:t>
      </w:r>
      <w:r w:rsidR="004F67D1">
        <w:rPr>
          <w:sz w:val="28"/>
          <w:szCs w:val="28"/>
        </w:rPr>
        <w:t xml:space="preserve">самоуправления </w:t>
      </w:r>
      <w:r w:rsidR="004F67D1" w:rsidRPr="00D820DA">
        <w:rPr>
          <w:sz w:val="28"/>
          <w:szCs w:val="28"/>
        </w:rPr>
        <w:t>«Комитет по управлению имуществом Каменск-Уральского городского округа»,</w:t>
      </w:r>
      <w:r w:rsidR="004F67D1">
        <w:rPr>
          <w:sz w:val="28"/>
          <w:szCs w:val="28"/>
        </w:rPr>
        <w:t xml:space="preserve"> </w:t>
      </w:r>
      <w:r w:rsidR="004F67D1" w:rsidRPr="00D820DA">
        <w:rPr>
          <w:sz w:val="28"/>
          <w:szCs w:val="28"/>
        </w:rPr>
        <w:t xml:space="preserve"> утвержденным решением Городской Думы города Каменска-Уральского от 25.02.2009 №55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3D1091" w:rsidRDefault="00413B03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F24AC2">
        <w:rPr>
          <w:sz w:val="28"/>
          <w:szCs w:val="28"/>
        </w:rPr>
        <w:t>Исключить из</w:t>
      </w:r>
      <w:r w:rsidR="00BC7DA7">
        <w:rPr>
          <w:sz w:val="28"/>
          <w:szCs w:val="28"/>
        </w:rPr>
        <w:t xml:space="preserve"> Перечн</w:t>
      </w:r>
      <w:r w:rsidR="00F24AC2">
        <w:rPr>
          <w:sz w:val="28"/>
          <w:szCs w:val="28"/>
        </w:rPr>
        <w:t xml:space="preserve">я </w:t>
      </w:r>
      <w:r w:rsidR="00BC7DA7">
        <w:rPr>
          <w:sz w:val="28"/>
          <w:szCs w:val="28"/>
        </w:rPr>
        <w:t>объектов недвижимости, предназначенных для сдачи в аренду</w:t>
      </w:r>
      <w:r w:rsidR="003D1091">
        <w:rPr>
          <w:sz w:val="28"/>
          <w:szCs w:val="28"/>
        </w:rPr>
        <w:t xml:space="preserve"> </w:t>
      </w:r>
      <w:r w:rsidR="00F24AC2">
        <w:rPr>
          <w:sz w:val="28"/>
          <w:szCs w:val="28"/>
        </w:rPr>
        <w:t>нежилое здание общей площадью – 2 531,3 кв.м.,</w:t>
      </w:r>
      <w:r w:rsidR="003D1091">
        <w:rPr>
          <w:sz w:val="28"/>
          <w:szCs w:val="28"/>
        </w:rPr>
        <w:t xml:space="preserve"> расположенное по адресу: г</w:t>
      </w:r>
      <w:proofErr w:type="gramStart"/>
      <w:r w:rsidR="003D1091">
        <w:rPr>
          <w:sz w:val="28"/>
          <w:szCs w:val="28"/>
        </w:rPr>
        <w:t>.К</w:t>
      </w:r>
      <w:proofErr w:type="gramEnd"/>
      <w:r w:rsidR="003D1091">
        <w:rPr>
          <w:sz w:val="28"/>
          <w:szCs w:val="28"/>
        </w:rPr>
        <w:t xml:space="preserve">аменск-Уральский, </w:t>
      </w:r>
      <w:r w:rsidR="00F24AC2">
        <w:rPr>
          <w:sz w:val="28"/>
          <w:szCs w:val="28"/>
        </w:rPr>
        <w:t>площадь Соборная.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B67DC8" w:rsidRPr="00D820DA" w:rsidRDefault="00F24AC2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</w:t>
      </w:r>
      <w:r>
        <w:rPr>
          <w:sz w:val="28"/>
          <w:szCs w:val="28"/>
        </w:rPr>
        <w:t>И.А. Давыдов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E73B3C" w:rsidRDefault="00E73B3C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lastRenderedPageBreak/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F24AC2">
              <w:rPr>
                <w:sz w:val="24"/>
                <w:szCs w:val="24"/>
              </w:rPr>
              <w:t>20</w:t>
            </w:r>
            <w:r w:rsidR="00E52FDD">
              <w:rPr>
                <w:sz w:val="24"/>
                <w:szCs w:val="24"/>
              </w:rPr>
              <w:t>.</w:t>
            </w:r>
            <w:r w:rsidR="00E3388E">
              <w:rPr>
                <w:sz w:val="24"/>
                <w:szCs w:val="24"/>
              </w:rPr>
              <w:t>0</w:t>
            </w:r>
            <w:r w:rsidR="00C33800">
              <w:rPr>
                <w:sz w:val="24"/>
                <w:szCs w:val="24"/>
              </w:rPr>
              <w:t>5</w:t>
            </w:r>
            <w:r w:rsidR="00E52FDD">
              <w:rPr>
                <w:sz w:val="24"/>
                <w:szCs w:val="24"/>
              </w:rPr>
              <w:t>.202</w:t>
            </w:r>
            <w:r w:rsidR="00E3388E">
              <w:rPr>
                <w:sz w:val="24"/>
                <w:szCs w:val="24"/>
              </w:rPr>
              <w:t>4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F24AC2">
              <w:rPr>
                <w:sz w:val="24"/>
                <w:szCs w:val="24"/>
              </w:rPr>
              <w:t>8</w:t>
            </w:r>
            <w:r w:rsidR="00F5493C">
              <w:rPr>
                <w:sz w:val="24"/>
                <w:szCs w:val="24"/>
              </w:rPr>
              <w:t xml:space="preserve">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B67DC8" w:rsidRPr="005E5010" w:rsidRDefault="00B67DC8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  <w:r w:rsidRPr="005E5010">
              <w:rPr>
                <w:b/>
                <w:sz w:val="24"/>
                <w:szCs w:val="24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413B03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2907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24AC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24AC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5E5010">
        <w:trPr>
          <w:trHeight w:val="480"/>
        </w:trPr>
        <w:tc>
          <w:tcPr>
            <w:tcW w:w="817" w:type="dxa"/>
          </w:tcPr>
          <w:p w:rsidR="00B67DC8" w:rsidRDefault="00F24AC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6E2013" w:rsidRDefault="00B67DC8" w:rsidP="005E5010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F24AC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F24AC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</w:t>
            </w:r>
            <w:r w:rsidR="0040022F">
              <w:rPr>
                <w:sz w:val="22"/>
                <w:szCs w:val="22"/>
              </w:rPr>
              <w:t>2</w:t>
            </w:r>
            <w:r w:rsidR="00B11EAA">
              <w:rPr>
                <w:sz w:val="22"/>
                <w:szCs w:val="22"/>
              </w:rPr>
              <w:t xml:space="preserve">  </w:t>
            </w:r>
            <w:r w:rsidR="00ED630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C33800" w:rsidRPr="00445655" w:rsidTr="00B67DC8">
        <w:trPr>
          <w:trHeight w:val="476"/>
        </w:trPr>
        <w:tc>
          <w:tcPr>
            <w:tcW w:w="817" w:type="dxa"/>
          </w:tcPr>
          <w:p w:rsidR="00C33800" w:rsidRDefault="00F24AC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C33800" w:rsidRDefault="00C33800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Каменская,4а</w:t>
            </w:r>
          </w:p>
        </w:tc>
        <w:tc>
          <w:tcPr>
            <w:tcW w:w="2549" w:type="dxa"/>
          </w:tcPr>
          <w:p w:rsidR="00C33800" w:rsidRDefault="00C33800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2907" w:type="dxa"/>
          </w:tcPr>
          <w:p w:rsidR="00C33800" w:rsidRDefault="00C33800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  <w:tr w:rsidR="00C33800" w:rsidRPr="00445655" w:rsidTr="00B67DC8">
        <w:trPr>
          <w:trHeight w:val="476"/>
        </w:trPr>
        <w:tc>
          <w:tcPr>
            <w:tcW w:w="817" w:type="dxa"/>
          </w:tcPr>
          <w:p w:rsidR="00C33800" w:rsidRDefault="00F24AC2" w:rsidP="00F24AC2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916EE3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C33800" w:rsidRDefault="00C33800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Суворова,30</w:t>
            </w:r>
          </w:p>
        </w:tc>
        <w:tc>
          <w:tcPr>
            <w:tcW w:w="2549" w:type="dxa"/>
          </w:tcPr>
          <w:p w:rsidR="00C33800" w:rsidRDefault="00C33800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2907" w:type="dxa"/>
          </w:tcPr>
          <w:p w:rsidR="00C33800" w:rsidRDefault="00C33800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0F384E"/>
    <w:rsid w:val="00114928"/>
    <w:rsid w:val="00115AA7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A3FD2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D1091"/>
    <w:rsid w:val="003F5F80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72BF6"/>
    <w:rsid w:val="004806F5"/>
    <w:rsid w:val="004C3D72"/>
    <w:rsid w:val="004C7A0E"/>
    <w:rsid w:val="004E0759"/>
    <w:rsid w:val="004E3B54"/>
    <w:rsid w:val="004F1BF0"/>
    <w:rsid w:val="004F4246"/>
    <w:rsid w:val="004F67D1"/>
    <w:rsid w:val="0051004A"/>
    <w:rsid w:val="005212D9"/>
    <w:rsid w:val="00536788"/>
    <w:rsid w:val="00544DB0"/>
    <w:rsid w:val="005502D2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E5010"/>
    <w:rsid w:val="005F2C80"/>
    <w:rsid w:val="005F3259"/>
    <w:rsid w:val="0060040F"/>
    <w:rsid w:val="006012DD"/>
    <w:rsid w:val="00604BA3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0687F"/>
    <w:rsid w:val="00720985"/>
    <w:rsid w:val="007362C2"/>
    <w:rsid w:val="00744155"/>
    <w:rsid w:val="007449AF"/>
    <w:rsid w:val="00777042"/>
    <w:rsid w:val="007B4448"/>
    <w:rsid w:val="007C6FF9"/>
    <w:rsid w:val="007D53C9"/>
    <w:rsid w:val="007D5911"/>
    <w:rsid w:val="007E2BD4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4769"/>
    <w:rsid w:val="00A45A81"/>
    <w:rsid w:val="00A9037C"/>
    <w:rsid w:val="00AE1AD7"/>
    <w:rsid w:val="00AF5AAE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C7DA7"/>
    <w:rsid w:val="00BE1537"/>
    <w:rsid w:val="00BF6E52"/>
    <w:rsid w:val="00C02F75"/>
    <w:rsid w:val="00C332F9"/>
    <w:rsid w:val="00C33800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00835"/>
    <w:rsid w:val="00E3196A"/>
    <w:rsid w:val="00E3297C"/>
    <w:rsid w:val="00E3388E"/>
    <w:rsid w:val="00E43678"/>
    <w:rsid w:val="00E46FA7"/>
    <w:rsid w:val="00E50A95"/>
    <w:rsid w:val="00E52FDD"/>
    <w:rsid w:val="00E676FC"/>
    <w:rsid w:val="00E73B3C"/>
    <w:rsid w:val="00EB3575"/>
    <w:rsid w:val="00ED0158"/>
    <w:rsid w:val="00ED4DA5"/>
    <w:rsid w:val="00ED6301"/>
    <w:rsid w:val="00EE4587"/>
    <w:rsid w:val="00F11B44"/>
    <w:rsid w:val="00F129BF"/>
    <w:rsid w:val="00F24AC2"/>
    <w:rsid w:val="00F32128"/>
    <w:rsid w:val="00F33C36"/>
    <w:rsid w:val="00F5493C"/>
    <w:rsid w:val="00F57121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4A4B8-2EC7-4674-8555-C3CC94760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32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2024-05-21T04:12:00Z</cp:lastPrinted>
  <dcterms:created xsi:type="dcterms:W3CDTF">2024-05-21T04:47:00Z</dcterms:created>
  <dcterms:modified xsi:type="dcterms:W3CDTF">2024-05-21T04:47:00Z</dcterms:modified>
</cp:coreProperties>
</file>