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EFB" w:rsidRPr="00B91D93" w:rsidRDefault="00756D44" w:rsidP="00742EFB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56D4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50.45pt;height:64.15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42EFB" w:rsidRDefault="00742EFB" w:rsidP="00742EFB">
                  <w:r>
                    <w:rPr>
                      <w:noProof/>
                    </w:rPr>
                    <w:drawing>
                      <wp:inline distT="0" distB="0" distL="0" distR="0">
                        <wp:extent cx="431800" cy="723900"/>
                        <wp:effectExtent l="19050" t="0" r="635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18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742EFB" w:rsidRPr="00B91D93" w:rsidRDefault="00742EFB" w:rsidP="00742EFB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42EFB" w:rsidRPr="00B91D93" w:rsidRDefault="00742EFB" w:rsidP="00742EFB">
      <w:pPr>
        <w:jc w:val="center"/>
        <w:rPr>
          <w:rFonts w:ascii="Liberation Serif" w:hAnsi="Liberation Serif" w:cs="Liberation Serif"/>
          <w:b/>
          <w:sz w:val="28"/>
        </w:rPr>
      </w:pPr>
    </w:p>
    <w:p w:rsidR="00742EFB" w:rsidRPr="00B91D93" w:rsidRDefault="00742EFB" w:rsidP="00742EFB">
      <w:pPr>
        <w:jc w:val="center"/>
        <w:rPr>
          <w:rFonts w:ascii="Liberation Serif" w:hAnsi="Liberation Serif" w:cs="Liberation Serif"/>
          <w:b/>
          <w:sz w:val="24"/>
        </w:rPr>
      </w:pPr>
    </w:p>
    <w:p w:rsidR="00742EFB" w:rsidRPr="00B91D93" w:rsidRDefault="00742EFB" w:rsidP="00742EFB">
      <w:pPr>
        <w:jc w:val="center"/>
        <w:rPr>
          <w:rFonts w:ascii="Liberation Serif" w:hAnsi="Liberation Serif" w:cs="Liberation Serif"/>
          <w:b/>
          <w:sz w:val="24"/>
        </w:rPr>
      </w:pPr>
    </w:p>
    <w:p w:rsidR="00742EFB" w:rsidRPr="00B91D93" w:rsidRDefault="00742EFB" w:rsidP="00742EFB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42EFB" w:rsidRPr="00B91D93" w:rsidRDefault="00742EFB" w:rsidP="00742EFB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42EFB" w:rsidRPr="00B91D93" w:rsidRDefault="00742EFB" w:rsidP="00742EFB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742EFB" w:rsidRPr="00F471A8" w:rsidRDefault="00756D44" w:rsidP="00742EFB">
      <w:pPr>
        <w:spacing w:before="400"/>
        <w:rPr>
          <w:rFonts w:ascii="Liberation Serif" w:hAnsi="Liberation Serif" w:cs="Liberation Serif"/>
          <w:sz w:val="24"/>
          <w:szCs w:val="24"/>
          <w:u w:val="single"/>
        </w:rPr>
      </w:pPr>
      <w:r w:rsidRPr="00756D44">
        <w:rPr>
          <w:rFonts w:ascii="Liberation Serif" w:hAnsi="Liberation Serif" w:cs="Liberation Serif"/>
          <w:noProof/>
          <w:sz w:val="24"/>
          <w:szCs w:val="24"/>
        </w:rPr>
        <w:pict>
          <v:line id="Line 3" o:spid="_x0000_s1026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42EFB" w:rsidRPr="00F471A8">
        <w:rPr>
          <w:rFonts w:ascii="Liberation Serif" w:hAnsi="Liberation Serif" w:cs="Liberation Serif"/>
          <w:sz w:val="24"/>
          <w:szCs w:val="24"/>
        </w:rPr>
        <w:t>от</w:t>
      </w:r>
      <w:r w:rsidR="00F471A8" w:rsidRPr="00F471A8">
        <w:rPr>
          <w:rFonts w:ascii="Liberation Serif" w:hAnsi="Liberation Serif" w:cs="Liberation Serif"/>
          <w:sz w:val="24"/>
          <w:szCs w:val="24"/>
        </w:rPr>
        <w:t xml:space="preserve"> </w:t>
      </w:r>
      <w:r w:rsidR="00F471A8" w:rsidRPr="00F471A8">
        <w:rPr>
          <w:sz w:val="24"/>
          <w:szCs w:val="24"/>
        </w:rPr>
        <w:t xml:space="preserve">12.07.2024  </w:t>
      </w:r>
      <w:r w:rsidR="00742EFB" w:rsidRPr="00F471A8">
        <w:rPr>
          <w:rFonts w:ascii="Liberation Serif" w:hAnsi="Liberation Serif" w:cs="Liberation Serif"/>
          <w:sz w:val="24"/>
          <w:szCs w:val="24"/>
        </w:rPr>
        <w:t>№</w:t>
      </w:r>
      <w:r w:rsidR="00F471A8" w:rsidRPr="00F471A8">
        <w:rPr>
          <w:rFonts w:ascii="Liberation Serif" w:hAnsi="Liberation Serif" w:cs="Liberation Serif"/>
          <w:sz w:val="24"/>
          <w:szCs w:val="24"/>
        </w:rPr>
        <w:t xml:space="preserve"> </w:t>
      </w:r>
      <w:r w:rsidR="00F471A8" w:rsidRPr="00F471A8">
        <w:rPr>
          <w:sz w:val="24"/>
          <w:szCs w:val="24"/>
        </w:rPr>
        <w:t>475</w:t>
      </w:r>
      <w:r w:rsidR="00742EFB" w:rsidRPr="00F471A8">
        <w:rPr>
          <w:sz w:val="24"/>
          <w:szCs w:val="24"/>
        </w:rPr>
        <w:t xml:space="preserve"> </w:t>
      </w:r>
    </w:p>
    <w:p w:rsidR="00742EFB" w:rsidRPr="00B91D93" w:rsidRDefault="00742EFB" w:rsidP="00742EFB">
      <w:pPr>
        <w:rPr>
          <w:rFonts w:ascii="Liberation Serif" w:hAnsi="Liberation Serif" w:cs="Liberation Serif"/>
          <w:sz w:val="28"/>
          <w:szCs w:val="28"/>
        </w:rPr>
      </w:pPr>
    </w:p>
    <w:p w:rsidR="00742EFB" w:rsidRPr="00B91D93" w:rsidRDefault="00742EFB" w:rsidP="00742EFB">
      <w:pPr>
        <w:rPr>
          <w:rFonts w:ascii="Liberation Serif" w:hAnsi="Liberation Serif" w:cs="Liberation Serif"/>
          <w:sz w:val="28"/>
          <w:szCs w:val="28"/>
        </w:rPr>
      </w:pPr>
    </w:p>
    <w:p w:rsidR="00742EFB" w:rsidRPr="00C44DDF" w:rsidRDefault="00742EFB" w:rsidP="00742EFB">
      <w:pPr>
        <w:jc w:val="center"/>
        <w:rPr>
          <w:b/>
          <w:sz w:val="28"/>
          <w:szCs w:val="28"/>
        </w:rPr>
      </w:pPr>
      <w:proofErr w:type="gramStart"/>
      <w:r w:rsidRPr="00C44DDF">
        <w:rPr>
          <w:rFonts w:ascii="Liberation Serif" w:hAnsi="Liberation Serif"/>
          <w:b/>
          <w:bCs/>
          <w:sz w:val="28"/>
          <w:szCs w:val="28"/>
        </w:rPr>
        <w:t>О</w:t>
      </w:r>
      <w:bookmarkStart w:id="0" w:name="_GoBack"/>
      <w:r w:rsidRPr="00C44DDF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C44DDF">
        <w:rPr>
          <w:rFonts w:ascii="Liberation Serif" w:hAnsi="Liberation Serif" w:cs="Liberation Serif"/>
          <w:b/>
          <w:bCs/>
          <w:iCs/>
          <w:sz w:val="28"/>
          <w:szCs w:val="28"/>
        </w:rPr>
        <w:t>внесении изменений</w:t>
      </w:r>
      <w:r w:rsidR="00C44DDF" w:rsidRPr="00C44DDF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</w:t>
      </w:r>
      <w:r w:rsidR="00C44DDF" w:rsidRPr="00C44DDF"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="00C44DDF" w:rsidRPr="00C44DDF">
        <w:rPr>
          <w:rFonts w:ascii="Liberation Serif" w:hAnsi="Liberation Serif" w:cs="Liberation Serif"/>
          <w:b/>
          <w:bCs/>
          <w:sz w:val="28"/>
          <w:szCs w:val="28"/>
        </w:rPr>
        <w:t>Перечень спасательных служб по обеспечению выполнения мероприятий по гражданской обороне на территории</w:t>
      </w:r>
      <w:proofErr w:type="gramEnd"/>
      <w:r w:rsidR="00C44DDF" w:rsidRPr="00C44DDF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C44DDF" w:rsidRPr="00C44DDF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742EFB" w:rsidRPr="00EF7B00" w:rsidRDefault="00742EFB" w:rsidP="00742EFB">
      <w:pPr>
        <w:pStyle w:val="1"/>
        <w:rPr>
          <w:rFonts w:ascii="Liberation Serif" w:hAnsi="Liberation Serif"/>
          <w:b w:val="0"/>
        </w:rPr>
      </w:pPr>
    </w:p>
    <w:bookmarkEnd w:id="0"/>
    <w:p w:rsidR="00742EFB" w:rsidRPr="00EF7B00" w:rsidRDefault="00742EFB" w:rsidP="00742EFB">
      <w:pPr>
        <w:ind w:firstLine="708"/>
        <w:jc w:val="center"/>
        <w:rPr>
          <w:rFonts w:ascii="Liberation Serif" w:hAnsi="Liberation Serif"/>
          <w:b/>
          <w:sz w:val="28"/>
          <w:szCs w:val="28"/>
        </w:rPr>
      </w:pPr>
    </w:p>
    <w:p w:rsidR="00742EFB" w:rsidRPr="00833BAB" w:rsidRDefault="00742EFB" w:rsidP="0073030F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0F3276"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соответствии</w:t>
      </w:r>
      <w:r w:rsidR="0073030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 с </w:t>
      </w:r>
      <w:r w:rsidR="0073030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ф</w:t>
      </w:r>
      <w:r w:rsidRPr="00833BAB">
        <w:rPr>
          <w:rFonts w:ascii="Liberation Serif" w:hAnsi="Liberation Serif" w:cs="Liberation Serif"/>
          <w:sz w:val="28"/>
          <w:szCs w:val="28"/>
        </w:rPr>
        <w:t xml:space="preserve">едеральными </w:t>
      </w:r>
      <w:r w:rsidR="0073030F">
        <w:rPr>
          <w:rFonts w:ascii="Liberation Serif" w:hAnsi="Liberation Serif" w:cs="Liberation Serif"/>
          <w:sz w:val="28"/>
          <w:szCs w:val="28"/>
        </w:rPr>
        <w:t xml:space="preserve"> </w:t>
      </w:r>
      <w:r w:rsidRPr="00833BAB">
        <w:rPr>
          <w:rFonts w:ascii="Liberation Serif" w:hAnsi="Liberation Serif" w:cs="Liberation Serif"/>
          <w:sz w:val="28"/>
          <w:szCs w:val="28"/>
        </w:rPr>
        <w:t xml:space="preserve">законами </w:t>
      </w:r>
      <w:r w:rsidR="0073030F">
        <w:rPr>
          <w:rFonts w:ascii="Liberation Serif" w:hAnsi="Liberation Serif" w:cs="Liberation Serif"/>
          <w:sz w:val="28"/>
          <w:szCs w:val="28"/>
        </w:rPr>
        <w:t xml:space="preserve"> </w:t>
      </w:r>
      <w:r w:rsidRPr="00833BAB">
        <w:rPr>
          <w:rFonts w:ascii="Liberation Serif" w:hAnsi="Liberation Serif" w:cs="Liberation Serif"/>
          <w:sz w:val="28"/>
          <w:szCs w:val="28"/>
        </w:rPr>
        <w:t xml:space="preserve">от </w:t>
      </w:r>
      <w:r w:rsidR="0073030F">
        <w:rPr>
          <w:rFonts w:ascii="Liberation Serif" w:hAnsi="Liberation Serif" w:cs="Liberation Serif"/>
          <w:sz w:val="28"/>
          <w:szCs w:val="28"/>
        </w:rPr>
        <w:t xml:space="preserve"> </w:t>
      </w:r>
      <w:r w:rsidRPr="00833BAB">
        <w:rPr>
          <w:rFonts w:ascii="Liberation Serif" w:hAnsi="Liberation Serif" w:cs="Liberation Serif"/>
          <w:sz w:val="28"/>
          <w:szCs w:val="28"/>
        </w:rPr>
        <w:t xml:space="preserve">12 </w:t>
      </w:r>
      <w:r w:rsidR="0073030F">
        <w:rPr>
          <w:rFonts w:ascii="Liberation Serif" w:hAnsi="Liberation Serif" w:cs="Liberation Serif"/>
          <w:sz w:val="28"/>
          <w:szCs w:val="28"/>
        </w:rPr>
        <w:t xml:space="preserve"> </w:t>
      </w:r>
      <w:r w:rsidRPr="00833BAB">
        <w:rPr>
          <w:rFonts w:ascii="Liberation Serif" w:hAnsi="Liberation Serif" w:cs="Liberation Serif"/>
          <w:sz w:val="28"/>
          <w:szCs w:val="28"/>
        </w:rPr>
        <w:t xml:space="preserve">февраля </w:t>
      </w:r>
      <w:r w:rsidR="0073030F">
        <w:rPr>
          <w:rFonts w:ascii="Liberation Serif" w:hAnsi="Liberation Serif" w:cs="Liberation Serif"/>
          <w:sz w:val="28"/>
          <w:szCs w:val="28"/>
        </w:rPr>
        <w:t xml:space="preserve"> </w:t>
      </w:r>
      <w:r w:rsidRPr="00833BAB">
        <w:rPr>
          <w:rFonts w:ascii="Liberation Serif" w:hAnsi="Liberation Serif" w:cs="Liberation Serif"/>
          <w:sz w:val="28"/>
          <w:szCs w:val="28"/>
        </w:rPr>
        <w:t>1998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73030F">
        <w:rPr>
          <w:rFonts w:ascii="Liberation Serif" w:hAnsi="Liberation Serif" w:cs="Liberation Serif"/>
          <w:sz w:val="28"/>
          <w:szCs w:val="28"/>
        </w:rPr>
        <w:t xml:space="preserve">  </w:t>
      </w:r>
      <w:r>
        <w:rPr>
          <w:rFonts w:ascii="Liberation Serif" w:hAnsi="Liberation Serif" w:cs="Liberation Serif"/>
          <w:sz w:val="28"/>
          <w:szCs w:val="28"/>
        </w:rPr>
        <w:t>года</w:t>
      </w:r>
      <w:r w:rsidRPr="00833BAB">
        <w:rPr>
          <w:rFonts w:ascii="Liberation Serif" w:hAnsi="Liberation Serif" w:cs="Liberation Serif"/>
          <w:sz w:val="28"/>
          <w:szCs w:val="28"/>
        </w:rPr>
        <w:t xml:space="preserve"> №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33BAB">
        <w:rPr>
          <w:rFonts w:ascii="Liberation Serif" w:hAnsi="Liberation Serif" w:cs="Liberation Serif"/>
          <w:sz w:val="28"/>
          <w:szCs w:val="28"/>
        </w:rPr>
        <w:t>28-ФЗ «О гражданской обороне»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833BAB">
        <w:rPr>
          <w:rFonts w:ascii="Liberation Serif" w:hAnsi="Liberation Serif" w:cs="Liberation Serif"/>
          <w:sz w:val="28"/>
          <w:szCs w:val="28"/>
        </w:rPr>
        <w:t xml:space="preserve"> </w:t>
      </w:r>
      <w:r w:rsidRPr="00833BAB">
        <w:rPr>
          <w:rFonts w:ascii="Liberation Serif" w:hAnsi="Liberation Serif"/>
          <w:sz w:val="28"/>
          <w:szCs w:val="28"/>
        </w:rPr>
        <w:t xml:space="preserve">от 21 декабря 1994 года № 68-ФЗ </w:t>
      </w:r>
      <w:r w:rsidR="0073030F">
        <w:rPr>
          <w:rFonts w:ascii="Liberation Serif" w:hAnsi="Liberation Serif"/>
          <w:sz w:val="28"/>
          <w:szCs w:val="28"/>
        </w:rPr>
        <w:t xml:space="preserve">            </w:t>
      </w:r>
      <w:r w:rsidRPr="00833BAB">
        <w:rPr>
          <w:rFonts w:ascii="Liberation Serif" w:hAnsi="Liberation Serif"/>
          <w:sz w:val="28"/>
          <w:szCs w:val="28"/>
        </w:rPr>
        <w:t xml:space="preserve">«О защите населения и территорий от чрезвычайных ситуаций природного </w:t>
      </w:r>
      <w:r w:rsidR="0073030F">
        <w:rPr>
          <w:rFonts w:ascii="Liberation Serif" w:hAnsi="Liberation Serif"/>
          <w:sz w:val="28"/>
          <w:szCs w:val="28"/>
        </w:rPr>
        <w:t xml:space="preserve">      </w:t>
      </w:r>
      <w:r w:rsidRPr="00833BAB">
        <w:rPr>
          <w:rFonts w:ascii="Liberation Serif" w:hAnsi="Liberation Serif"/>
          <w:sz w:val="28"/>
          <w:szCs w:val="28"/>
        </w:rPr>
        <w:t>и техногенного характера</w:t>
      </w:r>
      <w:r w:rsidR="0073030F">
        <w:rPr>
          <w:rFonts w:ascii="Liberation Serif" w:hAnsi="Liberation Serif"/>
          <w:sz w:val="28"/>
          <w:szCs w:val="28"/>
        </w:rPr>
        <w:t>»</w:t>
      </w:r>
      <w:r w:rsidRPr="00833BAB">
        <w:rPr>
          <w:rFonts w:ascii="Liberation Serif" w:hAnsi="Liberation Serif" w:cs="Liberation Serif"/>
          <w:sz w:val="28"/>
          <w:szCs w:val="28"/>
        </w:rPr>
        <w:t xml:space="preserve">, постановлениями Правительства Российской Федерации от 30.12.2003 № 794 «О единой государственной системе предупреждения </w:t>
      </w:r>
      <w:r w:rsidR="0073030F">
        <w:rPr>
          <w:rFonts w:ascii="Liberation Serif" w:hAnsi="Liberation Serif" w:cs="Liberation Serif"/>
          <w:sz w:val="28"/>
          <w:szCs w:val="28"/>
        </w:rPr>
        <w:t xml:space="preserve"> </w:t>
      </w:r>
      <w:r w:rsidRPr="00833BAB">
        <w:rPr>
          <w:rFonts w:ascii="Liberation Serif" w:hAnsi="Liberation Serif" w:cs="Liberation Serif"/>
          <w:sz w:val="28"/>
          <w:szCs w:val="28"/>
        </w:rPr>
        <w:t xml:space="preserve">и </w:t>
      </w:r>
      <w:r w:rsidR="0073030F">
        <w:rPr>
          <w:rFonts w:ascii="Liberation Serif" w:hAnsi="Liberation Serif" w:cs="Liberation Serif"/>
          <w:sz w:val="28"/>
          <w:szCs w:val="28"/>
        </w:rPr>
        <w:t xml:space="preserve"> </w:t>
      </w:r>
      <w:r w:rsidRPr="00833BAB">
        <w:rPr>
          <w:rFonts w:ascii="Liberation Serif" w:hAnsi="Liberation Serif" w:cs="Liberation Serif"/>
          <w:sz w:val="28"/>
          <w:szCs w:val="28"/>
        </w:rPr>
        <w:t>лик</w:t>
      </w:r>
      <w:r>
        <w:rPr>
          <w:rFonts w:ascii="Liberation Serif" w:hAnsi="Liberation Serif" w:cs="Liberation Serif"/>
          <w:sz w:val="28"/>
          <w:szCs w:val="28"/>
        </w:rPr>
        <w:t xml:space="preserve">видации </w:t>
      </w:r>
      <w:r w:rsidR="0073030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чрезвычайных </w:t>
      </w:r>
      <w:r w:rsidR="0073030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ситуаций»,</w:t>
      </w:r>
      <w:r w:rsidRPr="00833BAB">
        <w:rPr>
          <w:rFonts w:ascii="Liberation Serif" w:hAnsi="Liberation Serif" w:cs="Liberation Serif"/>
          <w:sz w:val="28"/>
          <w:szCs w:val="28"/>
        </w:rPr>
        <w:t xml:space="preserve"> </w:t>
      </w:r>
      <w:r w:rsidR="0073030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napToGrid w:val="0"/>
          <w:sz w:val="28"/>
          <w:szCs w:val="28"/>
        </w:rPr>
        <w:t xml:space="preserve">от 26.11.2007 </w:t>
      </w:r>
      <w:r w:rsidR="0073030F">
        <w:rPr>
          <w:rFonts w:ascii="Liberation Serif" w:hAnsi="Liberation Serif" w:cs="Liberation Serif"/>
          <w:snapToGrid w:val="0"/>
          <w:sz w:val="28"/>
          <w:szCs w:val="28"/>
        </w:rPr>
        <w:t xml:space="preserve">      </w:t>
      </w:r>
      <w:proofErr w:type="gramStart"/>
      <w:r>
        <w:rPr>
          <w:rFonts w:ascii="Liberation Serif" w:hAnsi="Liberation Serif" w:cs="Liberation Serif"/>
          <w:snapToGrid w:val="0"/>
          <w:sz w:val="28"/>
          <w:szCs w:val="28"/>
        </w:rPr>
        <w:t>№ 804 «</w:t>
      </w:r>
      <w:r w:rsidRPr="00833BAB">
        <w:rPr>
          <w:rFonts w:ascii="Liberation Serif" w:hAnsi="Liberation Serif" w:cs="Liberation Serif"/>
          <w:snapToGrid w:val="0"/>
          <w:sz w:val="28"/>
          <w:szCs w:val="28"/>
        </w:rPr>
        <w:t xml:space="preserve">Об утверждении Положения о гражданской обороне в Российской Федерации», Указом Губернатора Свердловской области от 30.03.2018 </w:t>
      </w:r>
      <w:r w:rsidR="0073030F">
        <w:rPr>
          <w:rFonts w:ascii="Liberation Serif" w:hAnsi="Liberation Serif" w:cs="Liberation Serif"/>
          <w:snapToGrid w:val="0"/>
          <w:sz w:val="28"/>
          <w:szCs w:val="28"/>
        </w:rPr>
        <w:t xml:space="preserve">            № </w:t>
      </w:r>
      <w:r w:rsidRPr="00833BAB">
        <w:rPr>
          <w:rFonts w:ascii="Liberation Serif" w:hAnsi="Liberation Serif" w:cs="Liberation Serif"/>
          <w:snapToGrid w:val="0"/>
          <w:sz w:val="28"/>
          <w:szCs w:val="28"/>
        </w:rPr>
        <w:t>164-УГ «Об утверждении Положения об организации и ведении гражданской обороны в Свердловской области»,</w:t>
      </w:r>
      <w:r>
        <w:rPr>
          <w:rFonts w:ascii="Liberation Serif" w:hAnsi="Liberation Serif" w:cs="Liberation Serif"/>
          <w:sz w:val="28"/>
          <w:szCs w:val="28"/>
        </w:rPr>
        <w:t xml:space="preserve"> постановлением</w:t>
      </w:r>
      <w:r w:rsidRPr="00833BA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833BAB">
        <w:rPr>
          <w:rFonts w:ascii="Liberation Serif" w:hAnsi="Liberation Serif" w:cs="Liberation Serif"/>
          <w:sz w:val="28"/>
          <w:szCs w:val="28"/>
        </w:rPr>
        <w:t>равительства</w:t>
      </w:r>
      <w:r>
        <w:rPr>
          <w:rFonts w:ascii="Liberation Serif" w:hAnsi="Liberation Serif" w:cs="Liberation Serif"/>
          <w:sz w:val="28"/>
          <w:szCs w:val="28"/>
        </w:rPr>
        <w:t xml:space="preserve"> Свердловской области от 16.07.</w:t>
      </w:r>
      <w:r w:rsidRPr="00833BAB">
        <w:rPr>
          <w:rFonts w:ascii="Liberation Serif" w:hAnsi="Liberation Serif" w:cs="Liberation Serif"/>
          <w:sz w:val="28"/>
          <w:szCs w:val="28"/>
        </w:rPr>
        <w:t xml:space="preserve">2019 № 442 «О спасательных службах по обеспечению выполнения мероприятий по гражданской обороне </w:t>
      </w:r>
      <w:r w:rsidR="0073030F">
        <w:rPr>
          <w:rFonts w:ascii="Liberation Serif" w:hAnsi="Liberation Serif" w:cs="Liberation Serif"/>
          <w:sz w:val="28"/>
          <w:szCs w:val="28"/>
        </w:rPr>
        <w:t xml:space="preserve">    </w:t>
      </w:r>
      <w:r w:rsidRPr="00833BAB">
        <w:rPr>
          <w:rFonts w:ascii="Liberation Serif" w:hAnsi="Liberation Serif" w:cs="Liberation Serif"/>
          <w:sz w:val="28"/>
          <w:szCs w:val="28"/>
        </w:rPr>
        <w:t>в Свердловской области»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833BAB">
        <w:rPr>
          <w:rFonts w:ascii="Liberation Serif" w:hAnsi="Liberation Serif" w:cs="Liberation Serif"/>
          <w:snapToGrid w:val="0"/>
          <w:sz w:val="28"/>
          <w:szCs w:val="28"/>
        </w:rPr>
        <w:t xml:space="preserve"> </w:t>
      </w:r>
      <w:r w:rsidRPr="00833BAB">
        <w:rPr>
          <w:rFonts w:ascii="Liberation Serif" w:hAnsi="Liberation Serif" w:cs="Liberation Serif"/>
          <w:sz w:val="28"/>
          <w:szCs w:val="28"/>
        </w:rPr>
        <w:t>в целях создания и поддержания в постоянной готовности сил и средств</w:t>
      </w:r>
      <w:proofErr w:type="gramEnd"/>
      <w:r w:rsidRPr="00833BAB">
        <w:rPr>
          <w:rFonts w:ascii="Liberation Serif" w:hAnsi="Liberation Serif" w:cs="Liberation Serif"/>
          <w:sz w:val="28"/>
          <w:szCs w:val="28"/>
        </w:rPr>
        <w:t xml:space="preserve"> гражданской обороны к применению </w:t>
      </w:r>
      <w:r w:rsidR="0073030F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Pr="00833BAB">
        <w:rPr>
          <w:rFonts w:ascii="Liberation Serif" w:hAnsi="Liberation Serif" w:cs="Liberation Serif"/>
          <w:sz w:val="28"/>
          <w:szCs w:val="28"/>
        </w:rPr>
        <w:t>по предназначению</w:t>
      </w:r>
      <w:r>
        <w:rPr>
          <w:rFonts w:ascii="Liberation Serif" w:hAnsi="Liberation Serif" w:cs="Liberation Serif"/>
          <w:sz w:val="28"/>
          <w:szCs w:val="28"/>
        </w:rPr>
        <w:t xml:space="preserve"> на территории </w:t>
      </w:r>
      <w:r w:rsidRPr="00833BAB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EA173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</w:t>
      </w:r>
      <w:r w:rsidRPr="00833BA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42EFB" w:rsidRPr="00A17FEF" w:rsidRDefault="00742EFB" w:rsidP="00742EFB">
      <w:pPr>
        <w:pStyle w:val="ConsPlusNormal"/>
        <w:jc w:val="both"/>
        <w:rPr>
          <w:rFonts w:ascii="Liberation Serif" w:hAnsi="Liberation Serif"/>
          <w:b/>
          <w:bCs/>
          <w:sz w:val="28"/>
          <w:szCs w:val="28"/>
        </w:rPr>
      </w:pPr>
      <w:r w:rsidRPr="00A17FEF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742EFB" w:rsidRPr="00A17FEF" w:rsidRDefault="00742EFB" w:rsidP="005A56D4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A17FEF">
        <w:rPr>
          <w:rFonts w:ascii="Liberation Serif" w:hAnsi="Liberation Serif"/>
          <w:bCs/>
          <w:sz w:val="28"/>
          <w:szCs w:val="28"/>
        </w:rPr>
        <w:t xml:space="preserve">1. </w:t>
      </w:r>
      <w:proofErr w:type="gramStart"/>
      <w:r w:rsidRPr="00A17FEF">
        <w:rPr>
          <w:rFonts w:ascii="Liberation Serif" w:hAnsi="Liberation Serif"/>
          <w:bCs/>
          <w:sz w:val="28"/>
          <w:szCs w:val="28"/>
        </w:rPr>
        <w:t>Внести изменения</w:t>
      </w:r>
      <w:r>
        <w:rPr>
          <w:rFonts w:ascii="Liberation Serif" w:hAnsi="Liberation Serif"/>
          <w:bCs/>
          <w:sz w:val="28"/>
          <w:szCs w:val="28"/>
        </w:rPr>
        <w:t xml:space="preserve"> в</w:t>
      </w:r>
      <w:r w:rsidRPr="00A17FEF">
        <w:rPr>
          <w:rFonts w:ascii="Liberation Serif" w:hAnsi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Перечень </w:t>
      </w:r>
      <w:r w:rsidRPr="00AF73EF">
        <w:rPr>
          <w:rFonts w:ascii="Liberation Serif" w:hAnsi="Liberation Serif" w:cs="Liberation Serif"/>
          <w:bCs/>
          <w:sz w:val="28"/>
          <w:szCs w:val="28"/>
        </w:rPr>
        <w:t xml:space="preserve">спасательных служб по обеспечению выполнения мероприятий по гражданской обороне на территории </w:t>
      </w:r>
      <w:r w:rsidRPr="00AF73EF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A17FEF">
        <w:rPr>
          <w:rFonts w:ascii="Liberation Serif" w:hAnsi="Liberation Serif"/>
          <w:bCs/>
          <w:sz w:val="28"/>
          <w:szCs w:val="28"/>
        </w:rPr>
        <w:t>утвержденный постановлением Администрации Каменск-Ур</w:t>
      </w:r>
      <w:r>
        <w:rPr>
          <w:rFonts w:ascii="Liberation Serif" w:hAnsi="Liberation Serif"/>
          <w:bCs/>
          <w:sz w:val="28"/>
          <w:szCs w:val="28"/>
        </w:rPr>
        <w:t xml:space="preserve">альского городского округа от 24.08.2023 № 535 </w:t>
      </w:r>
      <w:r>
        <w:rPr>
          <w:rFonts w:ascii="Liberation Serif" w:hAnsi="Liberation Serif" w:cs="Liberation Serif"/>
          <w:bCs/>
          <w:sz w:val="28"/>
          <w:szCs w:val="28"/>
        </w:rPr>
        <w:t>«</w:t>
      </w:r>
      <w:r w:rsidRPr="002C3CDB">
        <w:rPr>
          <w:rFonts w:ascii="Liberation Serif" w:hAnsi="Liberation Serif" w:cs="Liberation Serif"/>
          <w:bCs/>
          <w:sz w:val="28"/>
          <w:szCs w:val="28"/>
        </w:rPr>
        <w:t>О создании сил гражданской обороны и поддержании их в готовности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2C3CDB">
        <w:rPr>
          <w:rFonts w:ascii="Liberation Serif" w:hAnsi="Liberation Serif" w:cs="Liberation Serif"/>
          <w:bCs/>
          <w:sz w:val="28"/>
          <w:szCs w:val="28"/>
        </w:rPr>
        <w:t>к действиям на территории Каменск-Уральского городского округа</w:t>
      </w:r>
      <w:r>
        <w:rPr>
          <w:rFonts w:ascii="Liberation Serif" w:hAnsi="Liberation Serif" w:cs="Liberation Serif"/>
          <w:bCs/>
          <w:sz w:val="28"/>
          <w:szCs w:val="28"/>
        </w:rPr>
        <w:t>»</w:t>
      </w:r>
      <w:r w:rsidRPr="00A17FEF">
        <w:rPr>
          <w:rFonts w:ascii="Liberation Serif" w:hAnsi="Liberation Serif"/>
          <w:bCs/>
          <w:sz w:val="28"/>
          <w:szCs w:val="28"/>
        </w:rPr>
        <w:t xml:space="preserve">, изложив его в новой редакции согласно </w:t>
      </w:r>
      <w:r w:rsidR="0073030F">
        <w:rPr>
          <w:rFonts w:ascii="Liberation Serif" w:hAnsi="Liberation Serif"/>
          <w:bCs/>
          <w:sz w:val="28"/>
          <w:szCs w:val="28"/>
        </w:rPr>
        <w:t>П</w:t>
      </w:r>
      <w:r w:rsidRPr="00A17FEF">
        <w:rPr>
          <w:rFonts w:ascii="Liberation Serif" w:hAnsi="Liberation Serif"/>
          <w:bCs/>
          <w:sz w:val="28"/>
          <w:szCs w:val="28"/>
        </w:rPr>
        <w:t>риложению к настоящему постановлению.</w:t>
      </w:r>
      <w:proofErr w:type="gramEnd"/>
    </w:p>
    <w:p w:rsidR="00742EFB" w:rsidRPr="00A17FEF" w:rsidRDefault="00742EFB" w:rsidP="00742EFB">
      <w:pPr>
        <w:pStyle w:val="ConsPlusNormal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A17FEF">
        <w:rPr>
          <w:rFonts w:ascii="Liberation Serif" w:hAnsi="Liberation Serif"/>
          <w:bCs/>
          <w:sz w:val="28"/>
          <w:szCs w:val="28"/>
        </w:rPr>
        <w:t xml:space="preserve">2. </w:t>
      </w:r>
      <w:proofErr w:type="gramStart"/>
      <w:r w:rsidRPr="00A17FEF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A17FEF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742EFB" w:rsidRPr="00EF7B00" w:rsidRDefault="005A56D4" w:rsidP="00742EFB">
      <w:pPr>
        <w:ind w:firstLine="708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3</w:t>
      </w:r>
      <w:r w:rsidR="00742EFB" w:rsidRPr="00EF7B00">
        <w:rPr>
          <w:rFonts w:ascii="Liberation Serif" w:hAnsi="Liberation Serif"/>
          <w:color w:val="000000"/>
          <w:sz w:val="28"/>
        </w:rPr>
        <w:t xml:space="preserve">. Контроль исполнения настоящего постановления возложить на первого заместителя главы Администрации городского округа </w:t>
      </w:r>
      <w:proofErr w:type="spellStart"/>
      <w:r w:rsidR="00742EFB">
        <w:rPr>
          <w:rFonts w:ascii="Liberation Serif" w:hAnsi="Liberation Serif"/>
          <w:color w:val="000000"/>
          <w:sz w:val="28"/>
        </w:rPr>
        <w:t>Горенкова</w:t>
      </w:r>
      <w:proofErr w:type="spellEnd"/>
      <w:r w:rsidR="00742EFB" w:rsidRPr="00320CEF">
        <w:rPr>
          <w:rFonts w:ascii="Liberation Serif" w:hAnsi="Liberation Serif"/>
          <w:color w:val="000000"/>
          <w:sz w:val="28"/>
        </w:rPr>
        <w:t xml:space="preserve"> </w:t>
      </w:r>
      <w:r w:rsidR="00742EFB">
        <w:rPr>
          <w:rFonts w:ascii="Liberation Serif" w:hAnsi="Liberation Serif"/>
          <w:color w:val="000000"/>
          <w:sz w:val="28"/>
        </w:rPr>
        <w:t>В.В.</w:t>
      </w:r>
    </w:p>
    <w:p w:rsidR="00742EFB" w:rsidRDefault="00742EFB" w:rsidP="00742EFB">
      <w:pPr>
        <w:tabs>
          <w:tab w:val="num" w:pos="0"/>
        </w:tabs>
        <w:rPr>
          <w:rFonts w:ascii="Liberation Serif" w:hAnsi="Liberation Serif"/>
          <w:color w:val="000000"/>
        </w:rPr>
      </w:pPr>
    </w:p>
    <w:p w:rsidR="00C6334B" w:rsidRPr="007E6BA0" w:rsidRDefault="00C6334B" w:rsidP="00742EFB">
      <w:pPr>
        <w:tabs>
          <w:tab w:val="num" w:pos="0"/>
        </w:tabs>
        <w:rPr>
          <w:rFonts w:ascii="Liberation Serif" w:hAnsi="Liberation Serif"/>
          <w:color w:val="000000"/>
        </w:rPr>
      </w:pPr>
    </w:p>
    <w:p w:rsidR="005A56D4" w:rsidRDefault="005A56D4" w:rsidP="005A56D4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Pr="00B91D93">
        <w:rPr>
          <w:rFonts w:ascii="Liberation Serif" w:hAnsi="Liberation Serif" w:cs="Liberation Serif"/>
          <w:sz w:val="28"/>
          <w:szCs w:val="28"/>
        </w:rPr>
        <w:t>А.</w:t>
      </w:r>
      <w:r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5A56D4" w:rsidRPr="00CB688D" w:rsidRDefault="00FF6681" w:rsidP="00CB688D">
      <w:pPr>
        <w:tabs>
          <w:tab w:val="left" w:pos="9214"/>
        </w:tabs>
        <w:ind w:firstLine="51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5A56D4" w:rsidRPr="00CB688D" w:rsidRDefault="005A56D4" w:rsidP="00CB688D">
      <w:pPr>
        <w:tabs>
          <w:tab w:val="left" w:pos="9638"/>
        </w:tabs>
        <w:ind w:firstLine="5100"/>
        <w:jc w:val="both"/>
        <w:rPr>
          <w:rFonts w:ascii="Liberation Serif" w:hAnsi="Liberation Serif"/>
          <w:sz w:val="28"/>
          <w:szCs w:val="28"/>
        </w:rPr>
      </w:pPr>
      <w:r w:rsidRPr="00CB688D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CB688D" w:rsidRDefault="005A56D4" w:rsidP="00CB688D">
      <w:pPr>
        <w:tabs>
          <w:tab w:val="left" w:pos="9638"/>
        </w:tabs>
        <w:ind w:firstLine="5100"/>
        <w:jc w:val="both"/>
        <w:rPr>
          <w:rFonts w:ascii="Liberation Serif" w:hAnsi="Liberation Serif"/>
          <w:sz w:val="28"/>
          <w:szCs w:val="28"/>
        </w:rPr>
      </w:pPr>
      <w:r w:rsidRPr="00CB688D">
        <w:rPr>
          <w:rFonts w:ascii="Liberation Serif" w:hAnsi="Liberation Serif"/>
          <w:sz w:val="28"/>
          <w:szCs w:val="28"/>
        </w:rPr>
        <w:t>Каменск-Уральского городского</w:t>
      </w:r>
    </w:p>
    <w:p w:rsidR="005A56D4" w:rsidRPr="00CB688D" w:rsidRDefault="00CB688D" w:rsidP="00CB688D">
      <w:pPr>
        <w:tabs>
          <w:tab w:val="left" w:pos="9638"/>
        </w:tabs>
        <w:ind w:firstLine="51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округа от</w:t>
      </w:r>
      <w:r w:rsidR="00716F4B">
        <w:rPr>
          <w:rFonts w:ascii="Liberation Serif" w:hAnsi="Liberation Serif"/>
          <w:sz w:val="28"/>
          <w:szCs w:val="28"/>
        </w:rPr>
        <w:t xml:space="preserve"> 12.07.2024</w:t>
      </w:r>
      <w:r w:rsidR="005A56D4" w:rsidRPr="00CB688D">
        <w:rPr>
          <w:rFonts w:ascii="Liberation Serif" w:hAnsi="Liberation Serif"/>
          <w:sz w:val="28"/>
          <w:szCs w:val="28"/>
        </w:rPr>
        <w:t xml:space="preserve"> №</w:t>
      </w:r>
      <w:r w:rsidR="00716F4B">
        <w:rPr>
          <w:rFonts w:ascii="Liberation Serif" w:hAnsi="Liberation Serif"/>
          <w:sz w:val="28"/>
          <w:szCs w:val="28"/>
        </w:rPr>
        <w:t xml:space="preserve"> 475</w:t>
      </w:r>
      <w:r w:rsidR="005A56D4" w:rsidRPr="00CB688D">
        <w:rPr>
          <w:rFonts w:ascii="Liberation Serif" w:hAnsi="Liberation Serif"/>
          <w:sz w:val="28"/>
          <w:szCs w:val="28"/>
        </w:rPr>
        <w:t xml:space="preserve"> </w:t>
      </w:r>
    </w:p>
    <w:p w:rsidR="005A56D4" w:rsidRDefault="005A56D4" w:rsidP="005A56D4">
      <w:pPr>
        <w:jc w:val="both"/>
        <w:rPr>
          <w:rFonts w:ascii="Liberation Serif" w:hAnsi="Liberation Serif"/>
          <w:sz w:val="28"/>
          <w:szCs w:val="28"/>
        </w:rPr>
      </w:pPr>
    </w:p>
    <w:p w:rsidR="00CB688D" w:rsidRDefault="00CB688D" w:rsidP="005A56D4">
      <w:pPr>
        <w:jc w:val="both"/>
        <w:rPr>
          <w:rFonts w:ascii="Liberation Serif" w:hAnsi="Liberation Serif"/>
          <w:sz w:val="28"/>
          <w:szCs w:val="28"/>
        </w:rPr>
      </w:pPr>
    </w:p>
    <w:p w:rsidR="005A56D4" w:rsidRPr="00F51C6A" w:rsidRDefault="005A56D4" w:rsidP="005A56D4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F51C6A">
        <w:rPr>
          <w:rFonts w:ascii="Liberation Serif" w:hAnsi="Liberation Serif" w:cs="Liberation Serif"/>
          <w:b/>
          <w:bCs/>
          <w:sz w:val="28"/>
          <w:szCs w:val="28"/>
        </w:rPr>
        <w:t xml:space="preserve">ПЕРЕЧЕНЬ </w:t>
      </w:r>
    </w:p>
    <w:p w:rsidR="005A56D4" w:rsidRPr="00F51C6A" w:rsidRDefault="005A56D4" w:rsidP="005A56D4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F51C6A">
        <w:rPr>
          <w:rFonts w:ascii="Liberation Serif" w:hAnsi="Liberation Serif" w:cs="Liberation Serif"/>
          <w:b/>
          <w:bCs/>
          <w:sz w:val="28"/>
          <w:szCs w:val="28"/>
        </w:rPr>
        <w:t xml:space="preserve">спасательных служб по обеспечению выполнения мероприятий по гражданской обороне на территории </w:t>
      </w:r>
      <w:r w:rsidRPr="00F51C6A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  <w:r w:rsidRPr="00F51C6A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</w:p>
    <w:p w:rsidR="005A56D4" w:rsidRPr="00833BAB" w:rsidRDefault="005A56D4" w:rsidP="005A56D4">
      <w:pPr>
        <w:jc w:val="both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W w:w="9720" w:type="dxa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/>
      </w:tblPr>
      <w:tblGrid>
        <w:gridCol w:w="616"/>
        <w:gridCol w:w="2444"/>
        <w:gridCol w:w="2880"/>
        <w:gridCol w:w="3780"/>
      </w:tblGrid>
      <w:tr w:rsidR="005A56D4" w:rsidRPr="00CB688D" w:rsidTr="00CB688D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Наименование спасательной службы по обеспечению выполнения мероприятий по гражданской обороне в Каменск-Уральском городском округе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Орган местного самоуправления, учреждение, организация, предприятие при котором создается спасательная служба по обеспечению выполнения мероприятий по гражданской обороне в Каменск-Уральском городском округе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Перечень органов местного самоуправления, учреждений, организаций, предприятий входящих в состав спасательных служб по обеспечению выполнения мероприятий по гражданской обороне в Каменск-Уральском городском округе</w:t>
            </w:r>
          </w:p>
        </w:tc>
      </w:tr>
      <w:tr w:rsidR="005A56D4" w:rsidRPr="00CB688D" w:rsidTr="00CB688D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Спасательная служба энергообеспечения </w:t>
            </w:r>
          </w:p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АО «</w:t>
            </w:r>
            <w:proofErr w:type="spell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Комэнерго</w:t>
            </w:r>
            <w:proofErr w:type="spell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» Каменск-Уральский РКЭС</w:t>
            </w:r>
          </w:p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- АО </w:t>
            </w:r>
            <w:r w:rsidR="00C6334B">
              <w:rPr>
                <w:rFonts w:ascii="Liberation Serif" w:hAnsi="Liberation Serif" w:cs="Liberation Serif"/>
                <w:sz w:val="24"/>
                <w:szCs w:val="24"/>
              </w:rPr>
              <w:t xml:space="preserve">«РСК» </w:t>
            </w: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Каменск-Уральский РКЭС</w:t>
            </w:r>
          </w:p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Каменск-Уральский участок ОАО «</w:t>
            </w:r>
            <w:proofErr w:type="spell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Свердловскэнергосбыт</w:t>
            </w:r>
            <w:proofErr w:type="spell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 Восточный сбыт»</w:t>
            </w:r>
          </w:p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  <w:p w:rsidR="005A56D4" w:rsidRPr="00CB688D" w:rsidRDefault="005A56D4" w:rsidP="00C6334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Обособленное подразделение «Каменск-Уральский» ООО «Уральская энергосберегающая компания»</w:t>
            </w:r>
            <w:r w:rsidR="000C608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5A56D4" w:rsidRPr="00CB688D" w:rsidTr="00CB688D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Спасательная служба коммунально-технического обеспечения 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Муниципальное казенное учреждение «Управление городского хозяйства»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Муниципальное казенное учреждение «Управление городского хозяйства»;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АО «Водоканал КУ»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АО «</w:t>
            </w:r>
            <w:proofErr w:type="spell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Горвнешблагоустройство</w:t>
            </w:r>
            <w:proofErr w:type="spell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» (по согласованию);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ООО «У</w:t>
            </w:r>
            <w:proofErr w:type="gram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К»</w:t>
            </w:r>
            <w:proofErr w:type="spellStart"/>
            <w:proofErr w:type="gram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Теплокомплекс</w:t>
            </w:r>
            <w:proofErr w:type="spell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АО «ГАЗЭКС»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- ООО «ЖКХ </w:t>
            </w:r>
            <w:proofErr w:type="spell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Синарский</w:t>
            </w:r>
            <w:proofErr w:type="spell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 трубник»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  <w:p w:rsidR="005A56D4" w:rsidRPr="00CB688D" w:rsidRDefault="005A56D4" w:rsidP="00635734">
            <w:pPr>
              <w:tabs>
                <w:tab w:val="left" w:pos="1046"/>
              </w:tabs>
              <w:ind w:left="-143"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ООО «</w:t>
            </w:r>
            <w:proofErr w:type="gram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Комплексный</w:t>
            </w:r>
            <w:proofErr w:type="gram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Энергосервис</w:t>
            </w:r>
            <w:proofErr w:type="spell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="00635734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</w:t>
            </w:r>
            <w:r w:rsidR="00635734">
              <w:rPr>
                <w:rFonts w:ascii="Liberation Serif" w:hAnsi="Liberation Serif" w:cs="Liberation Serif"/>
                <w:sz w:val="24"/>
                <w:szCs w:val="24"/>
              </w:rPr>
              <w:t>ию);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- ООО «</w:t>
            </w:r>
            <w:proofErr w:type="spell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Стройком</w:t>
            </w:r>
            <w:proofErr w:type="spell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- ООО ЖКХ «</w:t>
            </w:r>
            <w:proofErr w:type="spellStart"/>
            <w:r w:rsidRPr="00CB688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Красногоркое</w:t>
            </w:r>
            <w:proofErr w:type="spellEnd"/>
            <w:r w:rsidRPr="00CB688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»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(по согласованию).</w:t>
            </w:r>
          </w:p>
        </w:tc>
      </w:tr>
      <w:tr w:rsidR="005A56D4" w:rsidRPr="00CB688D" w:rsidTr="00CB688D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Спасательная служба обеспечения оповещения и связи 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Администрация Каменск-Уральского городского округа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(отдел информационных технологий, связи и защиты информации)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Отдел информационных технологий, связи и защиты информации Администрации Каменск-Уральского городского округа;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r w:rsidRPr="00CB688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операторы сотовой связи, осуществляющие свою деятельность на территории Каменск-Уральского городского округа</w:t>
            </w: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ООО «</w:t>
            </w:r>
            <w:proofErr w:type="spell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Конвекс-Каменск</w:t>
            </w:r>
            <w:proofErr w:type="spell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» (по согласованию);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ЗАО «Радиотелефон»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Телекомпания «РИМ-ТВ» (по согласованию);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proofErr w:type="spell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Медиа-Холдинг</w:t>
            </w:r>
            <w:proofErr w:type="spell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 «ГОНГ» (по согласованию);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proofErr w:type="spell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Медиа-группа</w:t>
            </w:r>
            <w:proofErr w:type="spell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 «Компас» (по согласованию).</w:t>
            </w:r>
          </w:p>
        </w:tc>
      </w:tr>
      <w:tr w:rsidR="005A56D4" w:rsidRPr="00CB688D" w:rsidTr="00CB688D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Спасательная служба </w:t>
            </w:r>
            <w:r w:rsidRPr="00CB688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транспортного и дорожного</w:t>
            </w:r>
            <w:r w:rsidRPr="00CB688D">
              <w:rPr>
                <w:rFonts w:ascii="Liberation Serif" w:hAnsi="Liberation Serif" w:cs="Liberation Serif"/>
                <w:color w:val="FF0000"/>
                <w:sz w:val="24"/>
                <w:szCs w:val="24"/>
              </w:rPr>
              <w:t xml:space="preserve"> </w:t>
            </w: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обеспечения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Муниципальное казенное учреждение «Единая диспетчерская служба пассажирского транспорта»;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- ООО «Экспресс-Сити» 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  <w:p w:rsidR="00635734" w:rsidRDefault="005A56D4" w:rsidP="00CB688D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ОАО «</w:t>
            </w:r>
            <w:proofErr w:type="spell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Каменск-Уральское</w:t>
            </w:r>
            <w:proofErr w:type="spell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5A56D4" w:rsidRPr="00CB688D" w:rsidRDefault="005A56D4" w:rsidP="0063573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АТП № 14»</w:t>
            </w:r>
            <w:r w:rsidR="00635734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5A56D4" w:rsidRPr="00CB688D" w:rsidTr="00CB688D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Спасательная служба инженерного обеспечения</w:t>
            </w:r>
            <w:r w:rsidRPr="00CB688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Администрация Каменск-Уральского городского округа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(отдел по развитию территории и муниципальному строительству)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Отдел по развитию территории и муниципального строительству Администрации Каменск-Уральского городского округа;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ОМС «Комитет по архитектуре и градостроительству Каменск-Уральского городского округа»;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ОМС «Комитет по управлению имуществом Каменск-Уральского городского округа»;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МКУ «Управление капитального строительства»;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- ОАО «Каменск – </w:t>
            </w:r>
            <w:proofErr w:type="spell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Стальконструкция</w:t>
            </w:r>
            <w:proofErr w:type="spell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ООО «Каменск-Строй»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ООО «Управляющая компания «Дирекция единого заказчика»</w:t>
            </w:r>
          </w:p>
          <w:p w:rsidR="00CB688D" w:rsidRDefault="005A56D4" w:rsidP="000C6086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  <w:p w:rsidR="00FA3C45" w:rsidRPr="00FA3C45" w:rsidRDefault="00FA3C45" w:rsidP="000C6086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</w:tc>
      </w:tr>
      <w:tr w:rsidR="005A56D4" w:rsidRPr="00CB688D" w:rsidTr="00CB688D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Спасательная служба медицинского обеспечения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ГАУЗ </w:t>
            </w:r>
            <w:proofErr w:type="gram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СО</w:t>
            </w:r>
            <w:proofErr w:type="gram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 «Городская больница г. Каменск-Уральский»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- ГАУЗ </w:t>
            </w:r>
            <w:proofErr w:type="gram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СО</w:t>
            </w:r>
            <w:proofErr w:type="gram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 «Городская больница г. Каменск-Уральский»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- ГБУЗ </w:t>
            </w:r>
            <w:proofErr w:type="gram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СО</w:t>
            </w:r>
            <w:proofErr w:type="gram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 «</w:t>
            </w:r>
            <w:proofErr w:type="gram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Свердловская</w:t>
            </w:r>
            <w:proofErr w:type="gram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 областная психиатрическая клиническая больница», филиал «Южная психиатрическая больница»</w:t>
            </w:r>
            <w:r w:rsidR="00C6334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- ГБУЗ </w:t>
            </w:r>
            <w:proofErr w:type="gram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СО</w:t>
            </w:r>
            <w:proofErr w:type="gram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 «Городская станция скорой медицинской помощи »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- ГАУЗ </w:t>
            </w:r>
            <w:proofErr w:type="gram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СО</w:t>
            </w:r>
            <w:proofErr w:type="gram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 «Детская городская больница г. Каменск-Уральский»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- ГБУЗ </w:t>
            </w:r>
            <w:proofErr w:type="gram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СО</w:t>
            </w:r>
            <w:proofErr w:type="gram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 «Филиал № 2 Свердловского областного онкологического диспансера»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5A56D4" w:rsidRPr="00CB688D" w:rsidTr="00CB688D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Спасательная служба продовольственного и вещевого обеспечения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Администрация Каменск-Уральского городского округа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(отдел развития потребительского рынка, предпринимательства и туризма)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Отдел развития потребительского рынка, предпринимательства и туризма Администрации Каменск-Уральского городского округа;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ООО «</w:t>
            </w:r>
            <w:proofErr w:type="spell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КаменскСпецОдежда</w:t>
            </w:r>
            <w:proofErr w:type="spell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- ОАО «Красногорское» 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5A56D4" w:rsidRPr="00CB688D" w:rsidTr="00CB688D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Спасательная противопожарная служба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63 ПСО ФПС ГПС Главного управления МЧС России по Свердловской области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- 63 ПСО ФПС ГПС Главного управления МЧС России по Свердловской области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  <w:p w:rsidR="00FF6681" w:rsidRPr="00E10983" w:rsidRDefault="00FF6681" w:rsidP="00FF6681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983">
              <w:rPr>
                <w:rFonts w:ascii="Liberation Serif" w:hAnsi="Liberation Serif" w:cs="Liberation Serif"/>
                <w:sz w:val="24"/>
                <w:szCs w:val="24"/>
              </w:rPr>
              <w:t xml:space="preserve">Отдел надзорной деятельности </w:t>
            </w:r>
          </w:p>
          <w:p w:rsidR="005A56D4" w:rsidRPr="00CB688D" w:rsidRDefault="00FF6681" w:rsidP="00C6334B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983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</w:t>
            </w:r>
            <w:r w:rsidR="00C6334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E10983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5A56D4" w:rsidRPr="00CB688D" w:rsidTr="00CB688D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Спасательная служба по обеспечению защиты культурных ценностей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FF6681" w:rsidRPr="00CB688D" w:rsidRDefault="005A56D4" w:rsidP="00C6334B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ОМС «Управление культуры Каменск-Уральского городского округа»</w:t>
            </w:r>
            <w:r w:rsidR="00FF6681">
              <w:rPr>
                <w:rFonts w:ascii="Liberation Serif" w:hAnsi="Liberation Serif" w:cs="Liberation Serif"/>
                <w:sz w:val="24"/>
                <w:szCs w:val="24"/>
              </w:rPr>
              <w:t xml:space="preserve"> и </w:t>
            </w:r>
            <w:r w:rsidR="00FF6681" w:rsidRPr="00CB688D">
              <w:rPr>
                <w:rFonts w:ascii="Liberation Serif" w:hAnsi="Liberation Serif" w:cs="Liberation Serif"/>
                <w:sz w:val="24"/>
                <w:szCs w:val="24"/>
              </w:rPr>
              <w:t>подведомственные</w:t>
            </w:r>
            <w:r w:rsidR="00FF668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FF6681" w:rsidRPr="00CB688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муниципальные учреждения культуры</w:t>
            </w:r>
          </w:p>
        </w:tc>
      </w:tr>
      <w:tr w:rsidR="005A56D4" w:rsidRPr="00CB688D" w:rsidTr="00CB688D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Спасательная служба материального обеспечения </w:t>
            </w:r>
          </w:p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Функциональный орган Администрации Каменск-Уральского городского округа Финансово-бюджетное управление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Функциональный орган Администрации Каменск-Уральского городского округа Финансово-бюджетное управление;</w:t>
            </w:r>
          </w:p>
          <w:p w:rsidR="005A56D4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Отдел экономической политики Администрации Каменск-Уральского городского округа</w:t>
            </w:r>
          </w:p>
          <w:p w:rsidR="00635734" w:rsidRPr="00CB688D" w:rsidRDefault="0063573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A56D4" w:rsidRPr="00CB688D" w:rsidTr="00CB688D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tabs>
                <w:tab w:val="left" w:pos="1046"/>
              </w:tabs>
              <w:ind w:right="1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Спасательная служба сети наблюдения и лабораторного контроля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Отраслевой орган Администрации Каменск-Уральского городского округа по городскому хозяйству;</w:t>
            </w:r>
          </w:p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- филиал ФБУЗ «Центр гигиены и эпидемиологии в Свердловской области в городе Каменск-Уральский и Каменском районе, </w:t>
            </w:r>
            <w:proofErr w:type="spell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Сухоложском</w:t>
            </w:r>
            <w:proofErr w:type="spell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 и </w:t>
            </w:r>
            <w:proofErr w:type="spell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Богдановическом</w:t>
            </w:r>
            <w:proofErr w:type="spell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 районах» (по согласованию);</w:t>
            </w:r>
          </w:p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ветеринарная лаборатория ГБУ Свердловской области «Каменская ветеринарная станция по борьбе с болезнями животных» (по согласованию);</w:t>
            </w:r>
          </w:p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proofErr w:type="spell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Каменск-Уральская</w:t>
            </w:r>
            <w:proofErr w:type="spell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 метеорологическая станция ФГБУ «Уральское управление по гидрометеорологии и мониторингу окружающей среды»</w:t>
            </w:r>
          </w:p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центральная заводская лаборатория ФГУП «ПО «Октябрь» (по согласованию);</w:t>
            </w:r>
          </w:p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- лаборатория охраны окружающей среды АО «РУСАЛ УРАЛ» филиал «РУСАЛ Каменск-Уральский» </w:t>
            </w:r>
          </w:p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центральная заводская лаборатория ОАО «Каменск-Уральский металлургический завод» (по согласованию);</w:t>
            </w:r>
          </w:p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лаборатория отдела охраны окружающей среды АО «</w:t>
            </w:r>
            <w:proofErr w:type="spellStart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Синарский</w:t>
            </w:r>
            <w:proofErr w:type="spellEnd"/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 xml:space="preserve"> трубный завод» </w:t>
            </w:r>
          </w:p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  <w:p w:rsidR="005A56D4" w:rsidRPr="00CB688D" w:rsidRDefault="005A56D4" w:rsidP="006114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688D">
              <w:rPr>
                <w:rFonts w:ascii="Liberation Serif" w:hAnsi="Liberation Serif" w:cs="Liberation Serif"/>
                <w:sz w:val="24"/>
                <w:szCs w:val="24"/>
              </w:rPr>
              <w:t>- базовая лаборатория АО «Водоканал» (по согласованию)</w:t>
            </w:r>
          </w:p>
        </w:tc>
      </w:tr>
    </w:tbl>
    <w:p w:rsidR="005A56D4" w:rsidRDefault="005A56D4"/>
    <w:sectPr w:rsidR="005A56D4" w:rsidSect="00C6334B">
      <w:headerReference w:type="default" r:id="rId7"/>
      <w:pgSz w:w="11906" w:h="16838"/>
      <w:pgMar w:top="284" w:right="567" w:bottom="84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6F56" w:rsidRDefault="00696F56" w:rsidP="000C6086">
      <w:r>
        <w:separator/>
      </w:r>
    </w:p>
  </w:endnote>
  <w:endnote w:type="continuationSeparator" w:id="1">
    <w:p w:rsidR="00696F56" w:rsidRDefault="00696F56" w:rsidP="000C60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6F56" w:rsidRDefault="00696F56" w:rsidP="000C6086">
      <w:r>
        <w:separator/>
      </w:r>
    </w:p>
  </w:footnote>
  <w:footnote w:type="continuationSeparator" w:id="1">
    <w:p w:rsidR="00696F56" w:rsidRDefault="00696F56" w:rsidP="000C60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8495266"/>
      <w:docPartObj>
        <w:docPartGallery w:val="Page Numbers (Top of Page)"/>
        <w:docPartUnique/>
      </w:docPartObj>
    </w:sdtPr>
    <w:sdtContent>
      <w:p w:rsidR="000C6086" w:rsidRDefault="00756D44">
        <w:pPr>
          <w:pStyle w:val="a8"/>
          <w:jc w:val="center"/>
        </w:pPr>
        <w:fldSimple w:instr=" PAGE   \* MERGEFORMAT ">
          <w:r w:rsidR="00716F4B">
            <w:rPr>
              <w:noProof/>
            </w:rPr>
            <w:t>4</w:t>
          </w:r>
        </w:fldSimple>
      </w:p>
    </w:sdtContent>
  </w:sdt>
  <w:p w:rsidR="000C6086" w:rsidRDefault="000C6086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rawingGridVerticalSpacing w:val="17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2EFB"/>
    <w:rsid w:val="000C6086"/>
    <w:rsid w:val="002F2EA5"/>
    <w:rsid w:val="003C571B"/>
    <w:rsid w:val="00403F6E"/>
    <w:rsid w:val="004D7B79"/>
    <w:rsid w:val="005221AC"/>
    <w:rsid w:val="00576F43"/>
    <w:rsid w:val="005A56D4"/>
    <w:rsid w:val="005E5C65"/>
    <w:rsid w:val="005E717F"/>
    <w:rsid w:val="00635734"/>
    <w:rsid w:val="00696F56"/>
    <w:rsid w:val="00716F4B"/>
    <w:rsid w:val="0073030F"/>
    <w:rsid w:val="00742EFB"/>
    <w:rsid w:val="00756D44"/>
    <w:rsid w:val="00760B7A"/>
    <w:rsid w:val="007E6BA0"/>
    <w:rsid w:val="00987B3B"/>
    <w:rsid w:val="00A07571"/>
    <w:rsid w:val="00AA0663"/>
    <w:rsid w:val="00B74E95"/>
    <w:rsid w:val="00C44DDF"/>
    <w:rsid w:val="00C6334B"/>
    <w:rsid w:val="00CB688D"/>
    <w:rsid w:val="00F471A8"/>
    <w:rsid w:val="00F506CF"/>
    <w:rsid w:val="00FA3C45"/>
    <w:rsid w:val="00FF66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EFB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42EFB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2EFB"/>
    <w:rPr>
      <w:rFonts w:eastAsia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742EFB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742EFB"/>
    <w:rPr>
      <w:rFonts w:eastAsia="Times New Roman" w:cs="Times New Roman"/>
      <w:sz w:val="25"/>
      <w:szCs w:val="24"/>
      <w:lang w:eastAsia="ru-RU"/>
    </w:rPr>
  </w:style>
  <w:style w:type="paragraph" w:styleId="a5">
    <w:name w:val="Normal (Web)"/>
    <w:basedOn w:val="a"/>
    <w:uiPriority w:val="99"/>
    <w:rsid w:val="00742EFB"/>
    <w:pPr>
      <w:spacing w:before="100" w:beforeAutospacing="1" w:after="119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42E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2EF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742E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0C60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C6086"/>
    <w:rPr>
      <w:rFonts w:eastAsia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C608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C6086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1292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</dc:creator>
  <cp:lastModifiedBy>Пользователь Windows</cp:lastModifiedBy>
  <cp:revision>9</cp:revision>
  <cp:lastPrinted>2024-07-09T07:53:00Z</cp:lastPrinted>
  <dcterms:created xsi:type="dcterms:W3CDTF">2024-06-18T05:27:00Z</dcterms:created>
  <dcterms:modified xsi:type="dcterms:W3CDTF">2024-07-16T04:54:00Z</dcterms:modified>
</cp:coreProperties>
</file>