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D77" w:rsidRPr="00B91D93" w:rsidRDefault="00F42D77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42D77" w:rsidRDefault="00F42D77" w:rsidP="004C3D72">
                  <w:r w:rsidRPr="00285883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F42D77" w:rsidRPr="00B91D93" w:rsidRDefault="00F42D77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F42D77" w:rsidRPr="00B91D93" w:rsidRDefault="00F42D77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F42D77" w:rsidRPr="00B91D93" w:rsidRDefault="00F42D77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F42D77" w:rsidRPr="00B91D93" w:rsidRDefault="00F42D77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F42D77" w:rsidRPr="00B91D93" w:rsidRDefault="00F42D77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42D77" w:rsidRPr="00B91D93" w:rsidRDefault="00F42D77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42D77" w:rsidRPr="00B91D93" w:rsidRDefault="00F42D77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42D77" w:rsidRPr="00850159" w:rsidRDefault="00F42D77" w:rsidP="00A1334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>
        <w:rPr>
          <w:rFonts w:ascii="Liberation Serif" w:hAnsi="Liberation Serif" w:cs="Liberation Serif"/>
          <w:sz w:val="24"/>
        </w:rPr>
        <w:t xml:space="preserve">от 01.10.2024  </w:t>
      </w:r>
      <w:r w:rsidRPr="00850159">
        <w:rPr>
          <w:rFonts w:ascii="Liberation Serif" w:hAnsi="Liberation Serif" w:cs="Liberation Serif"/>
          <w:sz w:val="24"/>
        </w:rPr>
        <w:t>№</w:t>
      </w:r>
      <w:r>
        <w:rPr>
          <w:rFonts w:ascii="Liberation Serif" w:hAnsi="Liberation Serif" w:cs="Liberation Serif"/>
          <w:sz w:val="24"/>
        </w:rPr>
        <w:t xml:space="preserve"> 677</w:t>
      </w: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05322B">
      <w:pPr>
        <w:pStyle w:val="BodyTextIndent"/>
        <w:jc w:val="center"/>
      </w:pPr>
      <w:r>
        <w:rPr>
          <w:rFonts w:ascii="Liberation Serif" w:hAnsi="Liberation Serif" w:cs="Liberation Serif"/>
          <w:b/>
          <w:sz w:val="28"/>
        </w:rPr>
        <w:t xml:space="preserve">О проведении Месячника по обеспечению безопасности населения на водных объектах Каменск-Уральского городского округа в осенне-зимний период 2024 </w:t>
      </w:r>
      <w:r>
        <w:rPr>
          <w:rFonts w:ascii="Liberation Serif" w:hAnsi="Liberation Serif" w:cs="Liberation Serif"/>
          <w:b/>
          <w:sz w:val="28"/>
          <w:szCs w:val="28"/>
        </w:rPr>
        <w:t>года</w:t>
      </w:r>
    </w:p>
    <w:p w:rsidR="00F42D77" w:rsidRPr="0005322B" w:rsidRDefault="00F42D77" w:rsidP="0005322B">
      <w:pPr>
        <w:pStyle w:val="BodyTextIndent"/>
        <w:jc w:val="center"/>
      </w:pPr>
    </w:p>
    <w:p w:rsidR="00F42D77" w:rsidRDefault="00F42D77" w:rsidP="0005322B">
      <w:pPr>
        <w:pStyle w:val="BodyTextIndent"/>
      </w:pPr>
      <w:r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</w:rPr>
        <w:t xml:space="preserve"> соответствии с федеральными законами от 06 октября 2003 года              № 131-ФЗ «Об общих принципах организации местного самоуправления в Российской Федерации», от 21 декабря 1994 года № 68-ФЗ «О защите населения и территорий от чрезвычайных ситуаций природного и техногенного характера», Водным кодексом Российской Федерации и в целях предупреждения несчастных случаев во время ледостава, Администрация Каменск-Уральского городского округа</w:t>
      </w:r>
    </w:p>
    <w:p w:rsidR="00F42D77" w:rsidRDefault="00F42D77" w:rsidP="0005322B">
      <w:pPr>
        <w:pStyle w:val="BodyTextIndent"/>
        <w:ind w:firstLine="0"/>
      </w:pPr>
      <w:r>
        <w:rPr>
          <w:rFonts w:ascii="Liberation Serif" w:hAnsi="Liberation Serif" w:cs="Liberation Serif"/>
          <w:b/>
          <w:sz w:val="28"/>
        </w:rPr>
        <w:t>ПОСТАНОВЛЯЕТ:</w:t>
      </w:r>
    </w:p>
    <w:p w:rsidR="00F42D77" w:rsidRDefault="00F42D77" w:rsidP="0005322B">
      <w:pPr>
        <w:pStyle w:val="BodyTextIndent"/>
      </w:pPr>
      <w:r>
        <w:rPr>
          <w:rFonts w:ascii="Liberation Serif" w:hAnsi="Liberation Serif" w:cs="Liberation Serif"/>
          <w:sz w:val="28"/>
        </w:rPr>
        <w:t>1. Провести с 1 ноября по 30 ноября 2024 года Месячник по обеспечению безопасности населения на водных объектах Каменск-Уральского городского округа в осенне-зимний период 202</w:t>
      </w:r>
      <w:r>
        <w:rPr>
          <w:rFonts w:ascii="Liberation Serif" w:hAnsi="Liberation Serif" w:cs="Liberation Serif"/>
          <w:sz w:val="28"/>
          <w:lang w:eastAsia="zh-CN"/>
        </w:rPr>
        <w:t>4</w:t>
      </w:r>
      <w:r>
        <w:rPr>
          <w:rFonts w:ascii="Liberation Serif" w:hAnsi="Liberation Serif" w:cs="Liberation Serif"/>
          <w:sz w:val="28"/>
        </w:rPr>
        <w:t xml:space="preserve"> года.</w:t>
      </w:r>
    </w:p>
    <w:p w:rsidR="00F42D77" w:rsidRDefault="00F42D77" w:rsidP="0005322B">
      <w:pPr>
        <w:pStyle w:val="BodyTextIndent"/>
      </w:pPr>
      <w:r>
        <w:rPr>
          <w:rFonts w:ascii="Liberation Serif" w:hAnsi="Liberation Serif" w:cs="Liberation Serif"/>
          <w:sz w:val="28"/>
        </w:rPr>
        <w:t>2. Утвердить План проведения Месячника по обеспечению безопасности населения на водных объектах Каменск-Уральского городского округа в осенне-зимний период 2024 года (прилагается).</w:t>
      </w:r>
    </w:p>
    <w:p w:rsidR="00F42D77" w:rsidRDefault="00F42D77" w:rsidP="0005322B">
      <w:pPr>
        <w:pStyle w:val="BodyTextIndent"/>
      </w:pPr>
      <w:r>
        <w:rPr>
          <w:rFonts w:ascii="Liberation Serif" w:hAnsi="Liberation Serif" w:cs="Liberation Serif"/>
          <w:sz w:val="28"/>
        </w:rPr>
        <w:t>3. Утвердить форму доклада о мероприятиях, проведенных в рамках Месячника по обеспечению безопасности населения на водных объектах Каменск-Уральского городского округа в осенне-зимний период 2024 года (прилагается).</w:t>
      </w:r>
    </w:p>
    <w:p w:rsidR="00F42D77" w:rsidRDefault="00F42D77" w:rsidP="0005322B">
      <w:pPr>
        <w:pStyle w:val="BodyTextIndent"/>
      </w:pPr>
      <w:r>
        <w:rPr>
          <w:rFonts w:ascii="Liberation Serif" w:hAnsi="Liberation Serif" w:cs="Liberation Serif"/>
          <w:sz w:val="28"/>
        </w:rPr>
        <w:t>4. Рекомендовать руководителям учреждений и организаций городского округа, привлекаемых к участию в подготовке и проведении Месячника по обеспечению безопасности населения на водных объектах Каменск-Уральского городского округа в осенне-зимний период 2024 года, в срок до 10 декабря 2024 года, представить в муниципальное казённое учреждение «Управление по делам гражданской обороны и чрезвычайным ситуациям города Каменска-Уральского» информацию об итогах проведения Месячника по утвержденной форме.</w:t>
      </w:r>
    </w:p>
    <w:p w:rsidR="00F42D77" w:rsidRDefault="00F42D77" w:rsidP="0005322B">
      <w:pPr>
        <w:pStyle w:val="BodyTextIndent"/>
      </w:pPr>
      <w:r>
        <w:rPr>
          <w:rFonts w:ascii="Liberation Serif" w:hAnsi="Liberation Serif" w:cs="Liberation Serif"/>
          <w:sz w:val="28"/>
        </w:rPr>
        <w:t>5. Муниципальному казённому учреждению «Управление по делам гражданской обороны и чрезвычайным ситуациям города Каменска-Уральского» (Гайсин А.Г.) в срок до 25 декабря 2024 года доложить о результатах проведения Месячника по установленной форме в Главное Управление МЧС России по Свердловской области.</w:t>
      </w:r>
    </w:p>
    <w:p w:rsidR="00F42D77" w:rsidRDefault="00F42D77" w:rsidP="0005322B">
      <w:pPr>
        <w:pStyle w:val="BodyTextIndent"/>
      </w:pPr>
      <w:r>
        <w:rPr>
          <w:rFonts w:ascii="Liberation Serif" w:hAnsi="Liberation Serif" w:cs="Liberation Serif"/>
          <w:sz w:val="28"/>
        </w:rPr>
        <w:t>6.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42D77" w:rsidRDefault="00F42D77" w:rsidP="0005322B">
      <w:pPr>
        <w:pStyle w:val="BodyTextIndent"/>
      </w:pPr>
      <w:r>
        <w:rPr>
          <w:rFonts w:ascii="Liberation Serif" w:hAnsi="Liberation Serif" w:cs="Liberation Serif"/>
          <w:sz w:val="28"/>
        </w:rPr>
        <w:t>7. Контроль выполнения настоящего постановления возложить на первого заместителя главы Администрации городского округа Горенкова В.В.</w:t>
      </w:r>
    </w:p>
    <w:p w:rsidR="00F42D77" w:rsidRDefault="00F42D77" w:rsidP="0005322B">
      <w:pPr>
        <w:pStyle w:val="Heading1"/>
        <w:numPr>
          <w:ilvl w:val="0"/>
          <w:numId w:val="2"/>
        </w:numPr>
        <w:suppressAutoHyphens/>
        <w:jc w:val="both"/>
        <w:rPr>
          <w:rFonts w:ascii="Liberation Serif" w:hAnsi="Liberation Serif" w:cs="Liberation Serif"/>
          <w:b w:val="0"/>
          <w:bCs/>
          <w:iCs w:val="0"/>
        </w:rPr>
      </w:pPr>
    </w:p>
    <w:p w:rsidR="00F42D77" w:rsidRDefault="00F42D77" w:rsidP="0005322B">
      <w:pPr>
        <w:pStyle w:val="Heading1"/>
        <w:numPr>
          <w:ilvl w:val="0"/>
          <w:numId w:val="2"/>
        </w:numPr>
        <w:suppressAutoHyphens/>
        <w:jc w:val="both"/>
        <w:rPr>
          <w:rFonts w:ascii="Liberation Serif" w:hAnsi="Liberation Serif" w:cs="Liberation Serif"/>
          <w:b w:val="0"/>
          <w:bCs/>
          <w:iCs w:val="0"/>
        </w:rPr>
      </w:pPr>
    </w:p>
    <w:p w:rsidR="00F42D77" w:rsidRPr="00E0771B" w:rsidRDefault="00F42D77" w:rsidP="00103D70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E0771B">
        <w:rPr>
          <w:rFonts w:ascii="Liberation Serif" w:hAnsi="Liberation Serif" w:cs="Liberation Serif"/>
          <w:sz w:val="28"/>
          <w:szCs w:val="28"/>
        </w:rPr>
        <w:t>лав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</w:t>
      </w:r>
    </w:p>
    <w:p w:rsidR="00F42D77" w:rsidRPr="00E0771B" w:rsidRDefault="00F42D77" w:rsidP="00103D70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А.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А. Герасимов</w:t>
      </w:r>
    </w:p>
    <w:p w:rsidR="00F42D77" w:rsidRPr="0005322B" w:rsidRDefault="00F42D77" w:rsidP="0005322B">
      <w:pPr>
        <w:pStyle w:val="ListParagraph"/>
        <w:numPr>
          <w:ilvl w:val="0"/>
          <w:numId w:val="2"/>
        </w:numPr>
        <w:ind w:left="0"/>
        <w:rPr>
          <w:rFonts w:ascii="Liberation Serif" w:hAnsi="Liberation Serif"/>
          <w:sz w:val="28"/>
          <w:szCs w:val="28"/>
        </w:rPr>
      </w:pPr>
    </w:p>
    <w:p w:rsidR="00F42D77" w:rsidRDefault="00F42D77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:rsidR="00F42D77" w:rsidRDefault="00F42D77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:rsidR="00F42D77" w:rsidRDefault="00F42D77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:rsidR="00F42D77" w:rsidRDefault="00F42D77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:rsidR="00F42D77" w:rsidRDefault="00F42D77" w:rsidP="0005322B">
      <w:pPr>
        <w:spacing w:before="280"/>
        <w:rPr>
          <w:color w:val="000000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tbl>
      <w:tblPr>
        <w:tblW w:w="0" w:type="auto"/>
        <w:tblInd w:w="467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42"/>
      </w:tblGrid>
      <w:tr w:rsidR="00F42D77" w:rsidTr="007C6543">
        <w:trPr>
          <w:trHeight w:val="889"/>
        </w:trPr>
        <w:tc>
          <w:tcPr>
            <w:tcW w:w="5042" w:type="dxa"/>
          </w:tcPr>
          <w:p w:rsidR="00F42D77" w:rsidRDefault="00F42D77" w:rsidP="007C6543">
            <w:pPr>
              <w:pStyle w:val="BodyTextIndent"/>
              <w:ind w:firstLine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F42D77" w:rsidRDefault="00F42D77" w:rsidP="007C6543">
            <w:pPr>
              <w:pStyle w:val="BodyTextIndent"/>
              <w:ind w:firstLine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постановлением Администрации Каменск-Уральского городского округа</w:t>
            </w:r>
          </w:p>
          <w:p w:rsidR="00F42D77" w:rsidRDefault="00F42D77" w:rsidP="007C6543">
            <w:pPr>
              <w:pStyle w:val="BodyTextIndent"/>
              <w:ind w:firstLine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 01.10.2024  № 677</w:t>
            </w:r>
          </w:p>
          <w:p w:rsidR="00F42D77" w:rsidRDefault="00F42D77" w:rsidP="007C6543">
            <w:pPr>
              <w:pStyle w:val="BodyTextIndent"/>
              <w:ind w:firstLine="0"/>
            </w:pPr>
            <w:r>
              <w:rPr>
                <w:rFonts w:ascii="Liberation Serif" w:hAnsi="Liberation Serif" w:cs="Liberation Serif"/>
                <w:sz w:val="28"/>
              </w:rPr>
              <w:t>«О проведении Месячника по обеспечению безопасности населения на водных объектах Каменск-Уральского городского округа в осенне-зимний период 2024 года»</w:t>
            </w:r>
          </w:p>
        </w:tc>
      </w:tr>
    </w:tbl>
    <w:p w:rsidR="00F42D77" w:rsidRDefault="00F42D77" w:rsidP="0005322B">
      <w:pPr>
        <w:pStyle w:val="BodyTextIndent"/>
        <w:rPr>
          <w:sz w:val="28"/>
        </w:rPr>
      </w:pPr>
    </w:p>
    <w:p w:rsidR="00F42D77" w:rsidRDefault="00F42D77" w:rsidP="0005322B">
      <w:pPr>
        <w:pStyle w:val="BodyTextIndent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ПЛАН</w:t>
      </w:r>
    </w:p>
    <w:p w:rsidR="00F42D77" w:rsidRDefault="00F42D77" w:rsidP="0005322B">
      <w:pPr>
        <w:pStyle w:val="BodyTextIndent"/>
        <w:jc w:val="center"/>
      </w:pPr>
      <w:r>
        <w:rPr>
          <w:rFonts w:ascii="Liberation Serif" w:hAnsi="Liberation Serif" w:cs="Liberation Serif"/>
          <w:sz w:val="28"/>
          <w:szCs w:val="28"/>
        </w:rPr>
        <w:t>проведения Месячника по обеспечению безопасности населения на водных объектах Каменск-Уральского городского округа в осенне-зимний период 2024 года</w:t>
      </w:r>
    </w:p>
    <w:p w:rsidR="00F42D77" w:rsidRDefault="00F42D77" w:rsidP="0005322B">
      <w:pPr>
        <w:pStyle w:val="BodyTextIndent"/>
        <w:rPr>
          <w:rFonts w:ascii="Liberation Serif" w:hAnsi="Liberation Serif" w:cs="Liberation Serif"/>
          <w:sz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20"/>
        <w:gridCol w:w="4500"/>
        <w:gridCol w:w="4560"/>
      </w:tblGrid>
      <w:tr w:rsidR="00F42D77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</w:rPr>
              <w:t>№</w:t>
            </w:r>
          </w:p>
          <w:p w:rsidR="00F42D77" w:rsidRDefault="00F42D77" w:rsidP="007C6543">
            <w:pPr>
              <w:pStyle w:val="BodyTextIndent"/>
              <w:ind w:left="-189" w:firstLine="246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п/п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left="57"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Наименование</w:t>
            </w:r>
          </w:p>
          <w:p w:rsidR="00F42D77" w:rsidRDefault="00F42D77" w:rsidP="007C6543">
            <w:pPr>
              <w:pStyle w:val="BodyTextIndent"/>
              <w:ind w:left="57"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мероприятий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Ответственные</w:t>
            </w:r>
          </w:p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исполнители</w:t>
            </w:r>
          </w:p>
        </w:tc>
      </w:tr>
      <w:tr w:rsidR="00F42D77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Распространение памяток для населения Каменск-Уральского городского округа по теме: «Правила поведения на воде и меры безопасности на льду».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  <w:tr w:rsidR="00F42D77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Подготовка статей для печатных изданий, направление информации о складывающейся ледовой обстановке на водоемах, мерах безопасности на льду в средства массовой информации для их размещения (телевидение, радио).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ГИМС (по согласованию)</w:t>
            </w:r>
          </w:p>
        </w:tc>
      </w:tr>
      <w:tr w:rsidR="00F42D77" w:rsidTr="007C6543">
        <w:trPr>
          <w:trHeight w:val="405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Проведение профилактической работы по охране жизни и здоровья детей на водных объектах в осенне-зимнем периоде.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«Управление образования », ОМС «Управление культуры », ОМС «Управление спорта», ГИМС</w:t>
            </w:r>
          </w:p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</w:t>
            </w:r>
          </w:p>
          <w:p w:rsidR="00F42D77" w:rsidRDefault="00F42D77" w:rsidP="007C6543">
            <w:pPr>
              <w:pStyle w:val="BodyTextIndent"/>
              <w:ind w:firstLine="0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</w:tr>
      <w:tr w:rsidR="00F42D77" w:rsidRPr="0005322B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Установка в местах возможного выхода людей и выезда транспорта на лед знаков безопасности на водных объектах «Выход на лед запрещен», «Выезд транспортных средств на  лед запрещен». 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  <w:tr w:rsidR="00F42D77" w:rsidRPr="0005322B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zh-CN"/>
              </w:rPr>
              <w:t>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Осуществление совместных профилактических рейдов  и патрулирования 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на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водны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х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объекта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х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проведение разъяснительной работы с населением и рыбаками по мерам безопасности в период становления льда.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 Синарского и Красногорского районов,</w:t>
            </w:r>
          </w:p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63 ПСО ФПС ГПС ГУ МЧС России по Свердловской области</w:t>
            </w:r>
          </w:p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согласованию), ГИМС</w:t>
            </w:r>
          </w:p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согласованию), МО МВД России «Каменск-Уральский» (по согласованию)</w:t>
            </w:r>
          </w:p>
        </w:tc>
      </w:tr>
      <w:tr w:rsidR="00F42D77" w:rsidTr="007C6543">
        <w:trPr>
          <w:trHeight w:val="165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zh-CN"/>
              </w:rPr>
              <w:t>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Информирование населения Каменск-Уральского городского округа с использованием средств массовой информации:</w:t>
            </w:r>
          </w:p>
          <w:p w:rsidR="00F42D77" w:rsidRDefault="00F42D77" w:rsidP="007C6543">
            <w:pPr>
              <w:pStyle w:val="BodyTextIndent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по обеспечению безопасности людей на водоемах в осенне-зимний период;</w:t>
            </w:r>
          </w:p>
          <w:p w:rsidR="00F42D77" w:rsidRDefault="00F42D77" w:rsidP="007C6543">
            <w:pPr>
              <w:pStyle w:val="BodyTextIndent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о состоянии льда в местах традиционного лова рыбы, правилах поведения на льду.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ГИМС (по согласованию)</w:t>
            </w:r>
          </w:p>
        </w:tc>
      </w:tr>
      <w:tr w:rsidR="00F42D77" w:rsidTr="007C6543">
        <w:trPr>
          <w:trHeight w:val="165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Проведение инструктажа педагогов, родителей, воспитанников и учащихся образовательных учреждений о мерах безопасности на льду. Проведение конкурсов, викторин, выставок, других мероприятий на тему: «Меры безопасности на льду».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«Управление образования », ОМС «Управление культуры », ОМС «Управление спорта»</w:t>
            </w:r>
          </w:p>
        </w:tc>
      </w:tr>
      <w:tr w:rsidR="00F42D77" w:rsidTr="007C6543">
        <w:trPr>
          <w:trHeight w:val="150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Размещение памяток и листовок, информации о правилах поведения людей на водных объектах, мер безопасности по предупреждению несчастных случаев и способов оказания первой помощи пострадавшим на воде на информационных щитах и уголках безопасности в образовательных учреждениях, учреждениях культуры и спорта, предприятиях, а также других учреждениях и организациях.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«Управление образования », ОМС «Управление культуры », ОМС «Управление спорта», руководители учреждений и организаций городского округа</w:t>
            </w:r>
          </w:p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</w:t>
            </w:r>
          </w:p>
        </w:tc>
      </w:tr>
      <w:tr w:rsidR="00F42D77" w:rsidTr="007C6543">
        <w:trPr>
          <w:trHeight w:val="150"/>
        </w:trPr>
        <w:tc>
          <w:tcPr>
            <w:tcW w:w="7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45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Мониторинг обстановки на водных объектах Каменск-Уральского городского округа и своевременное оперативное реагирование на чрезвычайные ситуации.</w:t>
            </w:r>
          </w:p>
        </w:tc>
        <w:tc>
          <w:tcPr>
            <w:tcW w:w="45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</w:tbl>
    <w:p w:rsidR="00F42D77" w:rsidRDefault="00F42D77" w:rsidP="0005322B">
      <w:pPr>
        <w:pStyle w:val="BodyTextIndent"/>
        <w:rPr>
          <w:rFonts w:ascii="Liberation Serif" w:hAnsi="Liberation Serif" w:cs="Liberation Serif"/>
          <w:sz w:val="28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4842"/>
        <w:gridCol w:w="5000"/>
      </w:tblGrid>
      <w:tr w:rsidR="00F42D77" w:rsidTr="007C6543">
        <w:tc>
          <w:tcPr>
            <w:tcW w:w="4842" w:type="dxa"/>
          </w:tcPr>
          <w:p w:rsidR="00F42D77" w:rsidRDefault="00F42D77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F42D77" w:rsidRDefault="00F42D77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F42D77" w:rsidRDefault="00F42D77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F42D77" w:rsidRDefault="00F42D77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5000" w:type="dxa"/>
          </w:tcPr>
          <w:p w:rsidR="00F42D77" w:rsidRDefault="00F42D77" w:rsidP="007C6543">
            <w:r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F42D77" w:rsidRDefault="00F42D77" w:rsidP="007C6543">
            <w:r>
              <w:rPr>
                <w:rFonts w:ascii="Liberation Serif" w:hAnsi="Liberation Serif" w:cs="Liberation Serif"/>
                <w:sz w:val="28"/>
                <w:szCs w:val="28"/>
              </w:rPr>
              <w:t>постановлением Администрации Каменск-Уральского городского округа</w:t>
            </w:r>
          </w:p>
          <w:p w:rsidR="00F42D77" w:rsidRDefault="00F42D77" w:rsidP="007C6543">
            <w:r>
              <w:rPr>
                <w:rFonts w:ascii="Liberation Serif" w:hAnsi="Liberation Serif" w:cs="Liberation Serif"/>
                <w:sz w:val="28"/>
                <w:szCs w:val="28"/>
              </w:rPr>
              <w:t>от 01.10.2024 № 677</w:t>
            </w:r>
          </w:p>
          <w:p w:rsidR="00F42D77" w:rsidRDefault="00F42D77" w:rsidP="007C6543">
            <w:pPr>
              <w:widowControl w:val="0"/>
              <w:suppressAutoHyphens/>
              <w:autoSpaceDE w:val="0"/>
              <w:ind w:right="-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«О проведении Месячника по обеспечению безопасности населения на водных объектах Каменск-Уральского городского округа в осенне-зимний период 2024 года» </w:t>
            </w:r>
          </w:p>
        </w:tc>
      </w:tr>
    </w:tbl>
    <w:p w:rsidR="00F42D77" w:rsidRDefault="00F42D77" w:rsidP="0005322B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F42D77" w:rsidRDefault="00F42D77" w:rsidP="0005322B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Форма доклада </w:t>
      </w:r>
    </w:p>
    <w:p w:rsidR="00F42D77" w:rsidRDefault="00F42D77" w:rsidP="0005322B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>о мероприятиях, проведенных в рамках Месячника по обеспечению безопасности населения на водных объектах Каменск-Уральского городского округа в осенне-зимний период 2024 года</w:t>
      </w:r>
    </w:p>
    <w:p w:rsidR="00F42D77" w:rsidRDefault="00F42D77" w:rsidP="0005322B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>в _____________________________________________________)</w:t>
      </w:r>
    </w:p>
    <w:p w:rsidR="00F42D77" w:rsidRDefault="00F42D77" w:rsidP="0005322B">
      <w:pPr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/полное наименование организации/</w:t>
      </w:r>
    </w:p>
    <w:p w:rsidR="00F42D77" w:rsidRDefault="00F42D77" w:rsidP="0005322B">
      <w:pPr>
        <w:rPr>
          <w:rFonts w:ascii="Liberation Serif" w:hAnsi="Liberation Serif" w:cs="Liberation Serif"/>
          <w:sz w:val="28"/>
          <w:szCs w:val="28"/>
          <w:vertAlign w:val="superscript"/>
        </w:rPr>
      </w:pPr>
    </w:p>
    <w:tbl>
      <w:tblPr>
        <w:tblW w:w="0" w:type="auto"/>
        <w:tblInd w:w="-48" w:type="dxa"/>
        <w:tblLayout w:type="fixed"/>
        <w:tblLook w:val="0000"/>
      </w:tblPr>
      <w:tblGrid>
        <w:gridCol w:w="540"/>
        <w:gridCol w:w="3388"/>
        <w:gridCol w:w="2138"/>
        <w:gridCol w:w="957"/>
        <w:gridCol w:w="1709"/>
        <w:gridCol w:w="1147"/>
      </w:tblGrid>
      <w:tr w:rsidR="00F42D77" w:rsidTr="007C6543">
        <w:trPr>
          <w:trHeight w:val="494"/>
        </w:trPr>
        <w:tc>
          <w:tcPr>
            <w:tcW w:w="5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№ п/п</w:t>
            </w:r>
          </w:p>
        </w:tc>
        <w:tc>
          <w:tcPr>
            <w:tcW w:w="33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 xml:space="preserve">Наименование мероприятия (название, дата, место проведения)  </w:t>
            </w:r>
          </w:p>
        </w:tc>
        <w:tc>
          <w:tcPr>
            <w:tcW w:w="21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Количество проведенных мероприятий (тираж печатный изданий и т.п.)</w:t>
            </w:r>
          </w:p>
        </w:tc>
        <w:tc>
          <w:tcPr>
            <w:tcW w:w="38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Охвачено человек</w:t>
            </w:r>
          </w:p>
        </w:tc>
      </w:tr>
      <w:tr w:rsidR="00F42D77" w:rsidTr="007C6543">
        <w:trPr>
          <w:trHeight w:val="329"/>
        </w:trPr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Из них</w:t>
            </w:r>
          </w:p>
        </w:tc>
      </w:tr>
      <w:tr w:rsidR="00F42D77" w:rsidTr="007C6543">
        <w:trPr>
          <w:trHeight w:val="1042"/>
        </w:trPr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Взрослые (сотрудники / неработающее население)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Дети</w:t>
            </w:r>
          </w:p>
        </w:tc>
      </w:tr>
      <w:tr w:rsidR="00F42D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F42D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F42D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F42D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F42D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F42D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F42D77" w:rsidTr="0024786C">
        <w:trPr>
          <w:trHeight w:val="296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zh-CN"/>
              </w:rPr>
            </w:pPr>
          </w:p>
        </w:tc>
      </w:tr>
    </w:tbl>
    <w:p w:rsidR="00F42D77" w:rsidRDefault="00F42D77" w:rsidP="0005322B">
      <w:pPr>
        <w:jc w:val="both"/>
      </w:pPr>
      <w:r>
        <w:rPr>
          <w:rFonts w:ascii="Liberation Serif" w:hAnsi="Liberation Serif" w:cs="Liberation Serif"/>
        </w:rPr>
        <w:t xml:space="preserve"> </w:t>
      </w:r>
    </w:p>
    <w:p w:rsidR="00F42D77" w:rsidRDefault="00F42D77" w:rsidP="0005322B">
      <w:pPr>
        <w:rPr>
          <w:rFonts w:ascii="Liberation Serif" w:hAnsi="Liberation Serif" w:cs="Liberation Serif"/>
          <w:sz w:val="24"/>
          <w:lang w:eastAsia="zh-CN"/>
        </w:rPr>
      </w:pPr>
    </w:p>
    <w:p w:rsidR="00F42D77" w:rsidRDefault="00F42D77" w:rsidP="0005322B">
      <w:pPr>
        <w:rPr>
          <w:rFonts w:ascii="Liberation Serif" w:hAnsi="Liberation Serif" w:cs="Liberation Serif"/>
          <w:sz w:val="24"/>
          <w:lang w:eastAsia="zh-CN"/>
        </w:rPr>
      </w:pPr>
    </w:p>
    <w:p w:rsidR="00F42D77" w:rsidRDefault="00F42D77" w:rsidP="0005322B">
      <w:pPr>
        <w:rPr>
          <w:rFonts w:ascii="Liberation Serif" w:hAnsi="Liberation Serif" w:cs="Liberation Serif"/>
          <w:sz w:val="24"/>
          <w:lang w:eastAsia="zh-CN"/>
        </w:rPr>
      </w:pPr>
    </w:p>
    <w:p w:rsidR="00F42D77" w:rsidRDefault="00F42D77" w:rsidP="0005322B">
      <w:pPr>
        <w:pStyle w:val="BodyTextIndent"/>
        <w:rPr>
          <w:rFonts w:ascii="Liberation Serif" w:hAnsi="Liberation Serif" w:cs="Liberation Serif"/>
          <w:sz w:val="28"/>
          <w:lang w:eastAsia="zh-CN"/>
        </w:rPr>
      </w:pPr>
    </w:p>
    <w:p w:rsidR="00F42D77" w:rsidRDefault="00F42D77" w:rsidP="0005322B">
      <w:pPr>
        <w:pStyle w:val="BodyTextIndent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BodyTextIndent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BodyTextIndent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BodyTextIndent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BodyTextIndent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BodyTextIndent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BodyTextIndent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BodyTextIndent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BodyTextIndent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BodyTextIndent"/>
        <w:rPr>
          <w:rFonts w:ascii="Liberation Serif" w:hAnsi="Liberation Serif" w:cs="Liberation Serif"/>
          <w:sz w:val="28"/>
        </w:rPr>
      </w:pPr>
    </w:p>
    <w:p w:rsidR="00F42D77" w:rsidRDefault="00F42D77" w:rsidP="0005322B">
      <w:pPr>
        <w:pStyle w:val="BodyTextIndent"/>
        <w:tabs>
          <w:tab w:val="left" w:pos="851"/>
          <w:tab w:val="left" w:pos="2552"/>
        </w:tabs>
        <w:ind w:firstLine="0"/>
        <w:jc w:val="center"/>
      </w:pPr>
      <w:r>
        <w:rPr>
          <w:rFonts w:ascii="Liberation Serif" w:hAnsi="Liberation Serif" w:cs="Liberation Serif"/>
          <w:sz w:val="28"/>
          <w:szCs w:val="28"/>
        </w:rPr>
        <w:t>Список сокращений</w:t>
      </w:r>
    </w:p>
    <w:p w:rsidR="00F42D77" w:rsidRDefault="00F42D77" w:rsidP="0005322B">
      <w:pPr>
        <w:pStyle w:val="BodyTextIndent"/>
        <w:rPr>
          <w:rFonts w:ascii="Liberation Serif" w:hAnsi="Liberation Serif" w:cs="Liberation Serif"/>
          <w:sz w:val="28"/>
        </w:rPr>
      </w:pPr>
    </w:p>
    <w:tbl>
      <w:tblPr>
        <w:tblW w:w="4900" w:type="pct"/>
        <w:tblInd w:w="-4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46"/>
        <w:gridCol w:w="5506"/>
        <w:gridCol w:w="3248"/>
      </w:tblGrid>
      <w:tr w:rsidR="00F42D77" w:rsidTr="007C6543"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</w:rPr>
              <w:t>№</w:t>
            </w:r>
          </w:p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п/п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98"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организации, учреждения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Сокращение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Территориальный орган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 Красногорского района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 Синарского района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Государственный инспектор федерального казенного учреждения «Центр государственной инспекции по маломерным судам МЧС России по Свердловской области»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ГИМС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 МВД России «Каменск-Уральский»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ГОЧС </w:t>
            </w:r>
          </w:p>
          <w:p w:rsidR="00F42D77" w:rsidRDefault="00F42D77" w:rsidP="007C6543">
            <w:pPr>
              <w:pStyle w:val="BodyTextIndent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«Управление образования»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ОМС «Управление культуры»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ОМС «Управление спорта»</w:t>
            </w:r>
          </w:p>
        </w:tc>
      </w:tr>
      <w:tr w:rsidR="00F42D77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:rsidR="00F42D77" w:rsidRDefault="00F42D77" w:rsidP="007C6543">
            <w:pPr>
              <w:pStyle w:val="BodyTextIndent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D77" w:rsidRDefault="00F42D77" w:rsidP="007C6543">
            <w:pPr>
              <w:pStyle w:val="BodyTextIndent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63 ПСО ФПС ГПС ГУ МЧС России по Свердловской области</w:t>
            </w:r>
          </w:p>
        </w:tc>
      </w:tr>
    </w:tbl>
    <w:p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F42D77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D77" w:rsidRDefault="00F42D77" w:rsidP="00941585">
      <w:r>
        <w:separator/>
      </w:r>
    </w:p>
  </w:endnote>
  <w:endnote w:type="continuationSeparator" w:id="0">
    <w:p w:rsidR="00F42D77" w:rsidRDefault="00F42D77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D77" w:rsidRDefault="00F42D77" w:rsidP="00941585">
      <w:r>
        <w:separator/>
      </w:r>
    </w:p>
  </w:footnote>
  <w:footnote w:type="continuationSeparator" w:id="0">
    <w:p w:rsidR="00F42D77" w:rsidRDefault="00F42D77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D77" w:rsidRDefault="00F42D77">
    <w:pPr>
      <w:pStyle w:val="Header"/>
      <w:jc w:val="center"/>
    </w:pPr>
    <w:fldSimple w:instr=" PAGE   \* MERGEFORMAT ">
      <w:r>
        <w:rPr>
          <w:noProof/>
        </w:rPr>
        <w:t>6</w:t>
      </w:r>
    </w:fldSimple>
  </w:p>
  <w:p w:rsidR="00F42D77" w:rsidRDefault="00F42D7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7989"/>
    <w:rsid w:val="00011913"/>
    <w:rsid w:val="000137E5"/>
    <w:rsid w:val="00017ECF"/>
    <w:rsid w:val="00037F84"/>
    <w:rsid w:val="00041580"/>
    <w:rsid w:val="00043154"/>
    <w:rsid w:val="000449F7"/>
    <w:rsid w:val="00044B6D"/>
    <w:rsid w:val="000478B6"/>
    <w:rsid w:val="00052346"/>
    <w:rsid w:val="0005322B"/>
    <w:rsid w:val="000616A5"/>
    <w:rsid w:val="00070DE0"/>
    <w:rsid w:val="00082466"/>
    <w:rsid w:val="000A0690"/>
    <w:rsid w:val="000A477B"/>
    <w:rsid w:val="000B6A7A"/>
    <w:rsid w:val="000C30F1"/>
    <w:rsid w:val="000E39A3"/>
    <w:rsid w:val="000E405F"/>
    <w:rsid w:val="000F16D4"/>
    <w:rsid w:val="000F736E"/>
    <w:rsid w:val="001030A0"/>
    <w:rsid w:val="00103D70"/>
    <w:rsid w:val="00111E9C"/>
    <w:rsid w:val="00133698"/>
    <w:rsid w:val="001349AC"/>
    <w:rsid w:val="00135D9C"/>
    <w:rsid w:val="0014659F"/>
    <w:rsid w:val="001539CD"/>
    <w:rsid w:val="001551A3"/>
    <w:rsid w:val="00163757"/>
    <w:rsid w:val="00171C39"/>
    <w:rsid w:val="001751E1"/>
    <w:rsid w:val="001765FF"/>
    <w:rsid w:val="00196878"/>
    <w:rsid w:val="00197429"/>
    <w:rsid w:val="001B2644"/>
    <w:rsid w:val="001C0662"/>
    <w:rsid w:val="001C62B6"/>
    <w:rsid w:val="001D7791"/>
    <w:rsid w:val="002018A9"/>
    <w:rsid w:val="002026FF"/>
    <w:rsid w:val="002042D6"/>
    <w:rsid w:val="00210C49"/>
    <w:rsid w:val="002174B7"/>
    <w:rsid w:val="002231F4"/>
    <w:rsid w:val="0022439B"/>
    <w:rsid w:val="00226D13"/>
    <w:rsid w:val="0023226A"/>
    <w:rsid w:val="00234A4E"/>
    <w:rsid w:val="002401D8"/>
    <w:rsid w:val="002463D3"/>
    <w:rsid w:val="0024786C"/>
    <w:rsid w:val="002478C7"/>
    <w:rsid w:val="00247C17"/>
    <w:rsid w:val="0025294E"/>
    <w:rsid w:val="0025313F"/>
    <w:rsid w:val="00262FEE"/>
    <w:rsid w:val="00263CBD"/>
    <w:rsid w:val="00266F06"/>
    <w:rsid w:val="00274DDD"/>
    <w:rsid w:val="00275B6A"/>
    <w:rsid w:val="002857A3"/>
    <w:rsid w:val="00285883"/>
    <w:rsid w:val="00286A00"/>
    <w:rsid w:val="00290AED"/>
    <w:rsid w:val="002A3B29"/>
    <w:rsid w:val="002A457A"/>
    <w:rsid w:val="002A642F"/>
    <w:rsid w:val="002C6949"/>
    <w:rsid w:val="002D5C7B"/>
    <w:rsid w:val="002D5FB7"/>
    <w:rsid w:val="002E0939"/>
    <w:rsid w:val="002F3B75"/>
    <w:rsid w:val="00301773"/>
    <w:rsid w:val="00306EF7"/>
    <w:rsid w:val="00311136"/>
    <w:rsid w:val="00311EB3"/>
    <w:rsid w:val="00321325"/>
    <w:rsid w:val="003260D4"/>
    <w:rsid w:val="00330F54"/>
    <w:rsid w:val="0033325E"/>
    <w:rsid w:val="003376C0"/>
    <w:rsid w:val="003464D4"/>
    <w:rsid w:val="00352B7E"/>
    <w:rsid w:val="0036389D"/>
    <w:rsid w:val="00364E20"/>
    <w:rsid w:val="00371BAA"/>
    <w:rsid w:val="00372C90"/>
    <w:rsid w:val="00373403"/>
    <w:rsid w:val="00374C89"/>
    <w:rsid w:val="00392460"/>
    <w:rsid w:val="0039635C"/>
    <w:rsid w:val="003A329C"/>
    <w:rsid w:val="003B538C"/>
    <w:rsid w:val="003B682E"/>
    <w:rsid w:val="003C61DC"/>
    <w:rsid w:val="003C75ED"/>
    <w:rsid w:val="003D0E01"/>
    <w:rsid w:val="003F6459"/>
    <w:rsid w:val="003F659C"/>
    <w:rsid w:val="00402E1F"/>
    <w:rsid w:val="004054B4"/>
    <w:rsid w:val="00405D42"/>
    <w:rsid w:val="00417673"/>
    <w:rsid w:val="00420AA0"/>
    <w:rsid w:val="00421495"/>
    <w:rsid w:val="00451E60"/>
    <w:rsid w:val="00463F5F"/>
    <w:rsid w:val="00465739"/>
    <w:rsid w:val="00487D59"/>
    <w:rsid w:val="004A0636"/>
    <w:rsid w:val="004A3E7F"/>
    <w:rsid w:val="004B53FA"/>
    <w:rsid w:val="004B63E8"/>
    <w:rsid w:val="004C3D72"/>
    <w:rsid w:val="004F1BF0"/>
    <w:rsid w:val="004F4246"/>
    <w:rsid w:val="00500D34"/>
    <w:rsid w:val="00502F0B"/>
    <w:rsid w:val="00505615"/>
    <w:rsid w:val="005167F7"/>
    <w:rsid w:val="00532037"/>
    <w:rsid w:val="00536788"/>
    <w:rsid w:val="005518F5"/>
    <w:rsid w:val="00565F9D"/>
    <w:rsid w:val="0057246A"/>
    <w:rsid w:val="0057365B"/>
    <w:rsid w:val="005904BE"/>
    <w:rsid w:val="00592ED1"/>
    <w:rsid w:val="00595240"/>
    <w:rsid w:val="005C0550"/>
    <w:rsid w:val="005C0E10"/>
    <w:rsid w:val="005C4173"/>
    <w:rsid w:val="005C642B"/>
    <w:rsid w:val="005D7308"/>
    <w:rsid w:val="005E79C7"/>
    <w:rsid w:val="005E7D68"/>
    <w:rsid w:val="005F0751"/>
    <w:rsid w:val="005F2DBF"/>
    <w:rsid w:val="00627357"/>
    <w:rsid w:val="006347F5"/>
    <w:rsid w:val="0063492A"/>
    <w:rsid w:val="00651C88"/>
    <w:rsid w:val="006775D7"/>
    <w:rsid w:val="006A1996"/>
    <w:rsid w:val="006C6C5E"/>
    <w:rsid w:val="006D319E"/>
    <w:rsid w:val="006E2BE1"/>
    <w:rsid w:val="006E2E01"/>
    <w:rsid w:val="006E4BC6"/>
    <w:rsid w:val="006E543A"/>
    <w:rsid w:val="006F2A76"/>
    <w:rsid w:val="00702165"/>
    <w:rsid w:val="00712132"/>
    <w:rsid w:val="00720985"/>
    <w:rsid w:val="00724511"/>
    <w:rsid w:val="00733F1E"/>
    <w:rsid w:val="00734D9C"/>
    <w:rsid w:val="0074639A"/>
    <w:rsid w:val="0077154C"/>
    <w:rsid w:val="00772D9C"/>
    <w:rsid w:val="007764BC"/>
    <w:rsid w:val="007949C0"/>
    <w:rsid w:val="007A2F23"/>
    <w:rsid w:val="007B2D39"/>
    <w:rsid w:val="007B4BF6"/>
    <w:rsid w:val="007B6ED4"/>
    <w:rsid w:val="007C26AD"/>
    <w:rsid w:val="007C4BD2"/>
    <w:rsid w:val="007C6543"/>
    <w:rsid w:val="007D4A1A"/>
    <w:rsid w:val="007D6F23"/>
    <w:rsid w:val="007E06DB"/>
    <w:rsid w:val="007F07BD"/>
    <w:rsid w:val="00803E5E"/>
    <w:rsid w:val="00804045"/>
    <w:rsid w:val="0080481E"/>
    <w:rsid w:val="00815997"/>
    <w:rsid w:val="00817C2F"/>
    <w:rsid w:val="00823169"/>
    <w:rsid w:val="008232EF"/>
    <w:rsid w:val="0083594B"/>
    <w:rsid w:val="0084309E"/>
    <w:rsid w:val="00850159"/>
    <w:rsid w:val="008514FA"/>
    <w:rsid w:val="008556E0"/>
    <w:rsid w:val="008667AB"/>
    <w:rsid w:val="00871148"/>
    <w:rsid w:val="008712A2"/>
    <w:rsid w:val="00871520"/>
    <w:rsid w:val="00875FE7"/>
    <w:rsid w:val="00876F69"/>
    <w:rsid w:val="008840E9"/>
    <w:rsid w:val="00887E5A"/>
    <w:rsid w:val="008902C8"/>
    <w:rsid w:val="00896CBC"/>
    <w:rsid w:val="008974F1"/>
    <w:rsid w:val="008B09BB"/>
    <w:rsid w:val="008B58C6"/>
    <w:rsid w:val="008B7ABA"/>
    <w:rsid w:val="008C0E41"/>
    <w:rsid w:val="008C32D2"/>
    <w:rsid w:val="008E1BD5"/>
    <w:rsid w:val="008E6EEC"/>
    <w:rsid w:val="008F1BD2"/>
    <w:rsid w:val="008F2488"/>
    <w:rsid w:val="0090075F"/>
    <w:rsid w:val="0090367A"/>
    <w:rsid w:val="009130DA"/>
    <w:rsid w:val="00941585"/>
    <w:rsid w:val="00952942"/>
    <w:rsid w:val="009556BF"/>
    <w:rsid w:val="00955D0E"/>
    <w:rsid w:val="00956960"/>
    <w:rsid w:val="0096563D"/>
    <w:rsid w:val="009719EC"/>
    <w:rsid w:val="00971C54"/>
    <w:rsid w:val="009758D7"/>
    <w:rsid w:val="00975A1C"/>
    <w:rsid w:val="00982B8C"/>
    <w:rsid w:val="0099452D"/>
    <w:rsid w:val="009A5961"/>
    <w:rsid w:val="009C4B9B"/>
    <w:rsid w:val="009D315E"/>
    <w:rsid w:val="009D344E"/>
    <w:rsid w:val="009F191D"/>
    <w:rsid w:val="009F486B"/>
    <w:rsid w:val="00A01931"/>
    <w:rsid w:val="00A039AF"/>
    <w:rsid w:val="00A056BD"/>
    <w:rsid w:val="00A1076A"/>
    <w:rsid w:val="00A13348"/>
    <w:rsid w:val="00A2202A"/>
    <w:rsid w:val="00A2445B"/>
    <w:rsid w:val="00A25975"/>
    <w:rsid w:val="00A26589"/>
    <w:rsid w:val="00A30680"/>
    <w:rsid w:val="00A31E53"/>
    <w:rsid w:val="00A355BA"/>
    <w:rsid w:val="00A37619"/>
    <w:rsid w:val="00A429BF"/>
    <w:rsid w:val="00A44A90"/>
    <w:rsid w:val="00A45BFD"/>
    <w:rsid w:val="00A566F1"/>
    <w:rsid w:val="00A61E56"/>
    <w:rsid w:val="00A74C91"/>
    <w:rsid w:val="00A75ACA"/>
    <w:rsid w:val="00A81456"/>
    <w:rsid w:val="00AA44E6"/>
    <w:rsid w:val="00AA4B0D"/>
    <w:rsid w:val="00AA4B59"/>
    <w:rsid w:val="00AA7621"/>
    <w:rsid w:val="00AC2799"/>
    <w:rsid w:val="00AC3D9B"/>
    <w:rsid w:val="00AE2F14"/>
    <w:rsid w:val="00AE669C"/>
    <w:rsid w:val="00AF0DA7"/>
    <w:rsid w:val="00B01F3B"/>
    <w:rsid w:val="00B037A3"/>
    <w:rsid w:val="00B328DF"/>
    <w:rsid w:val="00B34907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B103F"/>
    <w:rsid w:val="00BB21D9"/>
    <w:rsid w:val="00BC77AC"/>
    <w:rsid w:val="00BD60F1"/>
    <w:rsid w:val="00BD683D"/>
    <w:rsid w:val="00BE060B"/>
    <w:rsid w:val="00BE6210"/>
    <w:rsid w:val="00BF10DE"/>
    <w:rsid w:val="00BF30C1"/>
    <w:rsid w:val="00BF6E52"/>
    <w:rsid w:val="00C05B7D"/>
    <w:rsid w:val="00C14A6D"/>
    <w:rsid w:val="00C27E42"/>
    <w:rsid w:val="00C36C11"/>
    <w:rsid w:val="00C51635"/>
    <w:rsid w:val="00C55198"/>
    <w:rsid w:val="00C6133A"/>
    <w:rsid w:val="00C669E6"/>
    <w:rsid w:val="00C8290F"/>
    <w:rsid w:val="00C87CA5"/>
    <w:rsid w:val="00C929E4"/>
    <w:rsid w:val="00C94060"/>
    <w:rsid w:val="00CA14D7"/>
    <w:rsid w:val="00CA3B43"/>
    <w:rsid w:val="00CB4F4F"/>
    <w:rsid w:val="00CB6656"/>
    <w:rsid w:val="00CB7295"/>
    <w:rsid w:val="00CE42B3"/>
    <w:rsid w:val="00CE4A83"/>
    <w:rsid w:val="00CE7033"/>
    <w:rsid w:val="00CF7251"/>
    <w:rsid w:val="00D05C21"/>
    <w:rsid w:val="00D05F10"/>
    <w:rsid w:val="00D06BCE"/>
    <w:rsid w:val="00D17254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6F58"/>
    <w:rsid w:val="00D90804"/>
    <w:rsid w:val="00D921D5"/>
    <w:rsid w:val="00D95B92"/>
    <w:rsid w:val="00DA4B1D"/>
    <w:rsid w:val="00DA5C68"/>
    <w:rsid w:val="00DA5FA1"/>
    <w:rsid w:val="00DB3D39"/>
    <w:rsid w:val="00DC31CA"/>
    <w:rsid w:val="00DE4BE7"/>
    <w:rsid w:val="00DF1A4F"/>
    <w:rsid w:val="00E00B41"/>
    <w:rsid w:val="00E04B6A"/>
    <w:rsid w:val="00E05832"/>
    <w:rsid w:val="00E0762F"/>
    <w:rsid w:val="00E0771B"/>
    <w:rsid w:val="00E16AC2"/>
    <w:rsid w:val="00E2288E"/>
    <w:rsid w:val="00E37556"/>
    <w:rsid w:val="00E37557"/>
    <w:rsid w:val="00E43FF0"/>
    <w:rsid w:val="00E441FB"/>
    <w:rsid w:val="00E72771"/>
    <w:rsid w:val="00E85B3C"/>
    <w:rsid w:val="00E979B2"/>
    <w:rsid w:val="00EA2155"/>
    <w:rsid w:val="00EA5C51"/>
    <w:rsid w:val="00EA6E69"/>
    <w:rsid w:val="00EB45DA"/>
    <w:rsid w:val="00EC283D"/>
    <w:rsid w:val="00EC2E0E"/>
    <w:rsid w:val="00ED4DA5"/>
    <w:rsid w:val="00ED66FC"/>
    <w:rsid w:val="00EE4587"/>
    <w:rsid w:val="00EF1884"/>
    <w:rsid w:val="00F06659"/>
    <w:rsid w:val="00F129BF"/>
    <w:rsid w:val="00F17BDB"/>
    <w:rsid w:val="00F224CC"/>
    <w:rsid w:val="00F230AF"/>
    <w:rsid w:val="00F237CA"/>
    <w:rsid w:val="00F27B80"/>
    <w:rsid w:val="00F327DD"/>
    <w:rsid w:val="00F3288A"/>
    <w:rsid w:val="00F3702B"/>
    <w:rsid w:val="00F42D77"/>
    <w:rsid w:val="00F44A8F"/>
    <w:rsid w:val="00F50A7B"/>
    <w:rsid w:val="00F62606"/>
    <w:rsid w:val="00F801F1"/>
    <w:rsid w:val="00F9329C"/>
    <w:rsid w:val="00FA194B"/>
    <w:rsid w:val="00FA3C20"/>
    <w:rsid w:val="00FA4ECE"/>
    <w:rsid w:val="00FA73F3"/>
    <w:rsid w:val="00FD03FA"/>
    <w:rsid w:val="00FD3B6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1BD2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Header">
    <w:name w:val="header"/>
    <w:basedOn w:val="Normal"/>
    <w:link w:val="Head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15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415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D61DFF"/>
    <w:pPr>
      <w:ind w:left="720"/>
      <w:contextualSpacing/>
    </w:pPr>
  </w:style>
  <w:style w:type="paragraph" w:styleId="NormalWeb">
    <w:name w:val="Normal (Web)"/>
    <w:basedOn w:val="Normal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71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1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76</TotalTime>
  <Pages>6</Pages>
  <Words>1217</Words>
  <Characters>6938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Fireman</cp:lastModifiedBy>
  <cp:revision>19</cp:revision>
  <cp:lastPrinted>2022-08-12T07:20:00Z</cp:lastPrinted>
  <dcterms:created xsi:type="dcterms:W3CDTF">2022-08-12T06:34:00Z</dcterms:created>
  <dcterms:modified xsi:type="dcterms:W3CDTF">2024-10-01T06:02:00Z</dcterms:modified>
</cp:coreProperties>
</file>