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3900DA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3900DA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15pt;height:64.2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" filled="f" stroked="f">
            <v:textbox style="mso-fit-shape-to-text:t">
              <w:txbxContent>
                <w:p w:rsidR="008D50AA" w:rsidRDefault="008D50AA" w:rsidP="004C3D72">
                  <w:r>
                    <w:rPr>
                      <w:b/>
                      <w:iCs/>
                      <w:noProof/>
                    </w:rPr>
                    <w:drawing>
                      <wp:inline distT="0" distB="0" distL="0" distR="0">
                        <wp:extent cx="428625" cy="723900"/>
                        <wp:effectExtent l="0" t="0" r="9525" b="0"/>
                        <wp:docPr id="2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8625" cy="7239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3900DA" w:rsidP="00133698">
      <w:pPr>
        <w:spacing w:before="400"/>
        <w:rPr>
          <w:rFonts w:ascii="Liberation Serif" w:hAnsi="Liberation Serif" w:cs="Liberation Serif"/>
          <w:sz w:val="24"/>
        </w:rPr>
      </w:pPr>
      <w:r w:rsidRPr="003900DA">
        <w:rPr>
          <w:rFonts w:ascii="Liberation Serif" w:hAnsi="Liberation Serif" w:cs="Liberation Serif"/>
          <w:noProof/>
        </w:rPr>
        <w:pict>
          <v:line id="Line 3" o:spid="_x0000_s1027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b7sH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GG+7Bx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91D93">
        <w:rPr>
          <w:rFonts w:ascii="Liberation Serif" w:hAnsi="Liberation Serif" w:cs="Liberation Serif"/>
          <w:sz w:val="24"/>
        </w:rPr>
        <w:t>от</w:t>
      </w:r>
      <w:r w:rsidR="00D258B4">
        <w:rPr>
          <w:rFonts w:ascii="Liberation Serif" w:hAnsi="Liberation Serif" w:cs="Liberation Serif"/>
          <w:sz w:val="24"/>
        </w:rPr>
        <w:t xml:space="preserve"> 20.11.2024</w:t>
      </w:r>
      <w:r w:rsidR="00133698" w:rsidRPr="00B91D93">
        <w:rPr>
          <w:rFonts w:ascii="Liberation Serif" w:hAnsi="Liberation Serif" w:cs="Liberation Serif"/>
          <w:sz w:val="24"/>
        </w:rPr>
        <w:t xml:space="preserve">№ </w:t>
      </w:r>
      <w:r w:rsidR="00D258B4">
        <w:rPr>
          <w:rFonts w:ascii="Liberation Serif" w:hAnsi="Liberation Serif" w:cs="Liberation Serif"/>
          <w:sz w:val="24"/>
        </w:rPr>
        <w:t>829</w:t>
      </w:r>
      <w:bookmarkStart w:id="0" w:name="_GoBack"/>
      <w:bookmarkEnd w:id="0"/>
    </w:p>
    <w:p w:rsidR="00E43DBD" w:rsidRDefault="00E43DBD" w:rsidP="00E43DBD">
      <w:pPr>
        <w:pStyle w:val="ConsPlusTitle"/>
        <w:jc w:val="center"/>
        <w:rPr>
          <w:rFonts w:ascii="Liberation Serif" w:hAnsi="Liberation Serif"/>
          <w:sz w:val="28"/>
          <w:szCs w:val="28"/>
        </w:rPr>
      </w:pPr>
    </w:p>
    <w:p w:rsidR="00831A7A" w:rsidRPr="004F2A91" w:rsidRDefault="009A3C65" w:rsidP="00E43DBD">
      <w:pPr>
        <w:pStyle w:val="ConsPlusTitle"/>
        <w:jc w:val="center"/>
        <w:rPr>
          <w:rFonts w:ascii="Liberation Serif" w:hAnsi="Liberation Serif"/>
          <w:sz w:val="28"/>
          <w:szCs w:val="28"/>
        </w:rPr>
      </w:pPr>
      <w:r w:rsidRPr="00EE6BC2">
        <w:rPr>
          <w:rFonts w:ascii="Liberation Serif" w:hAnsi="Liberation Serif"/>
          <w:sz w:val="28"/>
          <w:szCs w:val="28"/>
        </w:rPr>
        <w:t xml:space="preserve">О </w:t>
      </w:r>
      <w:r w:rsidR="001D5CAE" w:rsidRPr="00EE6BC2">
        <w:rPr>
          <w:rFonts w:ascii="Liberation Serif" w:hAnsi="Liberation Serif"/>
          <w:sz w:val="28"/>
          <w:szCs w:val="28"/>
        </w:rPr>
        <w:t>в</w:t>
      </w:r>
      <w:r w:rsidRPr="00EE6BC2">
        <w:rPr>
          <w:rFonts w:ascii="Liberation Serif" w:hAnsi="Liberation Serif"/>
          <w:sz w:val="28"/>
          <w:szCs w:val="28"/>
        </w:rPr>
        <w:t xml:space="preserve">несении изменений в </w:t>
      </w:r>
      <w:r w:rsidR="00811748" w:rsidRPr="00EE6BC2">
        <w:rPr>
          <w:rFonts w:ascii="Liberation Serif" w:hAnsi="Liberation Serif"/>
          <w:sz w:val="28"/>
          <w:szCs w:val="28"/>
        </w:rPr>
        <w:t>п</w:t>
      </w:r>
      <w:r w:rsidR="000463C1" w:rsidRPr="00EE6BC2">
        <w:rPr>
          <w:rFonts w:ascii="Liberation Serif" w:hAnsi="Liberation Serif"/>
          <w:sz w:val="28"/>
          <w:szCs w:val="28"/>
        </w:rPr>
        <w:t>остановлени</w:t>
      </w:r>
      <w:r w:rsidR="00861066" w:rsidRPr="00EE6BC2">
        <w:rPr>
          <w:rFonts w:ascii="Liberation Serif" w:hAnsi="Liberation Serif"/>
          <w:sz w:val="28"/>
          <w:szCs w:val="28"/>
        </w:rPr>
        <w:t>е</w:t>
      </w:r>
      <w:r w:rsidR="00811748" w:rsidRPr="004F2A91">
        <w:rPr>
          <w:rFonts w:ascii="Liberation Serif" w:hAnsi="Liberation Serif"/>
          <w:sz w:val="28"/>
          <w:szCs w:val="28"/>
        </w:rPr>
        <w:t xml:space="preserve">Администрации </w:t>
      </w:r>
    </w:p>
    <w:p w:rsidR="00831A7A" w:rsidRPr="004F2A91" w:rsidRDefault="00811748" w:rsidP="00E43DBD">
      <w:pPr>
        <w:pStyle w:val="ConsPlusTitle"/>
        <w:jc w:val="center"/>
        <w:rPr>
          <w:rFonts w:ascii="Liberation Serif" w:hAnsi="Liberation Serif"/>
          <w:sz w:val="28"/>
          <w:szCs w:val="28"/>
        </w:rPr>
      </w:pPr>
      <w:r w:rsidRPr="004F2A91">
        <w:rPr>
          <w:rFonts w:ascii="Liberation Serif" w:hAnsi="Liberation Serif"/>
          <w:sz w:val="28"/>
          <w:szCs w:val="28"/>
        </w:rPr>
        <w:t xml:space="preserve">Каменск-Уральского городского округа </w:t>
      </w:r>
      <w:r w:rsidR="007B25BD" w:rsidRPr="004F2A91">
        <w:rPr>
          <w:rFonts w:ascii="Liberation Serif" w:hAnsi="Liberation Serif"/>
          <w:sz w:val="28"/>
          <w:szCs w:val="28"/>
        </w:rPr>
        <w:t xml:space="preserve">от 08.02.2022 </w:t>
      </w:r>
      <w:r w:rsidR="009E1D34" w:rsidRPr="004F2A91">
        <w:rPr>
          <w:rFonts w:ascii="Liberation Serif" w:hAnsi="Liberation Serif"/>
          <w:sz w:val="28"/>
          <w:szCs w:val="28"/>
        </w:rPr>
        <w:t xml:space="preserve"> № 69 </w:t>
      </w:r>
    </w:p>
    <w:p w:rsidR="004757A2" w:rsidRPr="004F2A91" w:rsidRDefault="009E1D34" w:rsidP="00E43DBD">
      <w:pPr>
        <w:pStyle w:val="ConsPlusTitle"/>
        <w:jc w:val="center"/>
        <w:rPr>
          <w:rFonts w:ascii="Liberation Serif" w:hAnsi="Liberation Serif"/>
          <w:sz w:val="28"/>
          <w:szCs w:val="28"/>
        </w:rPr>
      </w:pPr>
      <w:r w:rsidRPr="004F2A91">
        <w:rPr>
          <w:rFonts w:ascii="Liberation Serif" w:hAnsi="Liberation Serif"/>
          <w:sz w:val="28"/>
          <w:szCs w:val="28"/>
        </w:rPr>
        <w:t xml:space="preserve">(в редакции постановлений Администрации Каменск-Уральского городского округа от 01.08.2023 № 494, от 20.09.2023 № </w:t>
      </w:r>
      <w:r w:rsidR="00831A7A" w:rsidRPr="004F2A91">
        <w:rPr>
          <w:rFonts w:ascii="Liberation Serif" w:hAnsi="Liberation Serif"/>
          <w:sz w:val="28"/>
          <w:szCs w:val="28"/>
        </w:rPr>
        <w:t>596</w:t>
      </w:r>
      <w:r w:rsidR="00F86807" w:rsidRPr="004F2A91">
        <w:rPr>
          <w:rFonts w:ascii="Liberation Serif" w:hAnsi="Liberation Serif"/>
          <w:sz w:val="28"/>
          <w:szCs w:val="28"/>
        </w:rPr>
        <w:t>, от 01.03.2024      № 139</w:t>
      </w:r>
      <w:r w:rsidR="00831A7A" w:rsidRPr="004F2A91">
        <w:rPr>
          <w:rFonts w:ascii="Liberation Serif" w:hAnsi="Liberation Serif"/>
          <w:sz w:val="28"/>
          <w:szCs w:val="28"/>
        </w:rPr>
        <w:t>)</w:t>
      </w:r>
      <w:r w:rsidR="000463C1" w:rsidRPr="004F2A91">
        <w:rPr>
          <w:rFonts w:ascii="Liberation Serif" w:hAnsi="Liberation Serif"/>
          <w:sz w:val="28"/>
          <w:szCs w:val="28"/>
        </w:rPr>
        <w:t xml:space="preserve"> «</w:t>
      </w:r>
      <w:r w:rsidR="00831A7A" w:rsidRPr="004F2A91">
        <w:rPr>
          <w:rFonts w:ascii="Liberation Serif" w:hAnsi="Liberation Serif"/>
          <w:sz w:val="28"/>
          <w:szCs w:val="28"/>
        </w:rPr>
        <w:t xml:space="preserve">Об утверждении </w:t>
      </w:r>
      <w:r w:rsidR="00381582" w:rsidRPr="004F2A91">
        <w:rPr>
          <w:rFonts w:ascii="Liberation Serif" w:hAnsi="Liberation Serif"/>
          <w:sz w:val="28"/>
          <w:szCs w:val="28"/>
        </w:rPr>
        <w:t>Положени</w:t>
      </w:r>
      <w:r w:rsidR="00831A7A" w:rsidRPr="004F2A91">
        <w:rPr>
          <w:rFonts w:ascii="Liberation Serif" w:hAnsi="Liberation Serif"/>
          <w:sz w:val="28"/>
          <w:szCs w:val="28"/>
        </w:rPr>
        <w:t>я</w:t>
      </w:r>
      <w:r w:rsidR="00381582" w:rsidRPr="004F2A91">
        <w:rPr>
          <w:rFonts w:ascii="Liberation Serif" w:hAnsi="Liberation Serif"/>
          <w:sz w:val="28"/>
          <w:szCs w:val="28"/>
        </w:rPr>
        <w:t xml:space="preserve"> об условиях и порядке </w:t>
      </w:r>
      <w:r w:rsidR="008B206A" w:rsidRPr="004F2A91">
        <w:rPr>
          <w:rFonts w:ascii="Liberation Serif" w:hAnsi="Liberation Serif"/>
          <w:sz w:val="28"/>
          <w:szCs w:val="28"/>
        </w:rPr>
        <w:t xml:space="preserve">отбора </w:t>
      </w:r>
      <w:r w:rsidR="007F04CC" w:rsidRPr="004F2A91">
        <w:rPr>
          <w:rFonts w:ascii="Liberation Serif" w:hAnsi="Liberation Serif"/>
          <w:sz w:val="28"/>
          <w:szCs w:val="28"/>
        </w:rPr>
        <w:t>инициативных проектов</w:t>
      </w:r>
      <w:r w:rsidR="00381582" w:rsidRPr="004F2A91">
        <w:rPr>
          <w:rFonts w:ascii="Liberation Serif" w:hAnsi="Liberation Serif"/>
          <w:sz w:val="28"/>
          <w:szCs w:val="28"/>
        </w:rPr>
        <w:t>, выдвигаемых</w:t>
      </w:r>
      <w:r w:rsidR="00CF20AE" w:rsidRPr="004F2A91">
        <w:rPr>
          <w:rFonts w:ascii="Liberation Serif" w:hAnsi="Liberation Serif"/>
          <w:sz w:val="28"/>
          <w:szCs w:val="28"/>
        </w:rPr>
        <w:t xml:space="preserve"> для получения финансовой поддержки за счет межбюджетных трансфертов </w:t>
      </w:r>
      <w:r w:rsidR="00381582" w:rsidRPr="004F2A91">
        <w:rPr>
          <w:rFonts w:ascii="Liberation Serif" w:hAnsi="Liberation Serif"/>
          <w:sz w:val="28"/>
          <w:szCs w:val="28"/>
        </w:rPr>
        <w:t xml:space="preserve">из бюджета </w:t>
      </w:r>
      <w:r w:rsidR="00CF20AE" w:rsidRPr="004F2A91">
        <w:rPr>
          <w:rFonts w:ascii="Liberation Serif" w:hAnsi="Liberation Serif"/>
          <w:sz w:val="28"/>
          <w:szCs w:val="28"/>
        </w:rPr>
        <w:t xml:space="preserve">Свердловской области </w:t>
      </w:r>
      <w:r w:rsidR="00381582" w:rsidRPr="004F2A91">
        <w:rPr>
          <w:rFonts w:ascii="Liberation Serif" w:hAnsi="Liberation Serif"/>
          <w:sz w:val="28"/>
          <w:szCs w:val="28"/>
        </w:rPr>
        <w:t>на территории Каменск-Уральского городского округа</w:t>
      </w:r>
      <w:r w:rsidR="000463C1" w:rsidRPr="004F2A91">
        <w:rPr>
          <w:rFonts w:ascii="Liberation Serif" w:hAnsi="Liberation Serif"/>
          <w:sz w:val="28"/>
          <w:szCs w:val="28"/>
        </w:rPr>
        <w:t>»</w:t>
      </w:r>
    </w:p>
    <w:p w:rsidR="000463C1" w:rsidRPr="004F2A91" w:rsidRDefault="000463C1" w:rsidP="00E43DBD">
      <w:pPr>
        <w:pStyle w:val="ConsPlusTitle"/>
        <w:jc w:val="center"/>
        <w:rPr>
          <w:rFonts w:ascii="Liberation Serif" w:hAnsi="Liberation Serif"/>
          <w:sz w:val="28"/>
          <w:szCs w:val="28"/>
        </w:rPr>
      </w:pPr>
    </w:p>
    <w:p w:rsidR="0068521B" w:rsidRPr="004F2A91" w:rsidRDefault="007B25BD" w:rsidP="007B25BD">
      <w:pPr>
        <w:pStyle w:val="ConsPlusTitle"/>
        <w:ind w:firstLine="709"/>
        <w:jc w:val="both"/>
        <w:rPr>
          <w:rFonts w:ascii="Liberation Serif" w:hAnsi="Liberation Serif"/>
          <w:b w:val="0"/>
          <w:sz w:val="28"/>
          <w:szCs w:val="28"/>
        </w:rPr>
      </w:pPr>
      <w:r w:rsidRPr="004F2A91">
        <w:rPr>
          <w:rFonts w:ascii="Liberation Serif" w:hAnsi="Liberation Serif"/>
          <w:b w:val="0"/>
          <w:sz w:val="28"/>
          <w:szCs w:val="28"/>
        </w:rPr>
        <w:t xml:space="preserve">В </w:t>
      </w:r>
      <w:r w:rsidR="00F86807" w:rsidRPr="004F2A91">
        <w:rPr>
          <w:rFonts w:ascii="Liberation Serif" w:hAnsi="Liberation Serif"/>
          <w:b w:val="0"/>
          <w:sz w:val="28"/>
          <w:szCs w:val="28"/>
        </w:rPr>
        <w:t>связи спостановлением</w:t>
      </w:r>
      <w:r w:rsidR="002B1F3D" w:rsidRPr="004F2A91">
        <w:rPr>
          <w:rFonts w:ascii="Liberation Serif" w:hAnsi="Liberation Serif"/>
          <w:b w:val="0"/>
          <w:sz w:val="28"/>
          <w:szCs w:val="28"/>
        </w:rPr>
        <w:t xml:space="preserve">  Правительства Свердловской области от 25.12.2023 № 1008-ПП «Об утверждении Порядка предоставления и распределения субсидий из областного бюджета бюджетам муниципальных образований, расположенных на территории Свердловской области, на внедрение механизмов инициативного бюджетирования на территории Свердловской области»</w:t>
      </w:r>
      <w:r w:rsidR="009F0A27">
        <w:rPr>
          <w:rFonts w:ascii="Liberation Serif" w:hAnsi="Liberation Serif"/>
          <w:b w:val="0"/>
          <w:sz w:val="28"/>
          <w:szCs w:val="28"/>
        </w:rPr>
        <w:t xml:space="preserve"> </w:t>
      </w:r>
      <w:r w:rsidRPr="004F2A91">
        <w:rPr>
          <w:rFonts w:ascii="Liberation Serif" w:hAnsi="Liberation Serif"/>
          <w:b w:val="0"/>
          <w:sz w:val="28"/>
          <w:szCs w:val="28"/>
        </w:rPr>
        <w:t>Администрация Каменск-Уральского городского округа</w:t>
      </w:r>
    </w:p>
    <w:p w:rsidR="007B25BD" w:rsidRPr="004F2A91" w:rsidRDefault="007B25BD" w:rsidP="007B25BD">
      <w:pPr>
        <w:jc w:val="both"/>
        <w:rPr>
          <w:rFonts w:ascii="Liberation Serif" w:hAnsi="Liberation Serif"/>
          <w:b/>
          <w:sz w:val="28"/>
          <w:szCs w:val="28"/>
        </w:rPr>
      </w:pPr>
      <w:r w:rsidRPr="004F2A91">
        <w:rPr>
          <w:rFonts w:ascii="Liberation Serif" w:hAnsi="Liberation Serif"/>
          <w:b/>
          <w:sz w:val="28"/>
          <w:szCs w:val="28"/>
        </w:rPr>
        <w:t>ПОСТАНОВЛЯЕТ:</w:t>
      </w:r>
    </w:p>
    <w:p w:rsidR="00956F91" w:rsidRPr="00BF4BAE" w:rsidRDefault="00811748" w:rsidP="00BF4BAE">
      <w:pPr>
        <w:pStyle w:val="ae"/>
        <w:numPr>
          <w:ilvl w:val="0"/>
          <w:numId w:val="10"/>
        </w:numPr>
        <w:tabs>
          <w:tab w:val="left" w:pos="0"/>
          <w:tab w:val="left" w:pos="709"/>
          <w:tab w:val="left" w:pos="851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BF4BAE">
        <w:rPr>
          <w:rFonts w:ascii="Liberation Serif" w:hAnsi="Liberation Serif"/>
          <w:sz w:val="28"/>
          <w:szCs w:val="28"/>
        </w:rPr>
        <w:t>Внести</w:t>
      </w:r>
      <w:r w:rsidR="009F0A27">
        <w:rPr>
          <w:rFonts w:ascii="Liberation Serif" w:hAnsi="Liberation Serif"/>
          <w:sz w:val="28"/>
          <w:szCs w:val="28"/>
        </w:rPr>
        <w:t xml:space="preserve"> </w:t>
      </w:r>
      <w:r w:rsidR="00426D7A" w:rsidRPr="00BF4BAE">
        <w:rPr>
          <w:rFonts w:ascii="Liberation Serif" w:hAnsi="Liberation Serif"/>
          <w:sz w:val="28"/>
          <w:szCs w:val="28"/>
        </w:rPr>
        <w:t>изменения в постановление Администрации Каменск-Уральского городского округа от 08.02.2022 года № 69 (в редакции постановлени</w:t>
      </w:r>
      <w:r w:rsidR="006B59DE" w:rsidRPr="00BF4BAE">
        <w:rPr>
          <w:rFonts w:ascii="Liberation Serif" w:hAnsi="Liberation Serif"/>
          <w:sz w:val="28"/>
          <w:szCs w:val="28"/>
        </w:rPr>
        <w:t>й</w:t>
      </w:r>
      <w:r w:rsidR="00426D7A" w:rsidRPr="00BF4BAE">
        <w:rPr>
          <w:rFonts w:ascii="Liberation Serif" w:hAnsi="Liberation Serif"/>
          <w:sz w:val="28"/>
          <w:szCs w:val="28"/>
        </w:rPr>
        <w:t xml:space="preserve"> Администрации Каменск-Уральского городского округа от 01.08.2023 № 494, от 20.09.2023 № 596</w:t>
      </w:r>
      <w:r w:rsidR="00956F91" w:rsidRPr="00BF4BAE">
        <w:rPr>
          <w:rFonts w:ascii="Liberation Serif" w:hAnsi="Liberation Serif"/>
          <w:sz w:val="28"/>
          <w:szCs w:val="28"/>
        </w:rPr>
        <w:t>, от 01.03.2024 № 139</w:t>
      </w:r>
      <w:r w:rsidR="00426D7A" w:rsidRPr="00BF4BAE">
        <w:rPr>
          <w:rFonts w:ascii="Liberation Serif" w:hAnsi="Liberation Serif"/>
          <w:sz w:val="28"/>
          <w:szCs w:val="28"/>
        </w:rPr>
        <w:t>) «Об утверждении Положения об условиях и порядке отбора инициативных проектов, выдвигаемых для получения финансовой поддержки за счет межбюджетных трансфертов из бюджета Свердловской области на территории Каменск-Уральского городского округа»</w:t>
      </w:r>
      <w:r w:rsidR="00204A1A" w:rsidRPr="00BF4BAE">
        <w:rPr>
          <w:rFonts w:ascii="Liberation Serif" w:hAnsi="Liberation Serif"/>
          <w:sz w:val="28"/>
          <w:szCs w:val="28"/>
        </w:rPr>
        <w:t xml:space="preserve"> (далее - Постановление)</w:t>
      </w:r>
      <w:r w:rsidR="00C545C5" w:rsidRPr="00BF4BAE">
        <w:rPr>
          <w:rFonts w:ascii="Liberation Serif" w:hAnsi="Liberation Serif"/>
          <w:sz w:val="28"/>
          <w:szCs w:val="28"/>
        </w:rPr>
        <w:t>, изложив пункт</w:t>
      </w:r>
      <w:proofErr w:type="gramStart"/>
      <w:r w:rsidR="00956F91" w:rsidRPr="00BF4BAE">
        <w:rPr>
          <w:rFonts w:ascii="Liberation Serif" w:hAnsi="Liberation Serif"/>
          <w:sz w:val="28"/>
          <w:szCs w:val="28"/>
        </w:rPr>
        <w:t>1</w:t>
      </w:r>
      <w:proofErr w:type="gramEnd"/>
      <w:r w:rsidR="00956F91" w:rsidRPr="00BF4BAE">
        <w:rPr>
          <w:rFonts w:ascii="Liberation Serif" w:hAnsi="Liberation Serif"/>
          <w:sz w:val="28"/>
          <w:szCs w:val="28"/>
        </w:rPr>
        <w:t>.4.</w:t>
      </w:r>
      <w:r w:rsidR="00C545C5" w:rsidRPr="00BF4BAE">
        <w:rPr>
          <w:rFonts w:ascii="Liberation Serif" w:hAnsi="Liberation Serif"/>
          <w:sz w:val="28"/>
          <w:szCs w:val="28"/>
        </w:rPr>
        <w:t xml:space="preserve"> Постановления </w:t>
      </w:r>
      <w:r w:rsidR="00135731" w:rsidRPr="00BF4BAE">
        <w:rPr>
          <w:rFonts w:ascii="Liberation Serif" w:hAnsi="Liberation Serif"/>
          <w:sz w:val="28"/>
          <w:szCs w:val="28"/>
        </w:rPr>
        <w:t>в новой редакции:</w:t>
      </w:r>
    </w:p>
    <w:p w:rsidR="002329AC" w:rsidRDefault="00C545C5" w:rsidP="00135731">
      <w:pPr>
        <w:pStyle w:val="ae"/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«1.4</w:t>
      </w:r>
      <w:r w:rsidR="002329AC">
        <w:rPr>
          <w:rFonts w:ascii="Liberation Serif" w:hAnsi="Liberation Serif"/>
          <w:sz w:val="28"/>
          <w:szCs w:val="28"/>
        </w:rPr>
        <w:t>.</w:t>
      </w:r>
      <w:r w:rsidR="002329AC" w:rsidRPr="002329AC">
        <w:rPr>
          <w:rFonts w:ascii="Liberation Serif" w:hAnsi="Liberation Serif"/>
          <w:sz w:val="28"/>
          <w:szCs w:val="28"/>
        </w:rPr>
        <w:t>Для участия в региональном конкурсном отборе реализация инициативного проекта должна осуществляться в следующих сферах:</w:t>
      </w:r>
    </w:p>
    <w:p w:rsidR="00135731" w:rsidRPr="004F2A91" w:rsidRDefault="00135731" w:rsidP="00135731">
      <w:pPr>
        <w:pStyle w:val="ae"/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4F2A91">
        <w:rPr>
          <w:rFonts w:ascii="Liberation Serif" w:hAnsi="Liberation Serif"/>
          <w:sz w:val="28"/>
          <w:szCs w:val="28"/>
        </w:rPr>
        <w:t>1) благоустройство территории муниципального образования, включая обустройство детских площадок, мест для занятий физической культурой и спортом, общественных пространств (за исключением строительства, реконструкции и капитального ремонта объектов капитального строительства, обустройства парковок и кладбищ, установки памятников, мемориалов, памятных досок);</w:t>
      </w:r>
    </w:p>
    <w:p w:rsidR="00135731" w:rsidRPr="004F2A91" w:rsidRDefault="00135731" w:rsidP="00135731">
      <w:pPr>
        <w:pStyle w:val="ae"/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4F2A91">
        <w:rPr>
          <w:rFonts w:ascii="Liberation Serif" w:hAnsi="Liberation Serif"/>
          <w:sz w:val="28"/>
          <w:szCs w:val="28"/>
        </w:rPr>
        <w:t>2) дополнительное образование детей (приобретение оборудования, программных средств и иных товаров, используемых при реализации программ дополнительного образования детей, для муниципальных и государственных организаций);</w:t>
      </w:r>
    </w:p>
    <w:p w:rsidR="00135731" w:rsidRPr="004F2A91" w:rsidRDefault="00135731" w:rsidP="00135731">
      <w:pPr>
        <w:pStyle w:val="ae"/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4F2A91">
        <w:rPr>
          <w:rFonts w:ascii="Liberation Serif" w:hAnsi="Liberation Serif"/>
          <w:sz w:val="28"/>
          <w:szCs w:val="28"/>
        </w:rPr>
        <w:t xml:space="preserve">3) развитие и внедрение информационных технологий в муниципальных учреждениях культуры, а также обеспечение доступа к государственным и </w:t>
      </w:r>
      <w:r w:rsidRPr="004F2A91">
        <w:rPr>
          <w:rFonts w:ascii="Liberation Serif" w:hAnsi="Liberation Serif"/>
          <w:sz w:val="28"/>
          <w:szCs w:val="28"/>
        </w:rPr>
        <w:lastRenderedPageBreak/>
        <w:t>муниципальным ресурсам, включая оборудование мест доступа (за исключением специализированных учреждений, осуществляющих комплексное обслуживание и предоставление услуг в формате одного окна);</w:t>
      </w:r>
    </w:p>
    <w:p w:rsidR="00135731" w:rsidRPr="004F2A91" w:rsidRDefault="00135731" w:rsidP="00135731">
      <w:pPr>
        <w:pStyle w:val="ae"/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4F2A91">
        <w:rPr>
          <w:rFonts w:ascii="Liberation Serif" w:hAnsi="Liberation Serif"/>
          <w:sz w:val="28"/>
          <w:szCs w:val="28"/>
        </w:rPr>
        <w:t>4) охрана окружающей среды на территории муниципального образования (за исключением мероприятий в отношении объектов накопленного вреда окружающей среде);</w:t>
      </w:r>
    </w:p>
    <w:p w:rsidR="00135731" w:rsidRPr="004F2A91" w:rsidRDefault="00135731" w:rsidP="00135731">
      <w:pPr>
        <w:pStyle w:val="ae"/>
        <w:tabs>
          <w:tab w:val="left" w:pos="1134"/>
        </w:tabs>
        <w:autoSpaceDE w:val="0"/>
        <w:autoSpaceDN w:val="0"/>
        <w:adjustRightInd w:val="0"/>
        <w:ind w:left="709"/>
        <w:jc w:val="both"/>
        <w:rPr>
          <w:rFonts w:ascii="Liberation Serif" w:hAnsi="Liberation Serif"/>
          <w:sz w:val="28"/>
          <w:szCs w:val="28"/>
        </w:rPr>
      </w:pPr>
      <w:r w:rsidRPr="004F2A91">
        <w:rPr>
          <w:rFonts w:ascii="Liberation Serif" w:hAnsi="Liberation Serif"/>
          <w:sz w:val="28"/>
          <w:szCs w:val="28"/>
        </w:rPr>
        <w:t>5) развитие туризма на территории муниципального образования</w:t>
      </w:r>
      <w:proofErr w:type="gramStart"/>
      <w:r w:rsidR="004B066A">
        <w:rPr>
          <w:rFonts w:ascii="Liberation Serif" w:hAnsi="Liberation Serif"/>
          <w:sz w:val="28"/>
          <w:szCs w:val="28"/>
        </w:rPr>
        <w:t>.</w:t>
      </w:r>
      <w:r w:rsidRPr="004F2A91">
        <w:rPr>
          <w:rFonts w:ascii="Liberation Serif" w:hAnsi="Liberation Serif"/>
          <w:sz w:val="28"/>
          <w:szCs w:val="28"/>
        </w:rPr>
        <w:t>»</w:t>
      </w:r>
      <w:r w:rsidR="00C545C5">
        <w:rPr>
          <w:rFonts w:ascii="Liberation Serif" w:hAnsi="Liberation Serif"/>
          <w:sz w:val="28"/>
          <w:szCs w:val="28"/>
        </w:rPr>
        <w:t>.</w:t>
      </w:r>
      <w:proofErr w:type="gramEnd"/>
    </w:p>
    <w:p w:rsidR="00275D7E" w:rsidRPr="004F2A91" w:rsidRDefault="00272FBE" w:rsidP="00F67313">
      <w:pPr>
        <w:tabs>
          <w:tab w:val="left" w:pos="993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F2A91">
        <w:rPr>
          <w:rFonts w:ascii="Liberation Serif" w:hAnsi="Liberation Serif" w:cs="Liberation Serif"/>
          <w:sz w:val="28"/>
          <w:szCs w:val="28"/>
        </w:rPr>
        <w:t>2</w:t>
      </w:r>
      <w:r w:rsidR="00275D7E" w:rsidRPr="004F2A91">
        <w:rPr>
          <w:rFonts w:ascii="Liberation Serif" w:hAnsi="Liberation Serif" w:cs="Liberation Serif"/>
          <w:sz w:val="28"/>
          <w:szCs w:val="28"/>
        </w:rPr>
        <w:t xml:space="preserve">. </w:t>
      </w:r>
      <w:r w:rsidR="002957EF" w:rsidRPr="004F2A91">
        <w:rPr>
          <w:rFonts w:ascii="Liberation Serif" w:hAnsi="Liberation Serif" w:cs="Liberation Serif"/>
          <w:sz w:val="28"/>
          <w:szCs w:val="28"/>
        </w:rPr>
        <w:t>Опубликовать настоящее постановление в газете «Каменский рабочий» и разместить на официальном сайте муниципального образования</w:t>
      </w:r>
      <w:r w:rsidR="00F46FD5" w:rsidRPr="004F2A91">
        <w:rPr>
          <w:rFonts w:ascii="Liberation Serif" w:hAnsi="Liberation Serif" w:cs="Liberation Serif"/>
          <w:sz w:val="28"/>
          <w:szCs w:val="28"/>
        </w:rPr>
        <w:t>.</w:t>
      </w:r>
    </w:p>
    <w:p w:rsidR="0068521B" w:rsidRPr="004F2A91" w:rsidRDefault="00272FBE" w:rsidP="00F67313">
      <w:pPr>
        <w:tabs>
          <w:tab w:val="left" w:pos="993"/>
        </w:tabs>
        <w:ind w:firstLine="709"/>
        <w:jc w:val="both"/>
        <w:rPr>
          <w:rFonts w:ascii="Liberation Serif" w:hAnsi="Liberation Serif"/>
          <w:sz w:val="28"/>
          <w:szCs w:val="28"/>
        </w:rPr>
      </w:pPr>
      <w:r w:rsidRPr="004F2A91">
        <w:rPr>
          <w:rFonts w:ascii="Liberation Serif" w:hAnsi="Liberation Serif"/>
          <w:snapToGrid w:val="0"/>
          <w:sz w:val="28"/>
          <w:szCs w:val="28"/>
        </w:rPr>
        <w:t>3</w:t>
      </w:r>
      <w:r w:rsidR="0068521B" w:rsidRPr="004F2A91">
        <w:rPr>
          <w:rFonts w:ascii="Liberation Serif" w:hAnsi="Liberation Serif"/>
          <w:snapToGrid w:val="0"/>
          <w:sz w:val="28"/>
          <w:szCs w:val="28"/>
        </w:rPr>
        <w:t xml:space="preserve">. Контроль </w:t>
      </w:r>
      <w:r w:rsidR="00DE5B2F" w:rsidRPr="004F2A91">
        <w:rPr>
          <w:rFonts w:ascii="Liberation Serif" w:hAnsi="Liberation Serif"/>
          <w:snapToGrid w:val="0"/>
          <w:sz w:val="28"/>
          <w:szCs w:val="28"/>
        </w:rPr>
        <w:t>ис</w:t>
      </w:r>
      <w:r w:rsidR="0068521B" w:rsidRPr="004F2A91">
        <w:rPr>
          <w:rFonts w:ascii="Liberation Serif" w:hAnsi="Liberation Serif"/>
          <w:snapToGrid w:val="0"/>
          <w:sz w:val="28"/>
          <w:szCs w:val="28"/>
        </w:rPr>
        <w:t>полнени</w:t>
      </w:r>
      <w:r w:rsidR="00DE5B2F" w:rsidRPr="004F2A91">
        <w:rPr>
          <w:rFonts w:ascii="Liberation Serif" w:hAnsi="Liberation Serif"/>
          <w:snapToGrid w:val="0"/>
          <w:sz w:val="28"/>
          <w:szCs w:val="28"/>
        </w:rPr>
        <w:t>я</w:t>
      </w:r>
      <w:r w:rsidR="0068521B" w:rsidRPr="004F2A91">
        <w:rPr>
          <w:rFonts w:ascii="Liberation Serif" w:hAnsi="Liberation Serif"/>
          <w:snapToGrid w:val="0"/>
          <w:sz w:val="28"/>
          <w:szCs w:val="28"/>
        </w:rPr>
        <w:t xml:space="preserve"> настоящего постановления возложить на заместителя главы Администрации </w:t>
      </w:r>
      <w:r w:rsidR="0068521B" w:rsidRPr="004F2A91">
        <w:rPr>
          <w:rFonts w:ascii="Liberation Serif" w:hAnsi="Liberation Serif"/>
          <w:sz w:val="28"/>
          <w:szCs w:val="28"/>
        </w:rPr>
        <w:t>городского округа</w:t>
      </w:r>
      <w:r w:rsidR="00DE5B2F" w:rsidRPr="004F2A91">
        <w:rPr>
          <w:rFonts w:ascii="Liberation Serif" w:hAnsi="Liberation Serif"/>
          <w:snapToGrid w:val="0"/>
          <w:sz w:val="28"/>
          <w:szCs w:val="28"/>
        </w:rPr>
        <w:t>Орлова Н.В.</w:t>
      </w:r>
    </w:p>
    <w:p w:rsidR="0068521B" w:rsidRPr="004F2A91" w:rsidRDefault="0068521B" w:rsidP="0068521B">
      <w:pPr>
        <w:jc w:val="both"/>
        <w:rPr>
          <w:rFonts w:ascii="Liberation Serif" w:hAnsi="Liberation Serif"/>
          <w:sz w:val="28"/>
          <w:szCs w:val="28"/>
        </w:rPr>
      </w:pPr>
    </w:p>
    <w:p w:rsidR="007B25BD" w:rsidRPr="004F2A91" w:rsidRDefault="007B25BD" w:rsidP="0068521B">
      <w:pPr>
        <w:jc w:val="both"/>
        <w:rPr>
          <w:rFonts w:ascii="Liberation Serif" w:hAnsi="Liberation Serif"/>
          <w:sz w:val="28"/>
          <w:szCs w:val="28"/>
        </w:rPr>
      </w:pPr>
    </w:p>
    <w:p w:rsidR="00F5345D" w:rsidRDefault="00014F7B" w:rsidP="00051F42">
      <w:pPr>
        <w:rPr>
          <w:rFonts w:ascii="Liberation Serif" w:hAnsi="Liberation Serif"/>
          <w:sz w:val="28"/>
          <w:szCs w:val="28"/>
        </w:rPr>
      </w:pPr>
      <w:r w:rsidRPr="004F2A91">
        <w:rPr>
          <w:rFonts w:ascii="Liberation Serif" w:hAnsi="Liberation Serif"/>
          <w:sz w:val="28"/>
          <w:szCs w:val="28"/>
        </w:rPr>
        <w:t>Глава</w:t>
      </w:r>
      <w:r w:rsidR="0068521B" w:rsidRPr="004F2A91">
        <w:rPr>
          <w:rFonts w:ascii="Liberation Serif" w:hAnsi="Liberation Serif"/>
          <w:sz w:val="28"/>
          <w:szCs w:val="28"/>
        </w:rPr>
        <w:br/>
        <w:t>Каменск-Уральского городского округа</w:t>
      </w:r>
      <w:r w:rsidR="0068521B" w:rsidRPr="004F2A91">
        <w:rPr>
          <w:rFonts w:ascii="Liberation Serif" w:hAnsi="Liberation Serif"/>
          <w:sz w:val="28"/>
          <w:szCs w:val="28"/>
        </w:rPr>
        <w:tab/>
      </w:r>
      <w:r w:rsidR="00051F42" w:rsidRPr="004F2A91">
        <w:rPr>
          <w:rFonts w:ascii="Liberation Serif" w:hAnsi="Liberation Serif"/>
          <w:sz w:val="28"/>
          <w:szCs w:val="28"/>
        </w:rPr>
        <w:tab/>
      </w:r>
      <w:r w:rsidR="00051F42" w:rsidRPr="004F2A91">
        <w:rPr>
          <w:rFonts w:ascii="Liberation Serif" w:hAnsi="Liberation Serif"/>
          <w:sz w:val="28"/>
          <w:szCs w:val="28"/>
        </w:rPr>
        <w:tab/>
      </w:r>
      <w:r w:rsidR="00051F42" w:rsidRPr="004F2A91">
        <w:rPr>
          <w:rFonts w:ascii="Liberation Serif" w:hAnsi="Liberation Serif"/>
          <w:sz w:val="28"/>
          <w:szCs w:val="28"/>
        </w:rPr>
        <w:tab/>
      </w:r>
      <w:r w:rsidR="009F0A27">
        <w:rPr>
          <w:rFonts w:ascii="Liberation Serif" w:hAnsi="Liberation Serif"/>
          <w:sz w:val="28"/>
          <w:szCs w:val="28"/>
        </w:rPr>
        <w:t xml:space="preserve">         </w:t>
      </w:r>
      <w:r w:rsidR="00051F42" w:rsidRPr="004F2A91">
        <w:rPr>
          <w:rFonts w:ascii="Liberation Serif" w:hAnsi="Liberation Serif"/>
          <w:sz w:val="28"/>
          <w:szCs w:val="28"/>
        </w:rPr>
        <w:t>А.А. Герасимов</w:t>
      </w:r>
    </w:p>
    <w:p w:rsidR="00F673C1" w:rsidRDefault="00F673C1" w:rsidP="00051F42">
      <w:pPr>
        <w:rPr>
          <w:rFonts w:ascii="Liberation Serif" w:hAnsi="Liberation Serif"/>
          <w:sz w:val="28"/>
          <w:szCs w:val="28"/>
        </w:rPr>
      </w:pPr>
    </w:p>
    <w:p w:rsidR="00F673C1" w:rsidRDefault="00F673C1" w:rsidP="00051F42">
      <w:pPr>
        <w:rPr>
          <w:rFonts w:ascii="Liberation Serif" w:hAnsi="Liberation Serif"/>
          <w:sz w:val="28"/>
          <w:szCs w:val="28"/>
        </w:rPr>
      </w:pPr>
    </w:p>
    <w:p w:rsidR="00F673C1" w:rsidRDefault="00F673C1" w:rsidP="00051F42">
      <w:pPr>
        <w:rPr>
          <w:rFonts w:ascii="Liberation Serif" w:hAnsi="Liberation Serif"/>
          <w:sz w:val="28"/>
          <w:szCs w:val="28"/>
        </w:rPr>
      </w:pPr>
    </w:p>
    <w:p w:rsidR="00F673C1" w:rsidRDefault="00F673C1" w:rsidP="00051F42">
      <w:pPr>
        <w:rPr>
          <w:rFonts w:ascii="Liberation Serif" w:hAnsi="Liberation Serif"/>
          <w:sz w:val="28"/>
          <w:szCs w:val="28"/>
        </w:rPr>
      </w:pPr>
    </w:p>
    <w:p w:rsidR="00F673C1" w:rsidRDefault="00F673C1" w:rsidP="00051F42">
      <w:pPr>
        <w:rPr>
          <w:rFonts w:ascii="Liberation Serif" w:hAnsi="Liberation Serif"/>
          <w:sz w:val="28"/>
          <w:szCs w:val="28"/>
        </w:rPr>
      </w:pPr>
    </w:p>
    <w:p w:rsidR="00F673C1" w:rsidRDefault="00F673C1" w:rsidP="00051F42">
      <w:pPr>
        <w:rPr>
          <w:rFonts w:ascii="Liberation Serif" w:hAnsi="Liberation Serif"/>
          <w:sz w:val="28"/>
          <w:szCs w:val="28"/>
        </w:rPr>
      </w:pPr>
    </w:p>
    <w:p w:rsidR="00F673C1" w:rsidRDefault="00F673C1" w:rsidP="00051F42">
      <w:pPr>
        <w:rPr>
          <w:rFonts w:ascii="Liberation Serif" w:hAnsi="Liberation Serif"/>
          <w:sz w:val="28"/>
          <w:szCs w:val="28"/>
        </w:rPr>
      </w:pPr>
    </w:p>
    <w:p w:rsidR="00F673C1" w:rsidRDefault="00F673C1" w:rsidP="00051F42">
      <w:pPr>
        <w:rPr>
          <w:rFonts w:ascii="Liberation Serif" w:hAnsi="Liberation Serif"/>
          <w:sz w:val="28"/>
          <w:szCs w:val="28"/>
        </w:rPr>
      </w:pPr>
    </w:p>
    <w:p w:rsidR="00F673C1" w:rsidRDefault="00F673C1" w:rsidP="00051F42">
      <w:pPr>
        <w:rPr>
          <w:rFonts w:ascii="Liberation Serif" w:hAnsi="Liberation Serif"/>
          <w:sz w:val="28"/>
          <w:szCs w:val="28"/>
        </w:rPr>
      </w:pPr>
    </w:p>
    <w:p w:rsidR="00F673C1" w:rsidRDefault="00F673C1" w:rsidP="00051F42">
      <w:pPr>
        <w:rPr>
          <w:rFonts w:ascii="Liberation Serif" w:hAnsi="Liberation Serif"/>
          <w:sz w:val="28"/>
          <w:szCs w:val="28"/>
        </w:rPr>
      </w:pPr>
    </w:p>
    <w:p w:rsidR="00F673C1" w:rsidRDefault="00F673C1" w:rsidP="00051F42">
      <w:pPr>
        <w:rPr>
          <w:rFonts w:ascii="Liberation Serif" w:hAnsi="Liberation Serif"/>
          <w:sz w:val="28"/>
          <w:szCs w:val="28"/>
        </w:rPr>
      </w:pPr>
    </w:p>
    <w:p w:rsidR="00F673C1" w:rsidRDefault="00F673C1" w:rsidP="00051F42">
      <w:pPr>
        <w:rPr>
          <w:rFonts w:ascii="Liberation Serif" w:hAnsi="Liberation Serif"/>
          <w:sz w:val="28"/>
          <w:szCs w:val="28"/>
        </w:rPr>
      </w:pPr>
    </w:p>
    <w:p w:rsidR="00F673C1" w:rsidRDefault="00F673C1" w:rsidP="00051F42">
      <w:pPr>
        <w:rPr>
          <w:rFonts w:ascii="Liberation Serif" w:hAnsi="Liberation Serif"/>
          <w:sz w:val="28"/>
          <w:szCs w:val="28"/>
        </w:rPr>
      </w:pPr>
    </w:p>
    <w:p w:rsidR="00F673C1" w:rsidRDefault="00F673C1" w:rsidP="00051F42">
      <w:pPr>
        <w:rPr>
          <w:rFonts w:ascii="Liberation Serif" w:hAnsi="Liberation Serif"/>
          <w:sz w:val="28"/>
          <w:szCs w:val="28"/>
        </w:rPr>
      </w:pPr>
    </w:p>
    <w:p w:rsidR="00F673C1" w:rsidRDefault="00F673C1" w:rsidP="00051F42">
      <w:pPr>
        <w:rPr>
          <w:rFonts w:ascii="Liberation Serif" w:hAnsi="Liberation Serif"/>
          <w:sz w:val="28"/>
          <w:szCs w:val="28"/>
        </w:rPr>
      </w:pPr>
    </w:p>
    <w:p w:rsidR="00F673C1" w:rsidRDefault="00F673C1" w:rsidP="00051F42">
      <w:pPr>
        <w:rPr>
          <w:rFonts w:ascii="Liberation Serif" w:hAnsi="Liberation Serif"/>
          <w:sz w:val="28"/>
          <w:szCs w:val="28"/>
        </w:rPr>
      </w:pPr>
    </w:p>
    <w:p w:rsidR="00F673C1" w:rsidRDefault="00F673C1" w:rsidP="00051F42">
      <w:pPr>
        <w:rPr>
          <w:rFonts w:ascii="Liberation Serif" w:hAnsi="Liberation Serif"/>
          <w:sz w:val="28"/>
          <w:szCs w:val="28"/>
        </w:rPr>
      </w:pPr>
    </w:p>
    <w:p w:rsidR="00C545C5" w:rsidRDefault="00C545C5" w:rsidP="00051F42">
      <w:pPr>
        <w:rPr>
          <w:rFonts w:ascii="Liberation Serif" w:hAnsi="Liberation Serif"/>
          <w:sz w:val="28"/>
          <w:szCs w:val="28"/>
        </w:rPr>
      </w:pPr>
    </w:p>
    <w:p w:rsidR="00C545C5" w:rsidRDefault="00C545C5" w:rsidP="00051F42">
      <w:pPr>
        <w:rPr>
          <w:rFonts w:ascii="Liberation Serif" w:hAnsi="Liberation Serif"/>
          <w:sz w:val="28"/>
          <w:szCs w:val="28"/>
        </w:rPr>
      </w:pPr>
    </w:p>
    <w:p w:rsidR="00C545C5" w:rsidRDefault="00C545C5" w:rsidP="00051F42">
      <w:pPr>
        <w:rPr>
          <w:rFonts w:ascii="Liberation Serif" w:hAnsi="Liberation Serif"/>
          <w:sz w:val="28"/>
          <w:szCs w:val="28"/>
        </w:rPr>
      </w:pPr>
    </w:p>
    <w:p w:rsidR="00C545C5" w:rsidRDefault="00C545C5" w:rsidP="00051F42">
      <w:pPr>
        <w:rPr>
          <w:rFonts w:ascii="Liberation Serif" w:hAnsi="Liberation Serif"/>
          <w:sz w:val="28"/>
          <w:szCs w:val="28"/>
        </w:rPr>
      </w:pPr>
    </w:p>
    <w:p w:rsidR="00C545C5" w:rsidRDefault="00C545C5" w:rsidP="00051F42">
      <w:pPr>
        <w:rPr>
          <w:rFonts w:ascii="Liberation Serif" w:hAnsi="Liberation Serif"/>
          <w:sz w:val="28"/>
          <w:szCs w:val="28"/>
        </w:rPr>
      </w:pPr>
    </w:p>
    <w:p w:rsidR="00C545C5" w:rsidRDefault="00C545C5" w:rsidP="00051F42">
      <w:pPr>
        <w:rPr>
          <w:rFonts w:ascii="Liberation Serif" w:hAnsi="Liberation Serif"/>
          <w:sz w:val="28"/>
          <w:szCs w:val="28"/>
        </w:rPr>
      </w:pPr>
    </w:p>
    <w:p w:rsidR="00C545C5" w:rsidRDefault="00C545C5" w:rsidP="00051F42">
      <w:pPr>
        <w:rPr>
          <w:rFonts w:ascii="Liberation Serif" w:hAnsi="Liberation Serif"/>
          <w:sz w:val="28"/>
          <w:szCs w:val="28"/>
        </w:rPr>
      </w:pPr>
    </w:p>
    <w:p w:rsidR="00C545C5" w:rsidRDefault="00C545C5" w:rsidP="00051F42">
      <w:pPr>
        <w:rPr>
          <w:rFonts w:ascii="Liberation Serif" w:hAnsi="Liberation Serif"/>
          <w:sz w:val="28"/>
          <w:szCs w:val="28"/>
        </w:rPr>
      </w:pPr>
    </w:p>
    <w:p w:rsidR="00C545C5" w:rsidRDefault="00C545C5" w:rsidP="00051F42">
      <w:pPr>
        <w:rPr>
          <w:rFonts w:ascii="Liberation Serif" w:hAnsi="Liberation Serif"/>
          <w:sz w:val="28"/>
          <w:szCs w:val="28"/>
        </w:rPr>
      </w:pPr>
    </w:p>
    <w:p w:rsidR="00C545C5" w:rsidRDefault="00C545C5" w:rsidP="00051F42">
      <w:pPr>
        <w:rPr>
          <w:rFonts w:ascii="Liberation Serif" w:hAnsi="Liberation Serif"/>
          <w:sz w:val="28"/>
          <w:szCs w:val="28"/>
        </w:rPr>
      </w:pPr>
    </w:p>
    <w:p w:rsidR="00C545C5" w:rsidRDefault="00C545C5" w:rsidP="00051F42">
      <w:pPr>
        <w:rPr>
          <w:rFonts w:ascii="Liberation Serif" w:hAnsi="Liberation Serif"/>
          <w:sz w:val="28"/>
          <w:szCs w:val="28"/>
        </w:rPr>
      </w:pPr>
    </w:p>
    <w:p w:rsidR="00C545C5" w:rsidRDefault="00C545C5" w:rsidP="00051F42">
      <w:pPr>
        <w:rPr>
          <w:rFonts w:ascii="Liberation Serif" w:hAnsi="Liberation Serif"/>
          <w:sz w:val="28"/>
          <w:szCs w:val="28"/>
        </w:rPr>
      </w:pPr>
    </w:p>
    <w:p w:rsidR="0086550D" w:rsidRDefault="0086550D" w:rsidP="00051F42">
      <w:pPr>
        <w:rPr>
          <w:rFonts w:ascii="Liberation Serif" w:hAnsi="Liberation Serif"/>
          <w:sz w:val="28"/>
          <w:szCs w:val="28"/>
        </w:rPr>
      </w:pPr>
    </w:p>
    <w:p w:rsidR="0086550D" w:rsidRDefault="0086550D" w:rsidP="00051F42">
      <w:pPr>
        <w:rPr>
          <w:rFonts w:ascii="Liberation Serif" w:hAnsi="Liberation Serif"/>
          <w:sz w:val="28"/>
          <w:szCs w:val="28"/>
        </w:rPr>
      </w:pPr>
    </w:p>
    <w:p w:rsidR="00F673C1" w:rsidRDefault="00F673C1" w:rsidP="00051F42">
      <w:pPr>
        <w:rPr>
          <w:rFonts w:ascii="Liberation Serif" w:hAnsi="Liberation Serif"/>
          <w:sz w:val="28"/>
          <w:szCs w:val="28"/>
        </w:rPr>
      </w:pPr>
    </w:p>
    <w:sectPr w:rsidR="00F673C1" w:rsidSect="0086550D">
      <w:headerReference w:type="default" r:id="rId9"/>
      <w:pgSz w:w="11906" w:h="16838"/>
      <w:pgMar w:top="0" w:right="567" w:bottom="426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C3C16" w:rsidRDefault="003C3C16" w:rsidP="003A22EA">
      <w:r>
        <w:separator/>
      </w:r>
    </w:p>
  </w:endnote>
  <w:endnote w:type="continuationSeparator" w:id="1">
    <w:p w:rsidR="003C3C16" w:rsidRDefault="003C3C16" w:rsidP="003A22E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C3C16" w:rsidRDefault="003C3C16" w:rsidP="003A22EA">
      <w:r>
        <w:separator/>
      </w:r>
    </w:p>
  </w:footnote>
  <w:footnote w:type="continuationSeparator" w:id="1">
    <w:p w:rsidR="003C3C16" w:rsidRDefault="003C3C16" w:rsidP="003A22E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50AA" w:rsidRDefault="003900DA">
    <w:pPr>
      <w:pStyle w:val="a8"/>
      <w:jc w:val="center"/>
    </w:pPr>
    <w:r>
      <w:fldChar w:fldCharType="begin"/>
    </w:r>
    <w:r w:rsidR="008D50AA">
      <w:instrText>PAGE   \* MERGEFORMAT</w:instrText>
    </w:r>
    <w:r>
      <w:fldChar w:fldCharType="separate"/>
    </w:r>
    <w:r w:rsidR="009F0A27">
      <w:rPr>
        <w:noProof/>
      </w:rPr>
      <w:t>2</w:t>
    </w:r>
    <w:r>
      <w:fldChar w:fldCharType="end"/>
    </w:r>
  </w:p>
  <w:p w:rsidR="008D50AA" w:rsidRDefault="008D50AA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CB45AC"/>
    <w:multiLevelType w:val="hybridMultilevel"/>
    <w:tmpl w:val="98D461C8"/>
    <w:lvl w:ilvl="0" w:tplc="FD6265EC">
      <w:start w:val="2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">
    <w:nsid w:val="0A840883"/>
    <w:multiLevelType w:val="hybridMultilevel"/>
    <w:tmpl w:val="9A5406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FC6550"/>
    <w:multiLevelType w:val="multilevel"/>
    <w:tmpl w:val="0C44E16A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3">
    <w:nsid w:val="2A855AB6"/>
    <w:multiLevelType w:val="hybridMultilevel"/>
    <w:tmpl w:val="1CA2F3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C2752D6"/>
    <w:multiLevelType w:val="hybridMultilevel"/>
    <w:tmpl w:val="74044B72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42F629B1"/>
    <w:multiLevelType w:val="hybridMultilevel"/>
    <w:tmpl w:val="1854CD00"/>
    <w:lvl w:ilvl="0" w:tplc="45CAAE7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4AEE623E"/>
    <w:multiLevelType w:val="multilevel"/>
    <w:tmpl w:val="53EE2D3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">
    <w:nsid w:val="5E9A0B0B"/>
    <w:multiLevelType w:val="hybridMultilevel"/>
    <w:tmpl w:val="A066E08A"/>
    <w:lvl w:ilvl="0" w:tplc="1C64A2C4">
      <w:start w:val="3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624A798B"/>
    <w:multiLevelType w:val="hybridMultilevel"/>
    <w:tmpl w:val="ECD2C380"/>
    <w:lvl w:ilvl="0" w:tplc="0419000F">
      <w:start w:val="1"/>
      <w:numFmt w:val="decimal"/>
      <w:lvlText w:val="%1."/>
      <w:lvlJc w:val="left"/>
      <w:pPr>
        <w:ind w:left="69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13" w:hanging="360"/>
      </w:pPr>
    </w:lvl>
    <w:lvl w:ilvl="2" w:tplc="0419001B" w:tentative="1">
      <w:start w:val="1"/>
      <w:numFmt w:val="lowerRoman"/>
      <w:lvlText w:val="%3."/>
      <w:lvlJc w:val="right"/>
      <w:pPr>
        <w:ind w:left="2133" w:hanging="180"/>
      </w:pPr>
    </w:lvl>
    <w:lvl w:ilvl="3" w:tplc="0419000F" w:tentative="1">
      <w:start w:val="1"/>
      <w:numFmt w:val="decimal"/>
      <w:lvlText w:val="%4."/>
      <w:lvlJc w:val="left"/>
      <w:pPr>
        <w:ind w:left="2853" w:hanging="360"/>
      </w:pPr>
    </w:lvl>
    <w:lvl w:ilvl="4" w:tplc="04190019" w:tentative="1">
      <w:start w:val="1"/>
      <w:numFmt w:val="lowerLetter"/>
      <w:lvlText w:val="%5."/>
      <w:lvlJc w:val="left"/>
      <w:pPr>
        <w:ind w:left="3573" w:hanging="360"/>
      </w:pPr>
    </w:lvl>
    <w:lvl w:ilvl="5" w:tplc="0419001B" w:tentative="1">
      <w:start w:val="1"/>
      <w:numFmt w:val="lowerRoman"/>
      <w:lvlText w:val="%6."/>
      <w:lvlJc w:val="right"/>
      <w:pPr>
        <w:ind w:left="4293" w:hanging="180"/>
      </w:pPr>
    </w:lvl>
    <w:lvl w:ilvl="6" w:tplc="0419000F" w:tentative="1">
      <w:start w:val="1"/>
      <w:numFmt w:val="decimal"/>
      <w:lvlText w:val="%7."/>
      <w:lvlJc w:val="left"/>
      <w:pPr>
        <w:ind w:left="5013" w:hanging="360"/>
      </w:pPr>
    </w:lvl>
    <w:lvl w:ilvl="7" w:tplc="04190019" w:tentative="1">
      <w:start w:val="1"/>
      <w:numFmt w:val="lowerLetter"/>
      <w:lvlText w:val="%8."/>
      <w:lvlJc w:val="left"/>
      <w:pPr>
        <w:ind w:left="5733" w:hanging="360"/>
      </w:pPr>
    </w:lvl>
    <w:lvl w:ilvl="8" w:tplc="0419001B" w:tentative="1">
      <w:start w:val="1"/>
      <w:numFmt w:val="lowerRoman"/>
      <w:lvlText w:val="%9."/>
      <w:lvlJc w:val="right"/>
      <w:pPr>
        <w:ind w:left="6453" w:hanging="180"/>
      </w:pPr>
    </w:lvl>
  </w:abstractNum>
  <w:abstractNum w:abstractNumId="9">
    <w:nsid w:val="7F1174DF"/>
    <w:multiLevelType w:val="hybridMultilevel"/>
    <w:tmpl w:val="39BE9880"/>
    <w:lvl w:ilvl="0" w:tplc="86B40AB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6"/>
  </w:num>
  <w:num w:numId="2">
    <w:abstractNumId w:val="2"/>
  </w:num>
  <w:num w:numId="3">
    <w:abstractNumId w:val="0"/>
  </w:num>
  <w:num w:numId="4">
    <w:abstractNumId w:val="8"/>
  </w:num>
  <w:num w:numId="5">
    <w:abstractNumId w:val="4"/>
  </w:num>
  <w:num w:numId="6">
    <w:abstractNumId w:val="1"/>
  </w:num>
  <w:num w:numId="7">
    <w:abstractNumId w:val="3"/>
  </w:num>
  <w:num w:numId="8">
    <w:abstractNumId w:val="5"/>
  </w:num>
  <w:num w:numId="9">
    <w:abstractNumId w:val="7"/>
  </w:num>
  <w:num w:numId="10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9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8521B"/>
    <w:rsid w:val="00010608"/>
    <w:rsid w:val="0001270A"/>
    <w:rsid w:val="00014280"/>
    <w:rsid w:val="00014F7B"/>
    <w:rsid w:val="0003449D"/>
    <w:rsid w:val="000463C1"/>
    <w:rsid w:val="00051F42"/>
    <w:rsid w:val="0005686E"/>
    <w:rsid w:val="00076B22"/>
    <w:rsid w:val="000846FD"/>
    <w:rsid w:val="00084971"/>
    <w:rsid w:val="00084D5C"/>
    <w:rsid w:val="000876E5"/>
    <w:rsid w:val="000A33BD"/>
    <w:rsid w:val="000B1790"/>
    <w:rsid w:val="000C25FD"/>
    <w:rsid w:val="000C6CE2"/>
    <w:rsid w:val="000D0B2B"/>
    <w:rsid w:val="000D2907"/>
    <w:rsid w:val="000F2FCE"/>
    <w:rsid w:val="000F3C53"/>
    <w:rsid w:val="000F421D"/>
    <w:rsid w:val="001001EE"/>
    <w:rsid w:val="00101254"/>
    <w:rsid w:val="001014A2"/>
    <w:rsid w:val="0010502C"/>
    <w:rsid w:val="00106AF0"/>
    <w:rsid w:val="00115A3B"/>
    <w:rsid w:val="00121B03"/>
    <w:rsid w:val="001228F7"/>
    <w:rsid w:val="00133698"/>
    <w:rsid w:val="00135731"/>
    <w:rsid w:val="0013771D"/>
    <w:rsid w:val="0015253E"/>
    <w:rsid w:val="00181278"/>
    <w:rsid w:val="00184AC5"/>
    <w:rsid w:val="001868D1"/>
    <w:rsid w:val="001921CD"/>
    <w:rsid w:val="0019310F"/>
    <w:rsid w:val="001A4542"/>
    <w:rsid w:val="001A6AEE"/>
    <w:rsid w:val="001B5938"/>
    <w:rsid w:val="001B6840"/>
    <w:rsid w:val="001C1273"/>
    <w:rsid w:val="001D178A"/>
    <w:rsid w:val="001D1CC6"/>
    <w:rsid w:val="001D5CAE"/>
    <w:rsid w:val="001D6C63"/>
    <w:rsid w:val="001E348C"/>
    <w:rsid w:val="001E43D0"/>
    <w:rsid w:val="001E4533"/>
    <w:rsid w:val="001E7676"/>
    <w:rsid w:val="002019D7"/>
    <w:rsid w:val="00204A1A"/>
    <w:rsid w:val="002060F3"/>
    <w:rsid w:val="00224E4E"/>
    <w:rsid w:val="00226ADC"/>
    <w:rsid w:val="0023226A"/>
    <w:rsid w:val="002329AC"/>
    <w:rsid w:val="00235801"/>
    <w:rsid w:val="00237076"/>
    <w:rsid w:val="0024489D"/>
    <w:rsid w:val="0024523B"/>
    <w:rsid w:val="00246AB7"/>
    <w:rsid w:val="002570D7"/>
    <w:rsid w:val="00262FEE"/>
    <w:rsid w:val="0026429D"/>
    <w:rsid w:val="00272FBE"/>
    <w:rsid w:val="00275D7E"/>
    <w:rsid w:val="00277D08"/>
    <w:rsid w:val="0028589C"/>
    <w:rsid w:val="00287E68"/>
    <w:rsid w:val="002957EF"/>
    <w:rsid w:val="002A1258"/>
    <w:rsid w:val="002A7982"/>
    <w:rsid w:val="002B1F3D"/>
    <w:rsid w:val="002B2711"/>
    <w:rsid w:val="002C2B41"/>
    <w:rsid w:val="002C645B"/>
    <w:rsid w:val="002D1C0F"/>
    <w:rsid w:val="002E099E"/>
    <w:rsid w:val="002E3388"/>
    <w:rsid w:val="002F48FA"/>
    <w:rsid w:val="00301773"/>
    <w:rsid w:val="00306122"/>
    <w:rsid w:val="00306403"/>
    <w:rsid w:val="00307469"/>
    <w:rsid w:val="00311136"/>
    <w:rsid w:val="0031279D"/>
    <w:rsid w:val="00342F08"/>
    <w:rsid w:val="0034494D"/>
    <w:rsid w:val="00352B3A"/>
    <w:rsid w:val="00352B7E"/>
    <w:rsid w:val="00356A98"/>
    <w:rsid w:val="00356CAB"/>
    <w:rsid w:val="00357065"/>
    <w:rsid w:val="003620BE"/>
    <w:rsid w:val="00372368"/>
    <w:rsid w:val="00372657"/>
    <w:rsid w:val="00374C89"/>
    <w:rsid w:val="00375DBD"/>
    <w:rsid w:val="00381582"/>
    <w:rsid w:val="0038176A"/>
    <w:rsid w:val="003900DA"/>
    <w:rsid w:val="00393BA0"/>
    <w:rsid w:val="0039429B"/>
    <w:rsid w:val="003A22EA"/>
    <w:rsid w:val="003A5AE5"/>
    <w:rsid w:val="003B01EB"/>
    <w:rsid w:val="003B3763"/>
    <w:rsid w:val="003B6C56"/>
    <w:rsid w:val="003C3C16"/>
    <w:rsid w:val="003C5D4A"/>
    <w:rsid w:val="003E29C0"/>
    <w:rsid w:val="003E5F56"/>
    <w:rsid w:val="003F0965"/>
    <w:rsid w:val="003F1426"/>
    <w:rsid w:val="003F6459"/>
    <w:rsid w:val="003F665D"/>
    <w:rsid w:val="003F70AD"/>
    <w:rsid w:val="003F7750"/>
    <w:rsid w:val="00401F86"/>
    <w:rsid w:val="00416684"/>
    <w:rsid w:val="00416FBF"/>
    <w:rsid w:val="00426D7A"/>
    <w:rsid w:val="0044084F"/>
    <w:rsid w:val="004429A4"/>
    <w:rsid w:val="00454F0A"/>
    <w:rsid w:val="00455788"/>
    <w:rsid w:val="00455C8E"/>
    <w:rsid w:val="004653D9"/>
    <w:rsid w:val="00466E18"/>
    <w:rsid w:val="00472D2D"/>
    <w:rsid w:val="004757A2"/>
    <w:rsid w:val="00476FFD"/>
    <w:rsid w:val="00484E5D"/>
    <w:rsid w:val="004A6100"/>
    <w:rsid w:val="004B066A"/>
    <w:rsid w:val="004C3D72"/>
    <w:rsid w:val="004C5977"/>
    <w:rsid w:val="004C7642"/>
    <w:rsid w:val="004D7682"/>
    <w:rsid w:val="004E3A45"/>
    <w:rsid w:val="004E7D00"/>
    <w:rsid w:val="004F1BF0"/>
    <w:rsid w:val="004F2A91"/>
    <w:rsid w:val="004F4246"/>
    <w:rsid w:val="00501805"/>
    <w:rsid w:val="00522228"/>
    <w:rsid w:val="00522A77"/>
    <w:rsid w:val="00523C9B"/>
    <w:rsid w:val="00526995"/>
    <w:rsid w:val="005270CD"/>
    <w:rsid w:val="005329B6"/>
    <w:rsid w:val="00534AB6"/>
    <w:rsid w:val="00536788"/>
    <w:rsid w:val="00537240"/>
    <w:rsid w:val="00550644"/>
    <w:rsid w:val="00552754"/>
    <w:rsid w:val="00552AB8"/>
    <w:rsid w:val="00563986"/>
    <w:rsid w:val="00571043"/>
    <w:rsid w:val="00573340"/>
    <w:rsid w:val="00586BDA"/>
    <w:rsid w:val="005875DF"/>
    <w:rsid w:val="005A548E"/>
    <w:rsid w:val="005A79EE"/>
    <w:rsid w:val="005B2D45"/>
    <w:rsid w:val="005B2E10"/>
    <w:rsid w:val="005B4D53"/>
    <w:rsid w:val="005B4E7E"/>
    <w:rsid w:val="005B5AFA"/>
    <w:rsid w:val="005C07AB"/>
    <w:rsid w:val="005D3BF1"/>
    <w:rsid w:val="005D4270"/>
    <w:rsid w:val="005E51C5"/>
    <w:rsid w:val="005E6AD7"/>
    <w:rsid w:val="005F554E"/>
    <w:rsid w:val="00602DE9"/>
    <w:rsid w:val="0061255D"/>
    <w:rsid w:val="0062100A"/>
    <w:rsid w:val="006263A8"/>
    <w:rsid w:val="006554F7"/>
    <w:rsid w:val="00660E1E"/>
    <w:rsid w:val="00663F56"/>
    <w:rsid w:val="0067131D"/>
    <w:rsid w:val="006823A2"/>
    <w:rsid w:val="006840FC"/>
    <w:rsid w:val="0068521B"/>
    <w:rsid w:val="006853E8"/>
    <w:rsid w:val="00687EE8"/>
    <w:rsid w:val="006929D6"/>
    <w:rsid w:val="006A0C53"/>
    <w:rsid w:val="006A42AF"/>
    <w:rsid w:val="006B1B13"/>
    <w:rsid w:val="006B59DE"/>
    <w:rsid w:val="006B5EE3"/>
    <w:rsid w:val="006B7856"/>
    <w:rsid w:val="006B7F7D"/>
    <w:rsid w:val="006C6C5E"/>
    <w:rsid w:val="006E2BE1"/>
    <w:rsid w:val="006E5DF0"/>
    <w:rsid w:val="006F0EDF"/>
    <w:rsid w:val="00702165"/>
    <w:rsid w:val="00706E6C"/>
    <w:rsid w:val="00716138"/>
    <w:rsid w:val="00720985"/>
    <w:rsid w:val="007379E7"/>
    <w:rsid w:val="00740D8C"/>
    <w:rsid w:val="007433CE"/>
    <w:rsid w:val="00744C06"/>
    <w:rsid w:val="00756FC6"/>
    <w:rsid w:val="00761552"/>
    <w:rsid w:val="00763CD2"/>
    <w:rsid w:val="007779C6"/>
    <w:rsid w:val="00781AA1"/>
    <w:rsid w:val="00786099"/>
    <w:rsid w:val="007900C7"/>
    <w:rsid w:val="00792682"/>
    <w:rsid w:val="00797757"/>
    <w:rsid w:val="007A42DB"/>
    <w:rsid w:val="007B21A7"/>
    <w:rsid w:val="007B25BD"/>
    <w:rsid w:val="007C0553"/>
    <w:rsid w:val="007C4F3E"/>
    <w:rsid w:val="007C5EA2"/>
    <w:rsid w:val="007D25E6"/>
    <w:rsid w:val="007E10D6"/>
    <w:rsid w:val="007E5DD4"/>
    <w:rsid w:val="007E65C7"/>
    <w:rsid w:val="007F04CC"/>
    <w:rsid w:val="007F2D62"/>
    <w:rsid w:val="007F4C8A"/>
    <w:rsid w:val="00801EAE"/>
    <w:rsid w:val="00811748"/>
    <w:rsid w:val="00823650"/>
    <w:rsid w:val="00826C53"/>
    <w:rsid w:val="00831A7A"/>
    <w:rsid w:val="0083594B"/>
    <w:rsid w:val="00835C0B"/>
    <w:rsid w:val="00845B3F"/>
    <w:rsid w:val="00850BB0"/>
    <w:rsid w:val="00853FBB"/>
    <w:rsid w:val="00853FC6"/>
    <w:rsid w:val="008556E0"/>
    <w:rsid w:val="00857B75"/>
    <w:rsid w:val="00861066"/>
    <w:rsid w:val="00865366"/>
    <w:rsid w:val="0086550D"/>
    <w:rsid w:val="008669AE"/>
    <w:rsid w:val="00871148"/>
    <w:rsid w:val="00871FA1"/>
    <w:rsid w:val="008754A9"/>
    <w:rsid w:val="00876A68"/>
    <w:rsid w:val="008821CD"/>
    <w:rsid w:val="008865BC"/>
    <w:rsid w:val="008873CE"/>
    <w:rsid w:val="00896CBC"/>
    <w:rsid w:val="008A635B"/>
    <w:rsid w:val="008B206A"/>
    <w:rsid w:val="008B3838"/>
    <w:rsid w:val="008B720F"/>
    <w:rsid w:val="008C0E41"/>
    <w:rsid w:val="008C754F"/>
    <w:rsid w:val="008C7AB9"/>
    <w:rsid w:val="008D3805"/>
    <w:rsid w:val="008D50AA"/>
    <w:rsid w:val="008D7B62"/>
    <w:rsid w:val="00905661"/>
    <w:rsid w:val="0091112D"/>
    <w:rsid w:val="00916BA3"/>
    <w:rsid w:val="00916E92"/>
    <w:rsid w:val="0093234A"/>
    <w:rsid w:val="00940675"/>
    <w:rsid w:val="0094248F"/>
    <w:rsid w:val="00950FA1"/>
    <w:rsid w:val="00956960"/>
    <w:rsid w:val="00956F91"/>
    <w:rsid w:val="00960430"/>
    <w:rsid w:val="0097399C"/>
    <w:rsid w:val="00975A1C"/>
    <w:rsid w:val="009946B0"/>
    <w:rsid w:val="009966A0"/>
    <w:rsid w:val="009976B1"/>
    <w:rsid w:val="009A3C65"/>
    <w:rsid w:val="009B0FCC"/>
    <w:rsid w:val="009B63C6"/>
    <w:rsid w:val="009B6A55"/>
    <w:rsid w:val="009D1B06"/>
    <w:rsid w:val="009D2A59"/>
    <w:rsid w:val="009D2D0A"/>
    <w:rsid w:val="009E1D34"/>
    <w:rsid w:val="009E4471"/>
    <w:rsid w:val="009E7D16"/>
    <w:rsid w:val="009F0A27"/>
    <w:rsid w:val="009F5099"/>
    <w:rsid w:val="00A04068"/>
    <w:rsid w:val="00A06C59"/>
    <w:rsid w:val="00A1076A"/>
    <w:rsid w:val="00A11BEF"/>
    <w:rsid w:val="00A12528"/>
    <w:rsid w:val="00A26589"/>
    <w:rsid w:val="00A36BBE"/>
    <w:rsid w:val="00A37B38"/>
    <w:rsid w:val="00A37F34"/>
    <w:rsid w:val="00A415CE"/>
    <w:rsid w:val="00A46638"/>
    <w:rsid w:val="00A47B3B"/>
    <w:rsid w:val="00A52C53"/>
    <w:rsid w:val="00A56FDA"/>
    <w:rsid w:val="00A62001"/>
    <w:rsid w:val="00A6396B"/>
    <w:rsid w:val="00A6463D"/>
    <w:rsid w:val="00A757BD"/>
    <w:rsid w:val="00A86AD3"/>
    <w:rsid w:val="00A9461B"/>
    <w:rsid w:val="00A97477"/>
    <w:rsid w:val="00AA7DDE"/>
    <w:rsid w:val="00AC0ACD"/>
    <w:rsid w:val="00AC2434"/>
    <w:rsid w:val="00AC2671"/>
    <w:rsid w:val="00AC2F24"/>
    <w:rsid w:val="00AF72AF"/>
    <w:rsid w:val="00B0197C"/>
    <w:rsid w:val="00B07BEC"/>
    <w:rsid w:val="00B173C9"/>
    <w:rsid w:val="00B2540F"/>
    <w:rsid w:val="00B33595"/>
    <w:rsid w:val="00B3549D"/>
    <w:rsid w:val="00B43195"/>
    <w:rsid w:val="00B5189F"/>
    <w:rsid w:val="00B56D2F"/>
    <w:rsid w:val="00B64B59"/>
    <w:rsid w:val="00B65801"/>
    <w:rsid w:val="00B7440C"/>
    <w:rsid w:val="00B82651"/>
    <w:rsid w:val="00B8265C"/>
    <w:rsid w:val="00B83805"/>
    <w:rsid w:val="00B83CC5"/>
    <w:rsid w:val="00B8506E"/>
    <w:rsid w:val="00B859AD"/>
    <w:rsid w:val="00B917D8"/>
    <w:rsid w:val="00B91D93"/>
    <w:rsid w:val="00B95DBC"/>
    <w:rsid w:val="00BA09E1"/>
    <w:rsid w:val="00BA3F18"/>
    <w:rsid w:val="00BA7870"/>
    <w:rsid w:val="00BC4630"/>
    <w:rsid w:val="00BC65ED"/>
    <w:rsid w:val="00BC77AC"/>
    <w:rsid w:val="00BD35DE"/>
    <w:rsid w:val="00BE2615"/>
    <w:rsid w:val="00BE63CE"/>
    <w:rsid w:val="00BF4BAE"/>
    <w:rsid w:val="00BF6E52"/>
    <w:rsid w:val="00C16178"/>
    <w:rsid w:val="00C2031A"/>
    <w:rsid w:val="00C225E0"/>
    <w:rsid w:val="00C30979"/>
    <w:rsid w:val="00C43725"/>
    <w:rsid w:val="00C53C23"/>
    <w:rsid w:val="00C545C5"/>
    <w:rsid w:val="00C55198"/>
    <w:rsid w:val="00C64E7B"/>
    <w:rsid w:val="00C67F52"/>
    <w:rsid w:val="00C715EF"/>
    <w:rsid w:val="00C74B71"/>
    <w:rsid w:val="00C75452"/>
    <w:rsid w:val="00C8195F"/>
    <w:rsid w:val="00C8290F"/>
    <w:rsid w:val="00C83E22"/>
    <w:rsid w:val="00C973FB"/>
    <w:rsid w:val="00CA14D7"/>
    <w:rsid w:val="00CA15F9"/>
    <w:rsid w:val="00CA2E00"/>
    <w:rsid w:val="00CC043E"/>
    <w:rsid w:val="00CC40AB"/>
    <w:rsid w:val="00CC683C"/>
    <w:rsid w:val="00CD11A6"/>
    <w:rsid w:val="00CD536F"/>
    <w:rsid w:val="00CE1F2A"/>
    <w:rsid w:val="00CE2B0C"/>
    <w:rsid w:val="00CF20AE"/>
    <w:rsid w:val="00CF34E1"/>
    <w:rsid w:val="00CF7251"/>
    <w:rsid w:val="00D0570E"/>
    <w:rsid w:val="00D070B2"/>
    <w:rsid w:val="00D10012"/>
    <w:rsid w:val="00D1396F"/>
    <w:rsid w:val="00D230DD"/>
    <w:rsid w:val="00D258B4"/>
    <w:rsid w:val="00D30D93"/>
    <w:rsid w:val="00D36122"/>
    <w:rsid w:val="00D441C9"/>
    <w:rsid w:val="00D45AC0"/>
    <w:rsid w:val="00D46873"/>
    <w:rsid w:val="00D67C14"/>
    <w:rsid w:val="00D823B6"/>
    <w:rsid w:val="00D83DC6"/>
    <w:rsid w:val="00D921D5"/>
    <w:rsid w:val="00D927AE"/>
    <w:rsid w:val="00DB14D3"/>
    <w:rsid w:val="00DC6B67"/>
    <w:rsid w:val="00DE4789"/>
    <w:rsid w:val="00DE4BE7"/>
    <w:rsid w:val="00DE5B2F"/>
    <w:rsid w:val="00DF55A4"/>
    <w:rsid w:val="00DF670A"/>
    <w:rsid w:val="00DF6EA8"/>
    <w:rsid w:val="00E002D8"/>
    <w:rsid w:val="00E05134"/>
    <w:rsid w:val="00E077C8"/>
    <w:rsid w:val="00E113DF"/>
    <w:rsid w:val="00E13B4F"/>
    <w:rsid w:val="00E20BD8"/>
    <w:rsid w:val="00E2592E"/>
    <w:rsid w:val="00E42C31"/>
    <w:rsid w:val="00E43DBD"/>
    <w:rsid w:val="00E572B1"/>
    <w:rsid w:val="00E609CF"/>
    <w:rsid w:val="00E72EBC"/>
    <w:rsid w:val="00E75264"/>
    <w:rsid w:val="00E776D8"/>
    <w:rsid w:val="00E84546"/>
    <w:rsid w:val="00E93AD5"/>
    <w:rsid w:val="00EA27DD"/>
    <w:rsid w:val="00EB370F"/>
    <w:rsid w:val="00EB3F18"/>
    <w:rsid w:val="00EC06C3"/>
    <w:rsid w:val="00EC456E"/>
    <w:rsid w:val="00ED26CE"/>
    <w:rsid w:val="00ED4DA5"/>
    <w:rsid w:val="00EE0D97"/>
    <w:rsid w:val="00EE4587"/>
    <w:rsid w:val="00EE6BC2"/>
    <w:rsid w:val="00F0633E"/>
    <w:rsid w:val="00F07D87"/>
    <w:rsid w:val="00F129BF"/>
    <w:rsid w:val="00F22211"/>
    <w:rsid w:val="00F46FD5"/>
    <w:rsid w:val="00F5345D"/>
    <w:rsid w:val="00F55B85"/>
    <w:rsid w:val="00F55DC1"/>
    <w:rsid w:val="00F6199C"/>
    <w:rsid w:val="00F62B4E"/>
    <w:rsid w:val="00F64C1F"/>
    <w:rsid w:val="00F670B8"/>
    <w:rsid w:val="00F67313"/>
    <w:rsid w:val="00F673C1"/>
    <w:rsid w:val="00F72FEA"/>
    <w:rsid w:val="00F73899"/>
    <w:rsid w:val="00F776DF"/>
    <w:rsid w:val="00F81D85"/>
    <w:rsid w:val="00F84371"/>
    <w:rsid w:val="00F86807"/>
    <w:rsid w:val="00F9663F"/>
    <w:rsid w:val="00FA10DB"/>
    <w:rsid w:val="00FA194B"/>
    <w:rsid w:val="00FA21F3"/>
    <w:rsid w:val="00FA3C20"/>
    <w:rsid w:val="00FA64F8"/>
    <w:rsid w:val="00FB553D"/>
    <w:rsid w:val="00FC44EE"/>
    <w:rsid w:val="00FD5477"/>
    <w:rsid w:val="00FD7DEC"/>
    <w:rsid w:val="00FE1560"/>
    <w:rsid w:val="00FE224B"/>
    <w:rsid w:val="00FE7AC4"/>
    <w:rsid w:val="00FF45EC"/>
    <w:rsid w:val="00FF5B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197C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  <w:lang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68521B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table" w:styleId="a7">
    <w:name w:val="Table Grid"/>
    <w:basedOn w:val="a1"/>
    <w:rsid w:val="000F3C5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uiPriority w:val="99"/>
    <w:rsid w:val="003A22EA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3A22EA"/>
  </w:style>
  <w:style w:type="paragraph" w:styleId="aa">
    <w:name w:val="footer"/>
    <w:basedOn w:val="a"/>
    <w:link w:val="ab"/>
    <w:rsid w:val="003A22EA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3A22EA"/>
  </w:style>
  <w:style w:type="character" w:customStyle="1" w:styleId="FontStyle45">
    <w:name w:val="Font Style45"/>
    <w:uiPriority w:val="99"/>
    <w:rsid w:val="002060F3"/>
    <w:rPr>
      <w:rFonts w:ascii="Times New Roman" w:hAnsi="Times New Roman" w:cs="Times New Roman"/>
      <w:sz w:val="28"/>
      <w:szCs w:val="28"/>
    </w:rPr>
  </w:style>
  <w:style w:type="paragraph" w:styleId="ac">
    <w:name w:val="Normal (Web)"/>
    <w:basedOn w:val="a"/>
    <w:uiPriority w:val="99"/>
    <w:unhideWhenUsed/>
    <w:rsid w:val="002B2711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Normal">
    <w:name w:val="ConsPlusNormal"/>
    <w:rsid w:val="000C6CE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d">
    <w:name w:val="No Spacing"/>
    <w:uiPriority w:val="1"/>
    <w:qFormat/>
    <w:rsid w:val="000C6CE2"/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F8437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List Paragraph"/>
    <w:basedOn w:val="a"/>
    <w:uiPriority w:val="34"/>
    <w:qFormat/>
    <w:rsid w:val="009A3C6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197C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  <w:lang w:val="x-none" w:eastAsia="x-none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68521B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table" w:styleId="a7">
    <w:name w:val="Table Grid"/>
    <w:basedOn w:val="a1"/>
    <w:rsid w:val="000F3C5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uiPriority w:val="99"/>
    <w:rsid w:val="003A22EA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3A22EA"/>
  </w:style>
  <w:style w:type="paragraph" w:styleId="aa">
    <w:name w:val="footer"/>
    <w:basedOn w:val="a"/>
    <w:link w:val="ab"/>
    <w:rsid w:val="003A22EA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3A22EA"/>
  </w:style>
  <w:style w:type="character" w:customStyle="1" w:styleId="FontStyle45">
    <w:name w:val="Font Style45"/>
    <w:uiPriority w:val="99"/>
    <w:rsid w:val="002060F3"/>
    <w:rPr>
      <w:rFonts w:ascii="Times New Roman" w:hAnsi="Times New Roman" w:cs="Times New Roman"/>
      <w:sz w:val="28"/>
      <w:szCs w:val="28"/>
    </w:rPr>
  </w:style>
  <w:style w:type="paragraph" w:styleId="ac">
    <w:name w:val="Normal (Web)"/>
    <w:basedOn w:val="a"/>
    <w:uiPriority w:val="99"/>
    <w:unhideWhenUsed/>
    <w:rsid w:val="002B2711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Normal">
    <w:name w:val="ConsPlusNormal"/>
    <w:rsid w:val="000C6CE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d">
    <w:name w:val="No Spacing"/>
    <w:uiPriority w:val="1"/>
    <w:qFormat/>
    <w:rsid w:val="000C6CE2"/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F8437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List Paragraph"/>
    <w:basedOn w:val="a"/>
    <w:uiPriority w:val="34"/>
    <w:qFormat/>
    <w:rsid w:val="009A3C6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476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727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333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929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990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650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902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929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00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E35A90-C1AE-4CC4-A7ED-0B1F69C9B6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351</Words>
  <Characters>2845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3190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pmv</dc:creator>
  <cp:lastModifiedBy>Пользователь Windows</cp:lastModifiedBy>
  <cp:revision>3</cp:revision>
  <cp:lastPrinted>2024-10-17T06:08:00Z</cp:lastPrinted>
  <dcterms:created xsi:type="dcterms:W3CDTF">2024-11-20T08:52:00Z</dcterms:created>
  <dcterms:modified xsi:type="dcterms:W3CDTF">2024-11-20T08:45:00Z</dcterms:modified>
</cp:coreProperties>
</file>