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B38" w:rsidRDefault="0064692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2809237</wp:posOffset>
                </wp:positionH>
                <wp:positionV relativeFrom="paragraph">
                  <wp:posOffset>45720</wp:posOffset>
                </wp:positionV>
                <wp:extent cx="673739" cy="885825"/>
                <wp:effectExtent l="0" t="0" r="0" b="9525"/>
                <wp:wrapNone/>
                <wp:docPr id="2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739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653B38" w:rsidRDefault="0064692C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8625" cy="723903"/>
                                  <wp:effectExtent l="0" t="0" r="9525" b="0"/>
                                  <wp:docPr id="1" name="Рисунок 3" descr="Описание: Описание: gerb_gor_corona_rastr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8625" cy="72390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  <a:prstDash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221.2pt;margin-top:3.6pt;width:53.05pt;height:69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" filled="f" stroked="f">
                <v:textbox>
                  <w:txbxContent>
                    <w:p w:rsidR="00653B38" w:rsidRDefault="0064692C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8625" cy="723903"/>
                            <wp:effectExtent l="0" t="0" r="9525" b="0"/>
                            <wp:docPr id="1" name="Рисунок 3" descr="Описание: Описание: gerb_gor_corona_rastr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8625" cy="72390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  <a:prstDash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653B38" w:rsidRDefault="00653B38"/>
    <w:p w:rsidR="00653B38" w:rsidRDefault="00653B38"/>
    <w:p w:rsidR="00653B38" w:rsidRDefault="00653B38">
      <w:pPr>
        <w:spacing w:before="120"/>
        <w:jc w:val="center"/>
        <w:rPr>
          <w:b/>
        </w:rPr>
      </w:pPr>
    </w:p>
    <w:p w:rsidR="00653B38" w:rsidRDefault="0064692C">
      <w:pPr>
        <w:spacing w:before="120"/>
        <w:jc w:val="center"/>
        <w:rPr>
          <w:b/>
        </w:rPr>
      </w:pPr>
      <w:r>
        <w:rPr>
          <w:b/>
        </w:rPr>
        <w:t>СВЕРДЛОВСКАЯ ОБЛАСТЬ</w:t>
      </w:r>
    </w:p>
    <w:p w:rsidR="00653B38" w:rsidRDefault="0064692C">
      <w:pPr>
        <w:spacing w:line="228" w:lineRule="auto"/>
        <w:jc w:val="center"/>
        <w:rPr>
          <w:b/>
        </w:rPr>
      </w:pPr>
      <w:r>
        <w:rPr>
          <w:b/>
        </w:rPr>
        <w:t>ОРГАН МЕСТНОГО САМОУПРАВЛЕНИЯ «КОМИТЕТ ПО УПРАВЛЕНИЮ ИМУЩЕСТВОМ КАМЕНСК-УРАЛЬСКОГО ГОРОДСКОГО ОКРУГА»</w:t>
      </w:r>
    </w:p>
    <w:p w:rsidR="00653B38" w:rsidRDefault="0064692C">
      <w:pPr>
        <w:spacing w:before="40" w:line="228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653B38" w:rsidRDefault="0064692C">
      <w:pPr>
        <w:spacing w:before="4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81281</wp:posOffset>
                </wp:positionV>
                <wp:extent cx="6245864" cy="0"/>
                <wp:effectExtent l="0" t="19050" r="40636" b="38100"/>
                <wp:wrapNone/>
                <wp:docPr id="3" name="Lin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45864" cy="0"/>
                        </a:xfrm>
                        <a:prstGeom prst="straightConnector1">
                          <a:avLst/>
                        </a:prstGeom>
                        <a:noFill/>
                        <a:ln w="57150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67899DA" id="_x0000_t32" coordsize="21600,21600" o:spt="32" o:oned="t" path="m,l21600,21600e" filled="f">
                <v:path arrowok="t" fillok="f" o:connecttype="none"/>
                <o:lock v:ext="edit" shapetype="t"/>
              </v:shapetype>
              <v:shape id="Line 28" o:spid="_x0000_s1026" type="#_x0000_t32" style="position:absolute;margin-left:0;margin-top:6.4pt;width:491.8pt;height:0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" strokeweight="4.5pt"/>
            </w:pict>
          </mc:Fallback>
        </mc:AlternateContent>
      </w:r>
      <w:r>
        <w:t>от 14.01.2025 № 11</w:t>
      </w:r>
    </w:p>
    <w:p w:rsidR="00653B38" w:rsidRDefault="00653B38">
      <w:pPr>
        <w:pStyle w:val="2"/>
      </w:pPr>
    </w:p>
    <w:p w:rsidR="00653B38" w:rsidRDefault="0064692C">
      <w:pPr>
        <w:pStyle w:val="ConsPlusTitle"/>
        <w:jc w:val="center"/>
      </w:pPr>
      <w:r>
        <w:rPr>
          <w:rFonts w:ascii="Liberation Serif" w:hAnsi="Liberation Serif"/>
          <w:iCs/>
          <w:sz w:val="28"/>
          <w:szCs w:val="28"/>
        </w:rPr>
        <w:t>Об</w:t>
      </w:r>
      <w:r>
        <w:rPr>
          <w:rFonts w:ascii="Liberation Serif" w:hAnsi="Liberation Serif"/>
          <w:sz w:val="28"/>
          <w:szCs w:val="28"/>
        </w:rPr>
        <w:t xml:space="preserve"> утверждении </w:t>
      </w:r>
      <w:r>
        <w:rPr>
          <w:rFonts w:ascii="Liberation Serif" w:hAnsi="Liberation Serif"/>
          <w:sz w:val="28"/>
          <w:szCs w:val="28"/>
        </w:rPr>
        <w:t xml:space="preserve">Административного регламента </w:t>
      </w:r>
      <w:r>
        <w:rPr>
          <w:rFonts w:ascii="Liberation Serif" w:hAnsi="Liberation Serif" w:cs="Liberation Serif"/>
          <w:bCs w:val="0"/>
          <w:sz w:val="28"/>
          <w:szCs w:val="28"/>
        </w:rPr>
        <w:t xml:space="preserve">муниципальной услуги </w:t>
      </w:r>
    </w:p>
    <w:p w:rsidR="00653B38" w:rsidRDefault="0064692C">
      <w:pPr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«Предоставление информации об объектах учета, содержащейся в Реестре</w:t>
      </w:r>
    </w:p>
    <w:p w:rsidR="00653B38" w:rsidRDefault="0064692C">
      <w:pPr>
        <w:widowControl w:val="0"/>
        <w:autoSpaceDE w:val="0"/>
        <w:ind w:firstLine="54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муниципального имущества»</w:t>
      </w:r>
    </w:p>
    <w:p w:rsidR="00653B38" w:rsidRDefault="00653B38">
      <w:pPr>
        <w:jc w:val="center"/>
        <w:rPr>
          <w:rFonts w:ascii="Liberation Serif" w:hAnsi="Liberation Serif"/>
          <w:bCs/>
          <w:iCs/>
          <w:sz w:val="28"/>
          <w:szCs w:val="28"/>
        </w:rPr>
      </w:pPr>
    </w:p>
    <w:p w:rsidR="00653B38" w:rsidRDefault="0064692C">
      <w:pPr>
        <w:autoSpaceDE w:val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В соответствии с Федеральными </w:t>
      </w:r>
      <w:hyperlink r:id="rId7" w:history="1">
        <w:r>
          <w:rPr>
            <w:rFonts w:ascii="Liberation Serif" w:hAnsi="Liberation Serif"/>
            <w:sz w:val="28"/>
            <w:szCs w:val="28"/>
          </w:rPr>
          <w:t>законами</w:t>
        </w:r>
      </w:hyperlink>
      <w:r>
        <w:rPr>
          <w:rFonts w:ascii="Liberation Serif" w:hAnsi="Liberation Serif"/>
          <w:sz w:val="28"/>
          <w:szCs w:val="28"/>
        </w:rPr>
        <w:t xml:space="preserve"> от 06 октября 2003 № 131-ФЗ «Об общих принципах организации местного самоуправления в Российской Федерации», от 27 июля 2010 № 210-ФЗ «Об организации предоставления государственных и муниципальных услуг», от 02 мая 2006 </w:t>
      </w:r>
      <w:hyperlink r:id="rId8" w:history="1">
        <w:r>
          <w:rPr>
            <w:rFonts w:ascii="Liberation Serif" w:hAnsi="Liberation Serif"/>
            <w:sz w:val="28"/>
            <w:szCs w:val="28"/>
          </w:rPr>
          <w:t>№ 59-ФЗ</w:t>
        </w:r>
      </w:hyperlink>
      <w:r>
        <w:rPr>
          <w:rFonts w:ascii="Liberation Serif" w:hAnsi="Liberation Serif"/>
          <w:sz w:val="28"/>
          <w:szCs w:val="28"/>
        </w:rPr>
        <w:t xml:space="preserve"> «О порядке рассмотрения обращений граждан Российской Федерации», постановлением Администрации Каменск-Уральского городского округа от 11.05.2021 № 371 «О Порядке разработки и утверждения администрат</w:t>
      </w:r>
      <w:r>
        <w:rPr>
          <w:rFonts w:ascii="Liberation Serif" w:hAnsi="Liberation Serif"/>
          <w:sz w:val="28"/>
          <w:szCs w:val="28"/>
        </w:rPr>
        <w:t xml:space="preserve">ивных регламентов предоставления муниципальных услуг органами местного самоуправления Каменск-Уральского городского округа и проведения экспертизы проектов административных регламентов», руководствуясь </w:t>
      </w:r>
      <w:hyperlink r:id="rId9" w:history="1">
        <w:r>
          <w:rPr>
            <w:rFonts w:ascii="Liberation Serif" w:hAnsi="Liberation Serif"/>
            <w:sz w:val="28"/>
            <w:szCs w:val="28"/>
          </w:rPr>
          <w:t>Положением</w:t>
        </w:r>
      </w:hyperlink>
      <w:r>
        <w:rPr>
          <w:rFonts w:ascii="Liberation Serif" w:hAnsi="Liberation Serif"/>
          <w:sz w:val="28"/>
          <w:szCs w:val="28"/>
        </w:rPr>
        <w:t xml:space="preserve"> об органе местного самоуправления «Комитет по управлению имуществом Каменск-Уральского городского округа», утвержденным решение</w:t>
      </w:r>
      <w:r>
        <w:rPr>
          <w:rFonts w:ascii="Liberation Serif" w:hAnsi="Liberation Serif"/>
          <w:sz w:val="28"/>
          <w:szCs w:val="28"/>
        </w:rPr>
        <w:t>м Городской Думы города Каменска-Уральского от 25.02.2009 № 55, орган местного самоуправления «Комитет по управлению имуществом Каменск-Уральского городского округа»</w:t>
      </w:r>
    </w:p>
    <w:p w:rsidR="00653B38" w:rsidRDefault="0064692C">
      <w:pPr>
        <w:autoSpaceDE w:val="0"/>
        <w:jc w:val="both"/>
        <w:rPr>
          <w:rFonts w:ascii="Liberation Serif" w:hAnsi="Liberation Serif"/>
          <w:b/>
          <w:bCs/>
          <w:iCs/>
          <w:sz w:val="28"/>
          <w:szCs w:val="28"/>
        </w:rPr>
      </w:pPr>
      <w:r>
        <w:rPr>
          <w:rFonts w:ascii="Liberation Serif" w:hAnsi="Liberation Serif"/>
          <w:b/>
          <w:bCs/>
          <w:iCs/>
          <w:sz w:val="28"/>
          <w:szCs w:val="28"/>
        </w:rPr>
        <w:t>ПРИКАЗЫВАЕТ:</w:t>
      </w:r>
    </w:p>
    <w:p w:rsidR="00653B38" w:rsidRDefault="0064692C">
      <w:pPr>
        <w:pStyle w:val="ConsPlusTitle"/>
        <w:ind w:firstLine="540"/>
        <w:jc w:val="both"/>
      </w:pPr>
      <w:r>
        <w:rPr>
          <w:rFonts w:ascii="Liberation Serif" w:hAnsi="Liberation Serif"/>
          <w:b w:val="0"/>
          <w:bCs w:val="0"/>
          <w:iCs/>
          <w:sz w:val="28"/>
          <w:szCs w:val="28"/>
        </w:rPr>
        <w:t xml:space="preserve">1. Утвердить </w:t>
      </w:r>
      <w:r>
        <w:rPr>
          <w:rFonts w:ascii="Liberation Serif" w:hAnsi="Liberation Serif"/>
          <w:b w:val="0"/>
          <w:sz w:val="28"/>
          <w:szCs w:val="28"/>
        </w:rPr>
        <w:t xml:space="preserve">Административный регламент </w:t>
      </w:r>
      <w:r>
        <w:rPr>
          <w:rFonts w:ascii="Liberation Serif" w:hAnsi="Liberation Serif"/>
          <w:b w:val="0"/>
          <w:bCs w:val="0"/>
          <w:sz w:val="28"/>
          <w:szCs w:val="28"/>
        </w:rPr>
        <w:t xml:space="preserve">муниципальной услуги «Предоставление </w:t>
      </w:r>
      <w:r>
        <w:rPr>
          <w:rFonts w:ascii="Liberation Serif" w:hAnsi="Liberation Serif"/>
          <w:b w:val="0"/>
          <w:bCs w:val="0"/>
          <w:sz w:val="28"/>
          <w:szCs w:val="28"/>
        </w:rPr>
        <w:t>информации об объектах учета, содержащейся в Реестре муниципального имущества» (прилагается).</w:t>
      </w:r>
    </w:p>
    <w:p w:rsidR="00653B38" w:rsidRDefault="0064692C">
      <w:pPr>
        <w:autoSpaceDE w:val="0"/>
        <w:ind w:firstLine="540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2. </w:t>
      </w:r>
      <w:r>
        <w:rPr>
          <w:rFonts w:ascii="Liberation Serif" w:hAnsi="Liberation Serif"/>
          <w:iCs/>
          <w:sz w:val="28"/>
          <w:szCs w:val="28"/>
        </w:rPr>
        <w:t xml:space="preserve">Признать утратившим силу приказ </w:t>
      </w:r>
      <w:r>
        <w:rPr>
          <w:rFonts w:ascii="Liberation Serif" w:hAnsi="Liberation Serif"/>
          <w:sz w:val="28"/>
          <w:szCs w:val="28"/>
        </w:rPr>
        <w:t xml:space="preserve">органа местного самоуправления «Комитет по управлению имуществом города Каменска-Уральского»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10.02.2017 № 91 «Об утверждени</w:t>
      </w:r>
      <w:r>
        <w:rPr>
          <w:rFonts w:ascii="Liberation Serif" w:hAnsi="Liberation Serif"/>
          <w:sz w:val="28"/>
          <w:szCs w:val="28"/>
        </w:rPr>
        <w:t xml:space="preserve">и Административного регламента оказания муниципальной услуги по предоставлению сведений из Реестра муниципальной собственности» (в редакции приказов Комитета </w:t>
      </w:r>
      <w:r>
        <w:rPr>
          <w:rFonts w:ascii="Liberation Serif" w:hAnsi="Liberation Serif"/>
          <w:bCs/>
          <w:sz w:val="28"/>
          <w:szCs w:val="28"/>
        </w:rPr>
        <w:t xml:space="preserve">от 26.12.2017 </w:t>
      </w:r>
      <w:hyperlink r:id="rId10" w:history="1">
        <w:r>
          <w:rPr>
            <w:rFonts w:ascii="Liberation Serif" w:hAnsi="Liberation Serif"/>
            <w:bCs/>
            <w:sz w:val="28"/>
            <w:szCs w:val="28"/>
          </w:rPr>
          <w:t>№ 1041</w:t>
        </w:r>
      </w:hyperlink>
      <w:r>
        <w:rPr>
          <w:rFonts w:ascii="Liberation Serif" w:hAnsi="Liberation Serif"/>
          <w:bCs/>
          <w:sz w:val="28"/>
          <w:szCs w:val="28"/>
        </w:rPr>
        <w:t xml:space="preserve">, </w:t>
      </w:r>
      <w:r>
        <w:rPr>
          <w:rFonts w:ascii="Liberation Serif" w:hAnsi="Liberation Serif"/>
          <w:bCs/>
          <w:sz w:val="28"/>
          <w:szCs w:val="28"/>
        </w:rPr>
        <w:br/>
      </w:r>
      <w:r>
        <w:rPr>
          <w:rFonts w:ascii="Liberation Serif" w:hAnsi="Liberation Serif"/>
          <w:bCs/>
          <w:sz w:val="28"/>
          <w:szCs w:val="28"/>
        </w:rPr>
        <w:t xml:space="preserve">от 02.03.2018 </w:t>
      </w:r>
      <w:hyperlink r:id="rId11" w:history="1">
        <w:r>
          <w:rPr>
            <w:rFonts w:ascii="Liberation Serif" w:hAnsi="Liberation Serif"/>
            <w:bCs/>
            <w:sz w:val="28"/>
            <w:szCs w:val="28"/>
          </w:rPr>
          <w:t>№ 141</w:t>
        </w:r>
      </w:hyperlink>
      <w:r>
        <w:rPr>
          <w:rFonts w:ascii="Liberation Serif" w:hAnsi="Liberation Serif"/>
          <w:bCs/>
          <w:sz w:val="28"/>
          <w:szCs w:val="28"/>
        </w:rPr>
        <w:t xml:space="preserve">, от 16.11.2018 </w:t>
      </w:r>
      <w:hyperlink r:id="rId12" w:history="1">
        <w:r>
          <w:rPr>
            <w:rFonts w:ascii="Liberation Serif" w:hAnsi="Liberation Serif"/>
            <w:bCs/>
            <w:sz w:val="28"/>
            <w:szCs w:val="28"/>
          </w:rPr>
          <w:t>№ 866</w:t>
        </w:r>
      </w:hyperlink>
      <w:r>
        <w:rPr>
          <w:rFonts w:ascii="Liberation Serif" w:hAnsi="Liberation Serif"/>
          <w:bCs/>
          <w:sz w:val="28"/>
          <w:szCs w:val="28"/>
        </w:rPr>
        <w:t>, от 05.03.2019</w:t>
      </w:r>
      <w:r>
        <w:rPr>
          <w:rFonts w:ascii="Liberation Serif" w:hAnsi="Liberation Serif"/>
          <w:bCs/>
          <w:sz w:val="28"/>
          <w:szCs w:val="28"/>
        </w:rPr>
        <w:t xml:space="preserve"> </w:t>
      </w:r>
      <w:hyperlink r:id="rId13" w:history="1">
        <w:r>
          <w:rPr>
            <w:rFonts w:ascii="Liberation Serif" w:hAnsi="Liberation Serif"/>
            <w:bCs/>
            <w:sz w:val="28"/>
            <w:szCs w:val="28"/>
          </w:rPr>
          <w:t>№ 196</w:t>
        </w:r>
      </w:hyperlink>
      <w:r>
        <w:rPr>
          <w:rFonts w:ascii="Liberation Serif" w:hAnsi="Liberation Serif"/>
          <w:bCs/>
          <w:sz w:val="28"/>
          <w:szCs w:val="28"/>
        </w:rPr>
        <w:t xml:space="preserve">, от 13.05.2020 </w:t>
      </w:r>
      <w:r>
        <w:rPr>
          <w:rFonts w:ascii="Liberation Serif" w:hAnsi="Liberation Serif"/>
          <w:bCs/>
          <w:sz w:val="28"/>
          <w:szCs w:val="28"/>
        </w:rPr>
        <w:br/>
      </w:r>
      <w:hyperlink r:id="rId14" w:history="1">
        <w:r>
          <w:rPr>
            <w:rFonts w:ascii="Liberation Serif" w:hAnsi="Liberation Serif"/>
            <w:bCs/>
            <w:sz w:val="28"/>
            <w:szCs w:val="28"/>
          </w:rPr>
          <w:t>№ 294</w:t>
        </w:r>
      </w:hyperlink>
      <w:r>
        <w:rPr>
          <w:rFonts w:ascii="Liberation Serif" w:hAnsi="Liberation Serif"/>
          <w:bCs/>
          <w:sz w:val="28"/>
          <w:szCs w:val="28"/>
        </w:rPr>
        <w:t>).</w:t>
      </w:r>
    </w:p>
    <w:p w:rsidR="00653B38" w:rsidRDefault="0064692C">
      <w:pPr>
        <w:ind w:firstLine="708"/>
        <w:jc w:val="both"/>
      </w:pPr>
      <w:r>
        <w:rPr>
          <w:rFonts w:ascii="Liberation Serif" w:hAnsi="Liberation Serif"/>
          <w:bCs/>
          <w:iCs/>
          <w:sz w:val="28"/>
          <w:szCs w:val="28"/>
        </w:rPr>
        <w:t xml:space="preserve">3. </w:t>
      </w:r>
      <w:r>
        <w:rPr>
          <w:rFonts w:ascii="Liberation Serif" w:hAnsi="Liberation Serif"/>
          <w:sz w:val="28"/>
          <w:szCs w:val="28"/>
        </w:rPr>
        <w:t>Опубликовать настоящий Приказ в газете</w:t>
      </w:r>
      <w:r>
        <w:rPr>
          <w:rFonts w:ascii="Liberation Serif" w:hAnsi="Liberation Serif"/>
          <w:sz w:val="28"/>
          <w:szCs w:val="28"/>
        </w:rPr>
        <w:t xml:space="preserve">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653B38" w:rsidRDefault="0064692C">
      <w:pPr>
        <w:autoSpaceDE w:val="0"/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lastRenderedPageBreak/>
        <w:t>4. Установить, что настоящий приказ вступает в силу с момента официального опубликования.</w:t>
      </w:r>
    </w:p>
    <w:p w:rsidR="00653B38" w:rsidRDefault="0064692C">
      <w:pPr>
        <w:autoSpaceDE w:val="0"/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bCs/>
          <w:iCs/>
          <w:sz w:val="28"/>
          <w:szCs w:val="28"/>
        </w:rPr>
        <w:t>5. Конт</w:t>
      </w:r>
      <w:r>
        <w:rPr>
          <w:rFonts w:ascii="Liberation Serif" w:hAnsi="Liberation Serif"/>
          <w:bCs/>
          <w:iCs/>
          <w:sz w:val="28"/>
          <w:szCs w:val="28"/>
        </w:rPr>
        <w:t>роль исполнения настоящего приказа оставляю за собой.</w:t>
      </w:r>
    </w:p>
    <w:p w:rsidR="00653B38" w:rsidRDefault="00653B38">
      <w:pPr>
        <w:autoSpaceDE w:val="0"/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653B38" w:rsidRDefault="00653B38">
      <w:pPr>
        <w:autoSpaceDE w:val="0"/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653B38" w:rsidRDefault="0064692C">
      <w:pPr>
        <w:autoSpaceDE w:val="0"/>
        <w:jc w:val="both"/>
      </w:pPr>
      <w:r>
        <w:rPr>
          <w:rFonts w:ascii="Liberation Serif" w:hAnsi="Liberation Serif"/>
          <w:sz w:val="28"/>
          <w:szCs w:val="28"/>
        </w:rPr>
        <w:t>Председатель Комитета</w:t>
      </w:r>
      <w:r>
        <w:rPr>
          <w:rFonts w:ascii="Liberation Serif" w:hAnsi="Liberation Serif"/>
          <w:bCs/>
          <w:iCs/>
          <w:sz w:val="28"/>
          <w:szCs w:val="28"/>
        </w:rPr>
        <w:tab/>
      </w:r>
      <w:r>
        <w:rPr>
          <w:rFonts w:ascii="Liberation Serif" w:hAnsi="Liberation Serif"/>
          <w:bCs/>
          <w:iCs/>
          <w:sz w:val="28"/>
          <w:szCs w:val="28"/>
        </w:rPr>
        <w:tab/>
      </w:r>
      <w:r>
        <w:rPr>
          <w:rFonts w:ascii="Liberation Serif" w:hAnsi="Liberation Serif"/>
          <w:bCs/>
          <w:iCs/>
          <w:sz w:val="28"/>
          <w:szCs w:val="28"/>
        </w:rPr>
        <w:tab/>
      </w:r>
      <w:r>
        <w:rPr>
          <w:rFonts w:ascii="Liberation Serif" w:hAnsi="Liberation Serif"/>
          <w:bCs/>
          <w:iCs/>
          <w:sz w:val="28"/>
          <w:szCs w:val="28"/>
        </w:rPr>
        <w:tab/>
      </w:r>
      <w:r>
        <w:rPr>
          <w:rFonts w:ascii="Liberation Serif" w:hAnsi="Liberation Serif"/>
          <w:bCs/>
          <w:iCs/>
          <w:sz w:val="28"/>
          <w:szCs w:val="28"/>
        </w:rPr>
        <w:tab/>
      </w:r>
      <w:r>
        <w:rPr>
          <w:rFonts w:ascii="Liberation Serif" w:hAnsi="Liberation Serif"/>
          <w:bCs/>
          <w:iCs/>
          <w:sz w:val="28"/>
          <w:szCs w:val="28"/>
        </w:rPr>
        <w:tab/>
      </w:r>
      <w:r>
        <w:rPr>
          <w:rFonts w:ascii="Liberation Serif" w:hAnsi="Liberation Serif"/>
          <w:bCs/>
          <w:iCs/>
          <w:sz w:val="28"/>
          <w:szCs w:val="28"/>
        </w:rPr>
        <w:tab/>
        <w:t xml:space="preserve">        А.С. Зубарев</w:t>
      </w:r>
    </w:p>
    <w:p w:rsidR="00653B38" w:rsidRDefault="00653B38">
      <w:pPr>
        <w:autoSpaceDE w:val="0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653B38" w:rsidRDefault="00653B38">
      <w:pPr>
        <w:jc w:val="center"/>
        <w:rPr>
          <w:rFonts w:ascii="Liberation Serif" w:hAnsi="Liberation Serif"/>
          <w:b/>
          <w:bCs/>
          <w:iCs/>
          <w:spacing w:val="60"/>
          <w:sz w:val="28"/>
          <w:szCs w:val="28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53B38">
      <w:pPr>
        <w:jc w:val="center"/>
        <w:rPr>
          <w:b/>
          <w:bCs/>
          <w:iCs/>
          <w:spacing w:val="60"/>
          <w:sz w:val="32"/>
          <w:szCs w:val="32"/>
        </w:rPr>
      </w:pPr>
    </w:p>
    <w:p w:rsidR="00653B38" w:rsidRDefault="0064692C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653B38" w:rsidRDefault="0064692C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приказом органа местного самоуправления</w:t>
      </w:r>
    </w:p>
    <w:p w:rsidR="00653B38" w:rsidRDefault="0064692C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«Комитет по управлению имуществом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Каменск-Уральского городского </w:t>
      </w:r>
      <w:r>
        <w:rPr>
          <w:rFonts w:ascii="Liberation Serif" w:hAnsi="Liberation Serif"/>
          <w:sz w:val="28"/>
          <w:szCs w:val="28"/>
        </w:rPr>
        <w:t>округа</w:t>
      </w:r>
    </w:p>
    <w:p w:rsidR="00653B38" w:rsidRDefault="0064692C">
      <w:pPr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14.01.2025 № 11</w:t>
      </w:r>
    </w:p>
    <w:p w:rsidR="00653B38" w:rsidRDefault="00653B38">
      <w:pPr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53B38">
      <w:pPr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4692C">
      <w:pPr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Административный регламент муниципальной услуги</w:t>
      </w:r>
    </w:p>
    <w:p w:rsidR="00653B38" w:rsidRDefault="0064692C">
      <w:pPr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«Предоставление информации об объектах учета, содержащейся в Реестре</w:t>
      </w:r>
    </w:p>
    <w:p w:rsidR="00653B38" w:rsidRDefault="0064692C">
      <w:pPr>
        <w:widowControl w:val="0"/>
        <w:autoSpaceDE w:val="0"/>
        <w:ind w:firstLine="54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муниципального имущества</w:t>
      </w:r>
      <w:r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» </w:t>
      </w:r>
    </w:p>
    <w:p w:rsidR="00653B38" w:rsidRDefault="00653B38">
      <w:pPr>
        <w:widowControl w:val="0"/>
        <w:autoSpaceDE w:val="0"/>
        <w:ind w:firstLine="540"/>
        <w:jc w:val="center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widowControl w:val="0"/>
        <w:autoSpaceDE w:val="0"/>
        <w:jc w:val="center"/>
      </w:pPr>
      <w:bookmarkStart w:id="1" w:name="Par48"/>
      <w:bookmarkEnd w:id="1"/>
      <w:r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>
        <w:rPr>
          <w:rFonts w:ascii="Liberation Serif" w:hAnsi="Liberation Serif" w:cs="Liberation Serif"/>
          <w:b/>
          <w:sz w:val="28"/>
          <w:szCs w:val="28"/>
          <w:lang w:val="en-US"/>
        </w:rPr>
        <w:t>I</w:t>
      </w:r>
      <w:r>
        <w:rPr>
          <w:rFonts w:ascii="Liberation Serif" w:hAnsi="Liberation Serif" w:cs="Liberation Serif"/>
          <w:b/>
          <w:sz w:val="28"/>
          <w:szCs w:val="28"/>
        </w:rPr>
        <w:t>. О</w:t>
      </w:r>
      <w:r>
        <w:rPr>
          <w:rFonts w:ascii="Liberation Serif" w:hAnsi="Liberation Serif" w:cs="Liberation Serif"/>
          <w:b/>
          <w:bCs/>
          <w:sz w:val="28"/>
          <w:szCs w:val="28"/>
        </w:rPr>
        <w:t>бщие положения</w:t>
      </w:r>
    </w:p>
    <w:p w:rsidR="00653B38" w:rsidRDefault="00653B38">
      <w:pPr>
        <w:widowControl w:val="0"/>
        <w:autoSpaceDE w:val="0"/>
        <w:jc w:val="center"/>
      </w:pPr>
    </w:p>
    <w:p w:rsidR="00653B38" w:rsidRDefault="0064692C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Предмет регулирования административного регламента</w:t>
      </w:r>
    </w:p>
    <w:p w:rsidR="00653B38" w:rsidRDefault="00653B38">
      <w:pPr>
        <w:pStyle w:val="Standard"/>
        <w:widowControl w:val="0"/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Административный регламент предоставления муниципальной услуги «Предоставление информации об объектах учета, содержащейся в Реестре муниципального имущества» (далее – Регламент) устанавливает порядок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стандарт предоставления муниципальной услуги по предос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тавлению информации из Реестра муниципального имущества Каменск-Уральского городского округа Свердловской области (далее – Услуга).</w:t>
      </w:r>
    </w:p>
    <w:p w:rsidR="00653B38" w:rsidRDefault="0064692C">
      <w:pPr>
        <w:autoSpaceDE w:val="0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Регламент устанавливает сроки и последовательность административных процедур, осуществляемых в ходе предоставления Услуги, п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орядок взаимодействия между уполномоченными на предоставление Услуги лицами и заявителями.</w:t>
      </w:r>
    </w:p>
    <w:p w:rsidR="00653B38" w:rsidRDefault="0064692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В рамках Услуги может быть предоставлена информация в отношении:</w:t>
      </w:r>
    </w:p>
    <w:p w:rsidR="00653B38" w:rsidRDefault="006469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1) находящегося в муниципальной собственности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Каменск-Уральского городского округа Свердловской 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бласти</w:t>
      </w:r>
      <w:r>
        <w:rPr>
          <w:rFonts w:ascii="Liberation Serif" w:hAnsi="Liberation Serif" w:cs="Liberation Serif"/>
          <w:sz w:val="28"/>
          <w:szCs w:val="28"/>
        </w:rPr>
        <w:t xml:space="preserve"> недвижимого имущества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</w:t>
      </w:r>
      <w:r>
        <w:rPr>
          <w:rFonts w:ascii="Liberation Serif" w:hAnsi="Liberation Serif" w:cs="Liberation Serif"/>
          <w:sz w:val="28"/>
          <w:szCs w:val="28"/>
        </w:rPr>
        <w:t>о, либо иное имущество, отнесенное законом к недвижимости);</w:t>
      </w:r>
    </w:p>
    <w:p w:rsidR="00653B38" w:rsidRDefault="006469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2) находящегося в муниципальной собственности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Каменск-Уральского городского округа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движимого имущества, акций, долей (вкладов) в уставном (складочном) капитале хозяйственного </w:t>
      </w:r>
      <w:r>
        <w:rPr>
          <w:rFonts w:ascii="Liberation Serif" w:hAnsi="Liberation Serif" w:cs="Liberation Serif"/>
          <w:sz w:val="28"/>
          <w:szCs w:val="28"/>
        </w:rPr>
        <w:t>общества или товарищества либо иное имущество, не относящееся к недвижимым и движимым вещам, стоимость которого превышает размер, установленный решениями представительных органов соответствующих муниципальных образований, а также особо ценного движимого им</w:t>
      </w:r>
      <w:r>
        <w:rPr>
          <w:rFonts w:ascii="Liberation Serif" w:hAnsi="Liberation Serif" w:cs="Liberation Serif"/>
          <w:sz w:val="28"/>
          <w:szCs w:val="28"/>
        </w:rPr>
        <w:t>ущества, закрепленного за автономными и бюджетными муниципальными учреждениями и определенное в соответствии с Федеральным законом от 3 ноября 2006 года № 174-ФЗ «Об автономных учреждениях»;</w:t>
      </w:r>
    </w:p>
    <w:p w:rsidR="00653B38" w:rsidRDefault="006469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 муниципальных унитарных предприятий, муниципальных учреждений,</w:t>
      </w:r>
      <w:r>
        <w:rPr>
          <w:rFonts w:ascii="Liberation Serif" w:hAnsi="Liberation Serif" w:cs="Liberation Serif"/>
          <w:sz w:val="28"/>
          <w:szCs w:val="28"/>
        </w:rPr>
        <w:t xml:space="preserve"> хозяйственных обществ, товариществ, акции, доли (вклады) в уставном (складочном) капитале которых принадлежат муниципальному образованию, </w:t>
      </w:r>
      <w:r>
        <w:rPr>
          <w:rFonts w:ascii="Liberation Serif" w:hAnsi="Liberation Serif" w:cs="Liberation Serif"/>
          <w:sz w:val="28"/>
          <w:szCs w:val="28"/>
        </w:rPr>
        <w:lastRenderedPageBreak/>
        <w:t>иных юридических лиц, учредителем (участником) которых является муниципальное образование.</w:t>
      </w:r>
    </w:p>
    <w:p w:rsidR="00653B38" w:rsidRDefault="00653B38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widowControl w:val="0"/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Круг заявителей</w:t>
      </w:r>
    </w:p>
    <w:p w:rsidR="00653B38" w:rsidRDefault="00653B38">
      <w:pPr>
        <w:pStyle w:val="Standard"/>
        <w:widowControl w:val="0"/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653B38" w:rsidRDefault="0064692C">
      <w:pPr>
        <w:pStyle w:val="Standard"/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3. Услуг</w:t>
      </w:r>
      <w:r>
        <w:rPr>
          <w:rFonts w:ascii="Liberation Serif" w:hAnsi="Liberation Serif" w:cs="Liberation Serif"/>
          <w:sz w:val="28"/>
          <w:szCs w:val="28"/>
        </w:rPr>
        <w:t xml:space="preserve">а предоставляется любым заинтересованным лицам, в том числе </w:t>
      </w:r>
      <w:r>
        <w:rPr>
          <w:rFonts w:ascii="Liberation Serif" w:hAnsi="Liberation Serif"/>
          <w:sz w:val="28"/>
          <w:szCs w:val="28"/>
        </w:rPr>
        <w:t xml:space="preserve">физическим лицам, индивидуальным предпринимателям, юридическим лицам (далее </w:t>
      </w:r>
      <w:r>
        <w:rPr>
          <w:rFonts w:ascii="Liberation Serif" w:hAnsi="Liberation Serif" w:cs="Liberation Serif"/>
          <w:sz w:val="28"/>
          <w:szCs w:val="28"/>
        </w:rPr>
        <w:t>– заявитель), а также их представителям.</w:t>
      </w:r>
    </w:p>
    <w:p w:rsidR="00653B38" w:rsidRDefault="0064692C">
      <w:pPr>
        <w:pStyle w:val="Standard"/>
        <w:autoSpaceDE w:val="0"/>
        <w:ind w:firstLine="737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От имени заявителей запрос и иные документы (информацию, сведения, данные), пре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дусмотренные Регламентом, могут подавать (представлять) лица, уполномоченные в соответствии с законодательством Российской Федерации выступать от имени заявителей при взаимодействии с государственными и муниципальными органами (далее – представители).</w:t>
      </w:r>
    </w:p>
    <w:p w:rsidR="00653B38" w:rsidRDefault="00653B38">
      <w:pPr>
        <w:pStyle w:val="Standard"/>
        <w:autoSpaceDE w:val="0"/>
        <w:ind w:firstLine="737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4. Информирование заявителей о порядке предоставления Услуги осуществляется непосредственно сотрудниками уполномоченного на предоставление Услуги органа при личном приеме и по </w:t>
      </w:r>
      <w:r>
        <w:rPr>
          <w:rFonts w:ascii="Liberation Serif" w:hAnsi="Liberation Serif" w:cs="Liberation Serif"/>
          <w:sz w:val="28"/>
          <w:szCs w:val="28"/>
        </w:rPr>
        <w:t>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 предоставления государственных и муниципальных услуг) и ег</w:t>
      </w:r>
      <w:r>
        <w:rPr>
          <w:rFonts w:ascii="Liberation Serif" w:hAnsi="Liberation Serif" w:cs="Liberation Serif"/>
          <w:sz w:val="28"/>
          <w:szCs w:val="28"/>
        </w:rPr>
        <w:t>о филиалы.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5. Информация об адресе местонахождения, графиках (режиме) работы, номерах контактных телефонов, адресах электронной почты и официальных сайтов </w:t>
      </w:r>
      <w:r>
        <w:rPr>
          <w:rFonts w:ascii="Liberation Serif" w:hAnsi="Liberation Serif" w:cs="Liberation Serif"/>
          <w:sz w:val="28"/>
          <w:szCs w:val="28"/>
        </w:rPr>
        <w:t>муниципальных образований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>информация о порядке предоставления Услуги и услуг, которые являются необх</w:t>
      </w:r>
      <w:r>
        <w:rPr>
          <w:rFonts w:ascii="Liberation Serif" w:hAnsi="Liberation Serif" w:cs="Liberation Serif"/>
          <w:sz w:val="28"/>
          <w:szCs w:val="28"/>
        </w:rPr>
        <w:t>одимыми и обязательными для предоставления Услуги,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портал) – https://www.gosuslugi.ru/600452/2/form, на официальн</w:t>
      </w:r>
      <w:r>
        <w:rPr>
          <w:rFonts w:ascii="Liberation Serif" w:hAnsi="Liberation Serif" w:cs="Liberation Serif"/>
          <w:sz w:val="28"/>
          <w:szCs w:val="28"/>
        </w:rPr>
        <w:t xml:space="preserve">ом сайте муниципального образования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Каменск-Уральского городского округа Свердловской области </w:t>
      </w:r>
      <w:r>
        <w:rPr>
          <w:rFonts w:ascii="Liberation Serif" w:hAnsi="Liberation Serif" w:cs="Liberation Serif"/>
          <w:sz w:val="28"/>
          <w:szCs w:val="28"/>
        </w:rPr>
        <w:t>и информационных стендах уполномоченного на предоставление Услуги органа, на официальном сайте многофункционального центра предоставления государственных и муници</w:t>
      </w:r>
      <w:r>
        <w:rPr>
          <w:rFonts w:ascii="Liberation Serif" w:hAnsi="Liberation Serif" w:cs="Liberation Serif"/>
          <w:sz w:val="28"/>
          <w:szCs w:val="28"/>
        </w:rPr>
        <w:t>пальных услуг (mfc66.ru), а также предоставляется непосредственно сотрудниками уполномоченного на предоставление Услуги органа при личном приеме и по телефону.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6. Основными требованиями к информированию заявителей о порядке предоставления Услуги и услуг, к</w:t>
      </w:r>
      <w:r>
        <w:rPr>
          <w:rFonts w:ascii="Liberation Serif" w:hAnsi="Liberation Serif" w:cs="Liberation Serif"/>
          <w:sz w:val="28"/>
          <w:szCs w:val="28"/>
        </w:rPr>
        <w:t>оторые являются необходимыми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 обязательными для предоставления Услуги, являются достоверность предоставляемой информации, четкость в изложении информации, полнота информирования.</w:t>
      </w: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7. При общении с заявителями (по телефону или лично) сотрудники уполномоченн</w:t>
      </w:r>
      <w:r>
        <w:rPr>
          <w:rFonts w:ascii="Liberation Serif" w:hAnsi="Liberation Serif" w:cs="Liberation Serif"/>
          <w:sz w:val="28"/>
          <w:szCs w:val="28"/>
        </w:rPr>
        <w:t>ого на предоставление Услуги органа должны корректно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lastRenderedPageBreak/>
        <w:t>и внимательно относиться к заявителям, не унижая их чести и достоинства. Устное информирование о порядке предоставления Услуги должно проводиться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с использованием официально-делового стиля речи.</w:t>
      </w:r>
    </w:p>
    <w:p w:rsidR="00653B38" w:rsidRDefault="0064692C">
      <w:pPr>
        <w:pStyle w:val="Standard"/>
        <w:widowControl w:val="0"/>
        <w:autoSpaceDE w:val="0"/>
        <w:ind w:right="-2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8. Инфор</w:t>
      </w:r>
      <w:r>
        <w:rPr>
          <w:rFonts w:ascii="Liberation Serif" w:hAnsi="Liberation Serif" w:cs="Liberation Serif"/>
          <w:sz w:val="28"/>
          <w:szCs w:val="28"/>
        </w:rPr>
        <w:t>мирование заявителей о порядке предоставления Услуги может осуществляться с использованием средств автоинформирования.</w:t>
      </w:r>
    </w:p>
    <w:p w:rsidR="00653B38" w:rsidRDefault="00653B38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4692C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Раздел 2. Стандарт предоставления муниципальной услуги</w:t>
      </w:r>
    </w:p>
    <w:p w:rsidR="00653B38" w:rsidRDefault="00653B38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4692C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Наименование муниципальной услуги</w:t>
      </w:r>
    </w:p>
    <w:p w:rsidR="00653B38" w:rsidRDefault="00653B38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9.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Наименование муниципальной услуги: «Предос</w:t>
      </w:r>
      <w:r>
        <w:rPr>
          <w:rFonts w:ascii="Liberation Serif" w:hAnsi="Liberation Serif" w:cs="Liberation Serif"/>
          <w:sz w:val="28"/>
          <w:szCs w:val="28"/>
        </w:rPr>
        <w:t>тавление информации об объектах учета, содержащейся в Реестре муниципального имущества».</w:t>
      </w:r>
    </w:p>
    <w:p w:rsidR="00653B38" w:rsidRDefault="0064692C">
      <w:pPr>
        <w:pStyle w:val="Standard"/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Краткое наименование услуги на ЕПГУ: «Выдача выписок из Реестра муниципального имущества».</w:t>
      </w:r>
    </w:p>
    <w:p w:rsidR="00653B38" w:rsidRDefault="00653B38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</w:p>
    <w:p w:rsidR="00653B38" w:rsidRDefault="0064692C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Наименование органа, предоставляющего муниципальную услугу</w:t>
      </w:r>
    </w:p>
    <w:p w:rsidR="00653B38" w:rsidRDefault="00653B38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10.</w:t>
      </w:r>
      <w:r>
        <w:rPr>
          <w:rFonts w:ascii="Liberation Serif" w:hAnsi="Liberation Serif" w:cs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>Услуга пред</w:t>
      </w:r>
      <w:r>
        <w:rPr>
          <w:rFonts w:ascii="Liberation Serif" w:hAnsi="Liberation Serif" w:cs="Liberation Serif"/>
          <w:sz w:val="28"/>
          <w:szCs w:val="28"/>
        </w:rPr>
        <w:t>оставляется органом местного самоуправления «Комитет по управлению имуществом Каменск-Уральского городского округа».</w:t>
      </w:r>
    </w:p>
    <w:p w:rsidR="00653B38" w:rsidRDefault="0064692C">
      <w:pPr>
        <w:pStyle w:val="Standard"/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11. Запрещается требовать от заявителя осуществления действий, в том числе согласований, необх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одимых для получения Услуги и связанных с обр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ащением в иные государственные органы и организации, за исключением получения услуг, включенных в перечень услуг, утвержденные нормативным правовым актом представительного органа местного самоуправления – в отношении услуг, оказываемых в целях предоставлен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ия органами местного самоуправления муниципальных услуг.</w:t>
      </w:r>
    </w:p>
    <w:p w:rsidR="00653B38" w:rsidRDefault="00653B38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</w:p>
    <w:p w:rsidR="00653B38" w:rsidRDefault="0064692C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Результат предоставления муниципальной услуги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12. Результатами предоставления Услуги являются: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1) предоставление заявителю выписки из Реестра муниципального имущества (далее – Реестр), содержащей </w:t>
      </w:r>
      <w:r>
        <w:rPr>
          <w:rFonts w:ascii="Liberation Serif" w:hAnsi="Liberation Serif" w:cs="Liberation Serif"/>
          <w:sz w:val="28"/>
          <w:szCs w:val="28"/>
        </w:rPr>
        <w:t>сведения об объекте (объектах) учета, внесенные в Реестр (форма выписки из Реестра муниципального имущества приведена в приложении № 1 к Регламенту);</w:t>
      </w:r>
    </w:p>
    <w:p w:rsidR="00653B38" w:rsidRDefault="0064692C">
      <w:pPr>
        <w:pStyle w:val="Standard"/>
        <w:spacing w:line="340" w:lineRule="exac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 предоставление заявителю сообщения об отсутствии в Реестре сведений об объекте (объектах) (форма сообще</w:t>
      </w:r>
      <w:r>
        <w:rPr>
          <w:rFonts w:ascii="Liberation Serif" w:hAnsi="Liberation Serif" w:cs="Liberation Serif"/>
          <w:sz w:val="28"/>
          <w:szCs w:val="28"/>
        </w:rPr>
        <w:t>ния об отсутствии в Реестре муниципального имущества сведений об объекте (объектах) приведена в приложении № 2 к Регламенту);</w:t>
      </w:r>
    </w:p>
    <w:p w:rsidR="00653B38" w:rsidRDefault="0064692C">
      <w:pPr>
        <w:pStyle w:val="Standard"/>
        <w:spacing w:line="340" w:lineRule="exac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 решение об отказе в предоставлении информации об объектах учета, содержащейся в Реестре (форма отказа в предоставлении информац</w:t>
      </w:r>
      <w:r>
        <w:rPr>
          <w:rFonts w:ascii="Liberation Serif" w:hAnsi="Liberation Serif" w:cs="Liberation Serif"/>
          <w:sz w:val="28"/>
          <w:szCs w:val="28"/>
        </w:rPr>
        <w:t>ии приведена в приложении № 4 к Регламенту).</w:t>
      </w:r>
    </w:p>
    <w:p w:rsidR="00653B38" w:rsidRDefault="0064692C">
      <w:pPr>
        <w:widowControl w:val="0"/>
        <w:autoSpaceDE w:val="0"/>
        <w:spacing w:line="340" w:lineRule="exac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Формирование реестровой записи в качестве результата предоставления муниципальной услуги не предусмотрено.</w:t>
      </w:r>
    </w:p>
    <w:p w:rsidR="00653B38" w:rsidRDefault="00653B38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</w:p>
    <w:p w:rsidR="00653B38" w:rsidRDefault="0064692C">
      <w:pPr>
        <w:pStyle w:val="Standard"/>
        <w:spacing w:line="340" w:lineRule="exact"/>
        <w:jc w:val="center"/>
      </w:pPr>
      <w:r>
        <w:rPr>
          <w:rFonts w:ascii="Liberation Serif" w:hAnsi="Liberation Serif"/>
          <w:b/>
          <w:bCs/>
          <w:sz w:val="28"/>
          <w:szCs w:val="28"/>
          <w:lang w:val="en-US"/>
        </w:rPr>
        <w:lastRenderedPageBreak/>
        <w:t>C</w:t>
      </w:r>
      <w:r>
        <w:rPr>
          <w:rFonts w:ascii="Liberation Serif" w:hAnsi="Liberation Serif"/>
          <w:b/>
          <w:bCs/>
          <w:sz w:val="28"/>
          <w:szCs w:val="28"/>
        </w:rPr>
        <w:t>рок предоставления муниципальной услуги</w:t>
      </w:r>
    </w:p>
    <w:p w:rsidR="00653B38" w:rsidRDefault="00653B38">
      <w:pPr>
        <w:pStyle w:val="Standard"/>
        <w:spacing w:line="340" w:lineRule="exact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653B38" w:rsidRDefault="0064692C">
      <w:pPr>
        <w:autoSpaceDE w:val="0"/>
        <w:spacing w:line="340" w:lineRule="exac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13. 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Срок предоставления Услуги составляет </w:t>
      </w:r>
      <w:r>
        <w:rPr>
          <w:rFonts w:ascii="Liberation Serif" w:hAnsi="Liberation Serif" w:cs="Liberation Serif"/>
          <w:sz w:val="28"/>
          <w:szCs w:val="28"/>
        </w:rPr>
        <w:t>5 рабочих дней с мо</w:t>
      </w:r>
      <w:r>
        <w:rPr>
          <w:rFonts w:ascii="Liberation Serif" w:hAnsi="Liberation Serif" w:cs="Liberation Serif"/>
          <w:sz w:val="28"/>
          <w:szCs w:val="28"/>
        </w:rPr>
        <w:t xml:space="preserve">мента регистрации в уполномоченном на предоставление Услуги органе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запроса заявителя о предоставлении Услуги.</w:t>
      </w:r>
    </w:p>
    <w:p w:rsidR="00653B38" w:rsidRDefault="0064692C">
      <w:pPr>
        <w:widowControl w:val="0"/>
        <w:autoSpaceDE w:val="0"/>
        <w:spacing w:line="340" w:lineRule="exact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При обращении заявителя через многофункциональный центр предоставления государственных и муниципальных услуг срок предоставления Услуги исчисляетс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 с момента регистрации в уполномоченном на предоставление Услуги органе.</w:t>
      </w:r>
    </w:p>
    <w:p w:rsidR="00653B38" w:rsidRDefault="00653B38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</w:p>
    <w:p w:rsidR="00653B38" w:rsidRDefault="0064692C">
      <w:pPr>
        <w:widowControl w:val="0"/>
        <w:autoSpaceDE w:val="0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Правовые основания предоставления муниципальной услуги</w:t>
      </w:r>
    </w:p>
    <w:p w:rsidR="00653B38" w:rsidRDefault="00653B38">
      <w:pPr>
        <w:widowControl w:val="0"/>
        <w:autoSpaceDE w:val="0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</w:p>
    <w:p w:rsidR="00653B38" w:rsidRDefault="0064692C">
      <w:pPr>
        <w:widowControl w:val="0"/>
        <w:autoSpaceDE w:val="0"/>
        <w:ind w:firstLine="680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14. Перечень нормативных правовых актов, регулирующих предоставление Услуги, с указанием их реквизитов и источников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официального опубликования размещен на официальном сайте муниципального образования в информационно-телекоммуникационной сети «Интернет» по адресу </w:t>
      </w:r>
      <w:hyperlink r:id="rId15" w:history="1">
        <w:r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http://imush.kamensk-uralskiy.ru/</w:t>
        </w:r>
      </w:hyperlink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на Едином портале http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s://www.gosuslugi.ru/600452/2/form.</w:t>
      </w:r>
    </w:p>
    <w:p w:rsidR="00653B38" w:rsidRDefault="00653B38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</w:p>
    <w:p w:rsidR="00653B38" w:rsidRDefault="0064692C">
      <w:pPr>
        <w:pStyle w:val="Standard"/>
        <w:ind w:right="-2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Исчерпывающий перечень документов, необходимых для предоставления муниципальной услуги</w:t>
      </w:r>
    </w:p>
    <w:p w:rsidR="00653B38" w:rsidRDefault="00653B38">
      <w:pPr>
        <w:pStyle w:val="Standard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15. Исчерпывающий перечень документов, необходимых для предоставления Услуги, подлежащих представлению заявителем: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1) письменный </w:t>
      </w:r>
      <w:r>
        <w:rPr>
          <w:rFonts w:ascii="Liberation Serif" w:hAnsi="Liberation Serif" w:cs="Liberation Serif"/>
          <w:sz w:val="28"/>
          <w:szCs w:val="28"/>
        </w:rPr>
        <w:t>запрос, в том числе запрос по электронной почте, либо запрос через Единый портал на получение информации об объектах учета (форма запроса приведена в приложении № 3 к Регламенту).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Форма запроса размещена на Едином портале – https://www.gosuslugi.ru/600452/</w:t>
      </w:r>
      <w:r>
        <w:rPr>
          <w:rFonts w:ascii="Liberation Serif" w:hAnsi="Liberation Serif" w:cs="Liberation Serif"/>
          <w:sz w:val="28"/>
          <w:szCs w:val="28"/>
        </w:rPr>
        <w:t>2/form;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 документ удостоверяющий личность заявителя, представителя.</w:t>
      </w:r>
    </w:p>
    <w:p w:rsidR="00653B38" w:rsidRDefault="0064692C">
      <w:pPr>
        <w:pStyle w:val="Standard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16. </w:t>
      </w:r>
      <w:r>
        <w:rPr>
          <w:rFonts w:ascii="Liberation Serif" w:hAnsi="Liberation Serif" w:cs="Liberation Serif"/>
          <w:sz w:val="28"/>
          <w:szCs w:val="28"/>
        </w:rPr>
        <w:t xml:space="preserve">Запрос на получение Услуги представляется посредством личного обращения заявителя, по почте, через многофункциональные центры предоставления государственных и муниципальных услуг либо с использованием информационно-телекоммуникационных технологий, включая </w:t>
      </w:r>
      <w:r>
        <w:rPr>
          <w:rFonts w:ascii="Liberation Serif" w:hAnsi="Liberation Serif" w:cs="Liberation Serif"/>
          <w:sz w:val="28"/>
          <w:szCs w:val="28"/>
        </w:rPr>
        <w:t>использование Единого портала и других средств информационно-телекоммуникационных технологий, в случаях и порядке, установленных законодательством Российской Федерации, в форме электронных документов.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При этом подписание запроса в электронной форме осущест</w:t>
      </w:r>
      <w:r>
        <w:rPr>
          <w:rFonts w:ascii="Liberation Serif" w:hAnsi="Liberation Serif" w:cs="Liberation Serif"/>
          <w:sz w:val="28"/>
          <w:szCs w:val="28"/>
        </w:rPr>
        <w:t>вляется простой электронной подписью, допускается подписание запроса усиленной квалифицированной электронной подписью.</w:t>
      </w:r>
    </w:p>
    <w:p w:rsidR="00653B38" w:rsidRDefault="0064692C">
      <w:pPr>
        <w:pStyle w:val="Standard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>В случае обращения с запросом лично, через многофункциональный центр предоставления государственных и муниципальных услуг либо путем напр</w:t>
      </w:r>
      <w:r>
        <w:rPr>
          <w:rFonts w:ascii="Liberation Serif" w:hAnsi="Liberation Serif" w:cs="Liberation Serif"/>
          <w:sz w:val="28"/>
          <w:szCs w:val="28"/>
        </w:rPr>
        <w:t>авления почтового отправления к запросу прилагаются копии документов, подтверждающих личность заявителя либо представителя, доверенности. Требования, предъявляемые к документу при подаче, – оригинал.</w:t>
      </w:r>
    </w:p>
    <w:p w:rsidR="00653B38" w:rsidRDefault="006469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направления запроса посредством Единого портала</w:t>
      </w:r>
      <w:r>
        <w:rPr>
          <w:rFonts w:ascii="Liberation Serif" w:hAnsi="Liberation Serif" w:cs="Liberation Serif"/>
          <w:sz w:val="28"/>
          <w:szCs w:val="28"/>
        </w:rPr>
        <w:t xml:space="preserve"> сведения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из документа, удостоверяющего личность заявителя, представителя, формируются при подтверждении учетной записи в Единой системе идентификации и аутентификации  (далее – ЕСИА) из состава соответствующих данных указанной учетной записи и могут быть </w:t>
      </w:r>
      <w:r>
        <w:rPr>
          <w:rFonts w:ascii="Liberation Serif" w:hAnsi="Liberation Serif" w:cs="Liberation Serif"/>
          <w:sz w:val="28"/>
          <w:szCs w:val="28"/>
        </w:rPr>
        <w:t>проверены путем направления запроса с использованием единой системы межведомственного электронного взаимодействия. Ручное заполнение сведений в интерактивной форме услуги допускается только в случае невозможности получения указанных сведений из цифрового п</w:t>
      </w:r>
      <w:r>
        <w:rPr>
          <w:rFonts w:ascii="Liberation Serif" w:hAnsi="Liberation Serif" w:cs="Liberation Serif"/>
          <w:sz w:val="28"/>
          <w:szCs w:val="28"/>
        </w:rPr>
        <w:t>рофиля. Обеспечивается автозаполнение форм из профиля гражданина ЕСИА, цифрового профиля.</w:t>
      </w:r>
    </w:p>
    <w:p w:rsidR="00653B38" w:rsidRDefault="006469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направления запроса посредством Единого портала формирование запроса осуществляется посредством заполнения интерактивной формы на Едином портале без необходи</w:t>
      </w:r>
      <w:r>
        <w:rPr>
          <w:rFonts w:ascii="Liberation Serif" w:hAnsi="Liberation Serif" w:cs="Liberation Serif"/>
          <w:sz w:val="28"/>
          <w:szCs w:val="28"/>
        </w:rPr>
        <w:t>мости дополнительной подачи запроса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какой-либо иной форме. Ручное заполнение сведений в интерактивной форме Услуги допускается только в случае невозможности получения указанных сведений из цифрового профиля.</w:t>
      </w:r>
    </w:p>
    <w:p w:rsidR="00653B38" w:rsidRDefault="006469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запросе также указывается один из следующих </w:t>
      </w:r>
      <w:r>
        <w:rPr>
          <w:rFonts w:ascii="Liberation Serif" w:hAnsi="Liberation Serif" w:cs="Liberation Serif"/>
          <w:sz w:val="28"/>
          <w:szCs w:val="28"/>
        </w:rPr>
        <w:t>способов направления результата предоставления Услуги: в форме электронного документа в личном кабинете на Едином портале; на бумажном носителе в виде распечатанного экземпляра электронного документа в уполномоченном на предоставление Услуги органе, многоф</w:t>
      </w:r>
      <w:r>
        <w:rPr>
          <w:rFonts w:ascii="Liberation Serif" w:hAnsi="Liberation Serif" w:cs="Liberation Serif"/>
          <w:sz w:val="28"/>
          <w:szCs w:val="28"/>
        </w:rPr>
        <w:t>ункциональном центре предоставления государственных и муниципальных услуг.</w:t>
      </w:r>
    </w:p>
    <w:p w:rsidR="00653B38" w:rsidRDefault="0064692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Документ, подтверждающий полномочия представителя действовать от имени заявителя:</w:t>
      </w:r>
    </w:p>
    <w:p w:rsidR="00653B38" w:rsidRDefault="006469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– в случае если запрос подается представителем путем обращения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уполномоченный на предоставление У</w:t>
      </w:r>
      <w:r>
        <w:rPr>
          <w:rFonts w:ascii="Liberation Serif" w:hAnsi="Liberation Serif" w:cs="Liberation Serif"/>
          <w:sz w:val="28"/>
          <w:szCs w:val="28"/>
        </w:rPr>
        <w:t>слуги орган либо через многофункциональный центр предоставления государственных и муниципальных услуг – предоставляется оригинал;</w:t>
      </w:r>
    </w:p>
    <w:p w:rsidR="00653B38" w:rsidRDefault="006469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– в случае использования Единого портала – должен быть заверен усиленной квалифицированной электронной подписью нотариуса в  с</w:t>
      </w:r>
      <w:r>
        <w:rPr>
          <w:rFonts w:ascii="Liberation Serif" w:hAnsi="Liberation Serif" w:cs="Liberation Serif"/>
          <w:sz w:val="28"/>
          <w:szCs w:val="28"/>
        </w:rPr>
        <w:t xml:space="preserve">оответствии с требованиями к формату изготовленного нотариусом электронного документа либо посредством представления подтверждающего документа в уполномоченный на предоставление Услуги орган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течение 5 рабочих дней после отправки запроса.</w:t>
      </w:r>
    </w:p>
    <w:p w:rsidR="00653B38" w:rsidRDefault="0064692C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Ручное заполнен</w:t>
      </w:r>
      <w:r>
        <w:rPr>
          <w:rFonts w:ascii="Liberation Serif" w:hAnsi="Liberation Serif" w:cs="Liberation Serif"/>
          <w:sz w:val="28"/>
          <w:szCs w:val="28"/>
        </w:rPr>
        <w:t>ие сведений в интерактивной форме Услуги допускается только в случае невозможности получения указанных сведений из цифрового профиля. Обеспечивается автозаполнение форм из профиля гражданина ЕСИА, цифрового профиля.</w:t>
      </w:r>
    </w:p>
    <w:p w:rsidR="00653B38" w:rsidRDefault="0064692C">
      <w:pPr>
        <w:pStyle w:val="Standard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17. Перечень документов и сведений, </w:t>
      </w:r>
      <w:r>
        <w:rPr>
          <w:rFonts w:ascii="Liberation Serif" w:hAnsi="Liberation Serif" w:cs="Liberation Serif"/>
          <w:sz w:val="28"/>
          <w:szCs w:val="28"/>
        </w:rPr>
        <w:t>получаемых в рамках межведомственного информационного взаимодействия, которые заявитель вправе предоставить по собственной инициативе:</w:t>
      </w:r>
    </w:p>
    <w:p w:rsidR="00653B38" w:rsidRDefault="0064692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сведения из Единого государственного реестра юридических лиц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(далее – ЕГРЮЛ);</w:t>
      </w:r>
    </w:p>
    <w:p w:rsidR="00653B38" w:rsidRDefault="0064692C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 сведения из Единого государственного </w:t>
      </w:r>
      <w:r>
        <w:rPr>
          <w:rFonts w:ascii="Liberation Serif" w:hAnsi="Liberation Serif" w:cs="Liberation Serif"/>
          <w:sz w:val="28"/>
          <w:szCs w:val="28"/>
        </w:rPr>
        <w:t>реестра индивидуальных предпринимателей (далее – ЕГРИП);</w:t>
      </w:r>
    </w:p>
    <w:p w:rsidR="00653B38" w:rsidRDefault="0064692C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17.1. Межведомственные запросы формируются автоматически.</w:t>
      </w:r>
    </w:p>
    <w:p w:rsidR="00653B38" w:rsidRDefault="0064692C">
      <w:pPr>
        <w:pStyle w:val="Standard"/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17.2. Предоставление заявителем документов, предусмотренных в настоящем подразделе, а также запроса о предоставлении Услуги в соответствии с </w:t>
      </w:r>
      <w:r>
        <w:rPr>
          <w:rFonts w:ascii="Liberation Serif" w:hAnsi="Liberation Serif" w:cs="Liberation Serif"/>
          <w:sz w:val="28"/>
          <w:szCs w:val="28"/>
        </w:rPr>
        <w:t>формой, предусмотренной в приложении № 3 к Регламенту, осуществляется в многофункциональном центре предоставления государственных и муниципальных услуг, путем направления почтового отправления, посредством Единого портала.</w:t>
      </w:r>
    </w:p>
    <w:p w:rsidR="00653B38" w:rsidRDefault="00653B38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Указание на запрет требовать от </w:t>
      </w:r>
      <w:r>
        <w:rPr>
          <w:rFonts w:ascii="Liberation Serif" w:hAnsi="Liberation Serif" w:cs="Liberation Serif"/>
          <w:b/>
          <w:bCs/>
          <w:sz w:val="28"/>
          <w:szCs w:val="28"/>
        </w:rPr>
        <w:t>заявителя представления документов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и информации или осуществления действий</w:t>
      </w:r>
    </w:p>
    <w:p w:rsidR="00653B38" w:rsidRDefault="00653B38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18. Запрещается требовать от заявителя: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равовыми актами, регулирующими отношения, возникающие в связи с предоставлением Услуги;</w:t>
      </w:r>
    </w:p>
    <w:p w:rsidR="00653B38" w:rsidRDefault="0064692C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 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 27 июля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2010 года № 210-ФЗ «Об организации предоставления го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сударственных и муниципальных услуг»;</w:t>
      </w:r>
    </w:p>
    <w:p w:rsidR="00653B38" w:rsidRDefault="0064692C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3) предоставления на бумажном носителе документов и информации, электронные образы которых ранее были заверены в соответствии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 пунктом 7.2 части 1 статьи 16 Федерального закона от 27 июля 2010 года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№ 210-ФЗ «Об органи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зации предоставления государственных и муниципальных услуг», за исключением случаев, если нанесение отметок на такие документы либо их изъятие является необходимым условием предоставления государственной услуги, и иных случаев, установленных федеральными 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аконами;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4) представления документов, подтверждающих внесение заявителем платы за предоставление Услуги при предоставлении ее бесплатно;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5) представления документов и информации, отсутствие и (или) недостоверность которых не указывались при первоначальном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 приеме документов, необходимых для предоставления Услуги, либо в предоставлении Услуги, за исключением следующих случаев: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 изменение требований нормативных правовых актов, касающихся предоставления Услуги, после первоначальной подачи запроса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 пр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едоставлении Услуги;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 наличие ошибок в запросе о предоставлении Услуги и документах, поданных заявителем после первоначального отказа в приеме документов, необходимых для предоставления Услуги, либо в предоставлении Услуги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не включенных в представленный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ранее комплект документов;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 истечение срока действия документов или изменение информации после первоначального отказа в приеме документов, необходимых для предоставления Услуги, либо в предоставлении Услуги;</w:t>
      </w:r>
    </w:p>
    <w:p w:rsidR="00653B38" w:rsidRDefault="0064692C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 выявление документально подтвержденного факт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 (признаков) ошибочного или противоправного действия (бездействия) должностного лица уполномоченного на предоставление Услуги органа, сотрудника уполномоченного на предоставление Услуги органа, работника многофункционального центра предоставления государс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твенных и муниципальных услуг при первоначальном отказе в приеме документов, необходимых для предоставления Услуги, либо в предоставлении Услуги.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данном случае в письменном виде за подписью руководителя уполномоченного на предоставление Услуги органа, ру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ководителя многофункционального центра предоставления государственных и муниципальных услуг при первоначальном отказе в приеме документов, необходимых для предоставления Услуги, заявитель уведомляется об указанном факте, а также приносятся извинения за дос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тавленные неудобства.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18.1. При предоставлении Услуги запрещается: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1) отказывать в приеме запроса и иных документов, необходимых для предоставления Услуги, в случае, если запрос и документы, необходимые для предоставления Услуги, поданы в соответствии с ин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формацией о сроках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порядке предоставления Услуги, опубликованной на Едином портале либо на официальном сайте </w:t>
      </w:r>
      <w:r>
        <w:rPr>
          <w:rFonts w:ascii="Liberation Serif" w:hAnsi="Liberation Serif" w:cs="Liberation Serif"/>
          <w:sz w:val="28"/>
          <w:szCs w:val="28"/>
        </w:rPr>
        <w:t>уполномоченного на предоставление Услуги органа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2) отказывать в предоставлении Услуги в случае, если запрос и документы, необходимые для предост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авления Услуги, поданы в соответствии с информацией о сроках и порядке предоставления Услуги, опубликованной на Едином портале либо на официальном сайте уполномоченного на предоставление Услуги органа.</w:t>
      </w:r>
    </w:p>
    <w:p w:rsidR="00653B38" w:rsidRDefault="00653B38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Исчерпывающий перечень оснований для отказа в приеме </w:t>
      </w:r>
      <w:r>
        <w:rPr>
          <w:rFonts w:ascii="Liberation Serif" w:hAnsi="Liberation Serif" w:cs="Liberation Serif"/>
          <w:b/>
          <w:bCs/>
          <w:sz w:val="28"/>
          <w:szCs w:val="28"/>
        </w:rPr>
        <w:t>документов, необходимых для предоставления муниципальной услуги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19. Основанием для отказа в приеме документов, необходимых для предоставления Услуги</w:t>
      </w:r>
      <w:r>
        <w:rPr>
          <w:rFonts w:ascii="Liberation Serif" w:eastAsia="Calibri" w:hAnsi="Liberation Serif" w:cs="Liberation Serif"/>
          <w:sz w:val="28"/>
          <w:szCs w:val="28"/>
        </w:rPr>
        <w:t>, являются:</w:t>
      </w:r>
    </w:p>
    <w:p w:rsidR="00653B38" w:rsidRDefault="0064692C">
      <w:pPr>
        <w:autoSpaceDE w:val="0"/>
        <w:spacing w:line="340" w:lineRule="exact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lastRenderedPageBreak/>
        <w:t>1) несоблюдение установленных условий признания действительности усиленной квалифицированной эл</w:t>
      </w:r>
      <w:r>
        <w:rPr>
          <w:rFonts w:ascii="Liberation Serif" w:eastAsia="Calibri" w:hAnsi="Liberation Serif" w:cs="Liberation Serif"/>
          <w:sz w:val="28"/>
          <w:szCs w:val="28"/>
        </w:rPr>
        <w:t>ектронной подписи;</w:t>
      </w:r>
    </w:p>
    <w:p w:rsidR="00653B38" w:rsidRDefault="0064692C">
      <w:pPr>
        <w:autoSpaceDE w:val="0"/>
        <w:spacing w:line="340" w:lineRule="exact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2) представленные документы утратили силу на момент обращения за 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653B38" w:rsidRDefault="0064692C">
      <w:pPr>
        <w:autoSpaceDE w:val="0"/>
        <w:spacing w:line="340" w:lineRule="exact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3) п</w:t>
      </w:r>
      <w:r>
        <w:rPr>
          <w:rFonts w:ascii="Liberation Serif" w:eastAsia="Calibri" w:hAnsi="Liberation Serif" w:cs="Liberation Serif"/>
          <w:sz w:val="28"/>
          <w:szCs w:val="28"/>
        </w:rPr>
        <w:t>одача запроса о предоставлении Услуги и документов, необходимых для предоставления Услуги, в электронной форме с нарушением установленных требований;</w:t>
      </w:r>
    </w:p>
    <w:p w:rsidR="00653B38" w:rsidRDefault="0064692C">
      <w:pPr>
        <w:autoSpaceDE w:val="0"/>
        <w:spacing w:line="340" w:lineRule="exact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4) представленные в электронной форме документы содержат повреждения, наличие которых не позволяет в полно</w:t>
      </w:r>
      <w:r>
        <w:rPr>
          <w:rFonts w:ascii="Liberation Serif" w:eastAsia="Calibri" w:hAnsi="Liberation Serif" w:cs="Liberation Serif"/>
          <w:sz w:val="28"/>
          <w:szCs w:val="28"/>
        </w:rPr>
        <w:t>м объеме использовать информацию и сведения, содержащиеся в документах, для предоставления Услуги.</w:t>
      </w:r>
    </w:p>
    <w:p w:rsidR="00653B38" w:rsidRDefault="0064692C">
      <w:pPr>
        <w:autoSpaceDE w:val="0"/>
        <w:spacing w:line="340" w:lineRule="exact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 xml:space="preserve">Решение об отказе в приеме документов, необходимых для предоставления информации из Реестра муниципального имущества, по форме, приведенной в приложении № 5 </w:t>
      </w:r>
      <w:r>
        <w:rPr>
          <w:rFonts w:ascii="Liberation Serif" w:eastAsia="Calibri" w:hAnsi="Liberation Serif" w:cs="Liberation Serif"/>
          <w:sz w:val="28"/>
          <w:szCs w:val="28"/>
        </w:rPr>
        <w:t>к Регламенту, направляется в личный кабинет заявителя на Едином портале не позднее первого рабочего дня, следующего за днем подачи запроса.</w:t>
      </w:r>
    </w:p>
    <w:p w:rsidR="00653B38" w:rsidRDefault="0064692C">
      <w:pPr>
        <w:autoSpaceDE w:val="0"/>
        <w:spacing w:line="340" w:lineRule="exact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 xml:space="preserve">Отказ в приеме документов, необходимых для предоставления Услуги, не препятствует повторному обращению заявителя за </w:t>
      </w:r>
      <w:r>
        <w:rPr>
          <w:rFonts w:ascii="Liberation Serif" w:eastAsia="Calibri" w:hAnsi="Liberation Serif" w:cs="Liberation Serif"/>
          <w:sz w:val="28"/>
          <w:szCs w:val="28"/>
        </w:rPr>
        <w:t>предоставлением Услуги.</w:t>
      </w:r>
    </w:p>
    <w:p w:rsidR="00653B38" w:rsidRDefault="00653B38">
      <w:pPr>
        <w:pStyle w:val="Standard"/>
        <w:spacing w:line="34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widowControl w:val="0"/>
        <w:spacing w:line="340" w:lineRule="exact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p w:rsidR="00653B38" w:rsidRDefault="00653B38">
      <w:pPr>
        <w:pStyle w:val="Standard"/>
        <w:widowControl w:val="0"/>
        <w:spacing w:line="340" w:lineRule="exact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widowControl w:val="0"/>
        <w:spacing w:line="340" w:lineRule="exac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20. Оснований для приостановления предоставления Услуги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не предусмотрено.</w:t>
      </w:r>
    </w:p>
    <w:p w:rsidR="00653B38" w:rsidRDefault="0064692C">
      <w:pPr>
        <w:pStyle w:val="Standard"/>
        <w:spacing w:line="340" w:lineRule="exac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Основанием для отк</w:t>
      </w:r>
      <w:r>
        <w:rPr>
          <w:rFonts w:ascii="Liberation Serif" w:hAnsi="Liberation Serif" w:cs="Liberation Serif"/>
          <w:sz w:val="28"/>
          <w:szCs w:val="28"/>
        </w:rPr>
        <w:t>аза в предоставлении Услуги является:</w:t>
      </w:r>
    </w:p>
    <w:p w:rsidR="00653B38" w:rsidRDefault="0064692C">
      <w:pPr>
        <w:pStyle w:val="Standard"/>
        <w:spacing w:line="34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отсутствие в тексте запроса заявителя указания на получение информации об объекте учета – предмета обращения, а именно:</w:t>
      </w:r>
    </w:p>
    <w:p w:rsidR="00653B38" w:rsidRDefault="0064692C">
      <w:pPr>
        <w:pStyle w:val="Standard"/>
        <w:spacing w:line="34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– просьбы о предоставлении информации о наличии объекта учета в Реестре;</w:t>
      </w:r>
    </w:p>
    <w:p w:rsidR="00653B38" w:rsidRDefault="0064692C">
      <w:pPr>
        <w:pStyle w:val="Standard"/>
        <w:spacing w:line="34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– сведений о </w:t>
      </w:r>
      <w:r>
        <w:rPr>
          <w:rFonts w:ascii="Liberation Serif" w:hAnsi="Liberation Serif" w:cs="Liberation Serif"/>
          <w:sz w:val="28"/>
          <w:szCs w:val="28"/>
        </w:rPr>
        <w:t>наименовании и местоположении объекта, в отношении которого запрашивается информация;</w:t>
      </w:r>
    </w:p>
    <w:p w:rsidR="00653B38" w:rsidRDefault="0064692C">
      <w:pPr>
        <w:pStyle w:val="Standard"/>
        <w:widowControl w:val="0"/>
        <w:spacing w:line="340" w:lineRule="exact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2) отсутствие в тексте запроса заявителя сведений об адресе, на который необходимо направить ответ, в случае, если в запросе не содержится просьбы о выдаче ответа при </w:t>
      </w:r>
      <w:r>
        <w:rPr>
          <w:rFonts w:ascii="Liberation Serif" w:hAnsi="Liberation Serif" w:cs="Liberation Serif"/>
          <w:sz w:val="28"/>
          <w:szCs w:val="28"/>
        </w:rPr>
        <w:t>личном обращении в уполномоченный на предоставление Услуги орган;</w:t>
      </w:r>
    </w:p>
    <w:p w:rsidR="00653B38" w:rsidRDefault="0064692C">
      <w:pPr>
        <w:pStyle w:val="Standard"/>
        <w:widowControl w:val="0"/>
        <w:spacing w:line="34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противоречие документов или сведений, полученных с использованием межведомственного информационного взаимодействия, представленным заявителем документам или сведениям.</w:t>
      </w:r>
    </w:p>
    <w:p w:rsidR="00653B38" w:rsidRDefault="00653B38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widowControl w:val="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lastRenderedPageBreak/>
        <w:t>Размер платы, взым</w:t>
      </w:r>
      <w:r>
        <w:rPr>
          <w:rFonts w:ascii="Liberation Serif" w:hAnsi="Liberation Serif" w:cs="Liberation Serif"/>
          <w:b/>
          <w:bCs/>
          <w:sz w:val="28"/>
          <w:szCs w:val="28"/>
        </w:rPr>
        <w:t>аемой с заявителя, при предоставлении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муниципальной услуги</w:t>
      </w:r>
    </w:p>
    <w:p w:rsidR="00653B38" w:rsidRDefault="00653B38">
      <w:pPr>
        <w:pStyle w:val="Standard"/>
        <w:widowControl w:val="0"/>
        <w:ind w:left="540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21. 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Услуга предоставляется без взимания государственной пошлины.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53B38">
      <w:pPr>
        <w:pStyle w:val="Standard"/>
        <w:widowControl w:val="0"/>
        <w:jc w:val="center"/>
      </w:pPr>
    </w:p>
    <w:p w:rsidR="00653B38" w:rsidRDefault="0064692C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Иные требования к предоставлению муниципальной услуги</w:t>
      </w:r>
    </w:p>
    <w:p w:rsidR="00653B38" w:rsidRDefault="00653B38">
      <w:pPr>
        <w:pStyle w:val="Standard"/>
        <w:widowControl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widowControl w:val="0"/>
        <w:ind w:firstLine="708"/>
        <w:jc w:val="both"/>
      </w:pPr>
      <w:r>
        <w:rPr>
          <w:rFonts w:ascii="Liberation Serif" w:hAnsi="Liberation Serif" w:cs="Liberation Serif"/>
          <w:sz w:val="28"/>
          <w:szCs w:val="28"/>
        </w:rPr>
        <w:t>22. 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Услуги, которые являются необходимыми и обязательными для предоставлен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ия Услуги в соответствии с законодательством Российской Федерации и нормативным правовым актом представительного органа местного самоуправления – в отношении услуг, оказываемых в целях предоставления органами местного самоуправления муниципальных услуг, не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предусмотрены.</w:t>
      </w:r>
    </w:p>
    <w:p w:rsidR="00653B38" w:rsidRDefault="0064692C">
      <w:pPr>
        <w:pStyle w:val="Standard"/>
        <w:widowControl w:val="0"/>
        <w:autoSpaceDE w:val="0"/>
        <w:ind w:right="-2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23. 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Услуг, которые являются необходимыми и обязательными для предоставления Услуги, законодательством Российской Федерации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не предусмотрено.</w:t>
      </w:r>
    </w:p>
    <w:p w:rsidR="00653B38" w:rsidRDefault="00653B38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  <w:shd w:val="clear" w:color="auto" w:fill="FFFF00"/>
        </w:rPr>
      </w:pPr>
    </w:p>
    <w:p w:rsidR="00653B38" w:rsidRDefault="0064692C">
      <w:pPr>
        <w:pStyle w:val="Standard"/>
        <w:widowControl w:val="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Максимальный срок ожидания в очереди при подаче запроса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о предоставлении муниципальной услуги, усл</w:t>
      </w:r>
      <w:r>
        <w:rPr>
          <w:rFonts w:ascii="Liberation Serif" w:hAnsi="Liberation Serif" w:cs="Liberation Serif"/>
          <w:b/>
          <w:bCs/>
          <w:sz w:val="28"/>
          <w:szCs w:val="28"/>
        </w:rPr>
        <w:t>уги, предоставляемой организацией, участвующей в предоставлении муниципальной услуги,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и при получении результата предоставления таких услуг</w:t>
      </w:r>
    </w:p>
    <w:p w:rsidR="00653B38" w:rsidRDefault="00653B38">
      <w:pPr>
        <w:pStyle w:val="Standard"/>
        <w:widowControl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24. 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ожидания в очереди при подаче запроса о предоставлении Услуги и при получении результата Услу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ги в уполномоченном на предоставление Услуги органе не должен превышать 15 минут.</w:t>
      </w: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обращении заявителя в многофункциональный центр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срок ожидания в очереди при подаче запроса о предоставлении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 при получении результата Услуги также не должен превышать 15 минут.</w:t>
      </w:r>
    </w:p>
    <w:p w:rsidR="00653B38" w:rsidRDefault="00653B38">
      <w:pPr>
        <w:pStyle w:val="Standard"/>
        <w:widowControl w:val="0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widowControl w:val="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Срок и порядок регистрации запроса заявителя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о предоставлении муниципальной услуги и услуги, предоставляемой организацией, участвующей в предоставлении муниципальной услуги,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в том числе</w:t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 в электронной форме</w:t>
      </w:r>
    </w:p>
    <w:p w:rsidR="00653B38" w:rsidRDefault="00653B38">
      <w:pPr>
        <w:pStyle w:val="Standard"/>
        <w:widowControl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25. Регистрация запроса заявителя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иных документов, необходимых для предоставления Услуги, указанных в пункте 15 Регламента, осуществляется</w:t>
      </w:r>
      <w:r>
        <w:rPr>
          <w:rFonts w:ascii="Liberation Serif" w:hAnsi="Liberation Serif" w:cs="Liberation Serif"/>
          <w:sz w:val="28"/>
          <w:szCs w:val="28"/>
        </w:rPr>
        <w:t xml:space="preserve"> не позднее 1 рабочего дня с момента поступления в уполномоченный на предоставление Услуги орг</w:t>
      </w:r>
      <w:r>
        <w:rPr>
          <w:rFonts w:ascii="Liberation Serif" w:hAnsi="Liberation Serif" w:cs="Liberation Serif"/>
          <w:sz w:val="28"/>
          <w:szCs w:val="28"/>
        </w:rPr>
        <w:t xml:space="preserve">ан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обращении лично либо через многофункциональный центр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 xml:space="preserve">26. В случае если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запрос и иные </w:t>
      </w:r>
      <w:r>
        <w:rPr>
          <w:rFonts w:ascii="Liberation Serif" w:eastAsia="Calibri" w:hAnsi="Liberation Serif" w:cs="Liberation Serif"/>
          <w:sz w:val="28"/>
          <w:szCs w:val="28"/>
        </w:rPr>
        <w:t>документы, необходимые для предоставления Услуги, поданы в электронной форме, уполномоченный на предоставление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Услуги орган не позднее 1 рабочего дня, следующего за днем подачи запроса, направляет заявителю электронное сообщение о принятии либо </w:t>
      </w:r>
      <w:r>
        <w:rPr>
          <w:rFonts w:ascii="Liberation Serif" w:eastAsia="Calibri" w:hAnsi="Liberation Serif" w:cs="Liberation Serif"/>
          <w:sz w:val="28"/>
          <w:szCs w:val="28"/>
        </w:rPr>
        <w:lastRenderedPageBreak/>
        <w:t xml:space="preserve">об отказе в принятии запроса. Регистрация запроса и иных документов, необходимых для предоставления Услуги, направленных </w:t>
      </w:r>
      <w:r>
        <w:rPr>
          <w:rFonts w:ascii="Liberation Serif" w:eastAsia="Calibri" w:hAnsi="Liberation Serif" w:cs="Liberation Serif"/>
          <w:sz w:val="28"/>
          <w:szCs w:val="28"/>
        </w:rPr>
        <w:t>в форме электронных документов, при отсутствии оснований для отказа в приеме запроса и иных документов, необходимых для предоставления муниципальной услуги, осуществляется не позднее 1 рабочего дня, следующего за днем подачи запроса и иных документов, необ</w:t>
      </w:r>
      <w:r>
        <w:rPr>
          <w:rFonts w:ascii="Liberation Serif" w:eastAsia="Calibri" w:hAnsi="Liberation Serif" w:cs="Liberation Serif"/>
          <w:sz w:val="28"/>
          <w:szCs w:val="28"/>
        </w:rPr>
        <w:t>ходимых для предоставления Услуги, в уполномоченный на предоставление Услуги орган.</w:t>
      </w:r>
    </w:p>
    <w:p w:rsidR="00653B38" w:rsidRDefault="0064692C">
      <w:pPr>
        <w:pStyle w:val="Standard"/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27. Регистрация запроса и иных документов, необходимых для предоставления Услуги, осуществляется в порядке, предусмотренном в разделе 3 Регламента.</w:t>
      </w:r>
    </w:p>
    <w:p w:rsidR="00653B38" w:rsidRDefault="00653B38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Требования к помещениям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, в которых предоставляется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муниципальная услуга</w:t>
      </w:r>
    </w:p>
    <w:p w:rsidR="00653B38" w:rsidRDefault="00653B38">
      <w:pPr>
        <w:pStyle w:val="Standard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28. В помещениях, в которых предоставляется Услуга, обеспечивается:</w:t>
      </w:r>
    </w:p>
    <w:p w:rsidR="00653B38" w:rsidRDefault="0064692C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соответствие санитарно-эпидемиологическим правилам и нормативам, правилам противопожарной безопасности;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создание инвалидам следующих</w:t>
      </w:r>
      <w:r>
        <w:rPr>
          <w:rFonts w:ascii="Liberation Serif" w:hAnsi="Liberation Serif" w:cs="Liberation Serif"/>
          <w:sz w:val="28"/>
          <w:szCs w:val="28"/>
        </w:rPr>
        <w:t xml:space="preserve"> условий доступности объектов в соответствии с требованиями, установленными законодательными и иными нормативными правовыми актами: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возможность беспрепятственного входа в объекты и выхода из них;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- возможность самостоятельного передвижения по территории </w:t>
      </w:r>
      <w:r>
        <w:rPr>
          <w:rFonts w:ascii="Liberation Serif" w:hAnsi="Liberation Serif" w:cs="Liberation Serif"/>
          <w:sz w:val="28"/>
          <w:szCs w:val="28"/>
        </w:rPr>
        <w:t>объекта в целях доступа к месту предоставления Услуги, в том числе с помощью работников объекта, предоставляющих услуги, ассистивных и вспомогательных технологий, а также сменного кресла-коляски;</w:t>
      </w:r>
    </w:p>
    <w:p w:rsidR="00653B38" w:rsidRDefault="0064692C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наличие в помещениях мест для ожидания, информирования, п</w:t>
      </w:r>
      <w:r>
        <w:rPr>
          <w:rFonts w:ascii="Liberation Serif" w:hAnsi="Liberation Serif" w:cs="Liberation Serif"/>
          <w:sz w:val="28"/>
          <w:szCs w:val="28"/>
        </w:rPr>
        <w:t>риема заявителей; места ожидания обеспечиваются стульями, кресельными секциями, скамьями (банкетками);</w:t>
      </w:r>
    </w:p>
    <w:p w:rsidR="00653B38" w:rsidRDefault="0064692C">
      <w:pPr>
        <w:pStyle w:val="Standard"/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 наличие в помещениях туалета со свободным доступом к нему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рабочее время;</w:t>
      </w:r>
    </w:p>
    <w:p w:rsidR="00653B38" w:rsidRDefault="0064692C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наличие мест информирования, предназначенных для ознакомления граждан с </w:t>
      </w:r>
      <w:r>
        <w:rPr>
          <w:rFonts w:ascii="Liberation Serif" w:hAnsi="Liberation Serif" w:cs="Liberation Serif"/>
          <w:sz w:val="28"/>
          <w:szCs w:val="28"/>
        </w:rPr>
        <w:t>информационными материалами, которые оборудуются:</w:t>
      </w:r>
    </w:p>
    <w:p w:rsidR="00653B38" w:rsidRDefault="0064692C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информационными стендами или информационными электронными терминалами;</w:t>
      </w:r>
    </w:p>
    <w:p w:rsidR="00653B38" w:rsidRDefault="0064692C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- столами (стойками) с канцелярскими принадлежностями для оформления документов, стульями.</w:t>
      </w:r>
    </w:p>
    <w:p w:rsidR="00653B38" w:rsidRDefault="0064692C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</w:t>
      </w:r>
      <w:r>
        <w:rPr>
          <w:rFonts w:ascii="Liberation Serif" w:hAnsi="Liberation Serif" w:cs="Liberation Serif"/>
          <w:sz w:val="28"/>
          <w:szCs w:val="28"/>
        </w:rPr>
        <w:t>предназначенных для приема граждан, размещается информация, указанная в пункте 5 Регламента.</w:t>
      </w:r>
    </w:p>
    <w:p w:rsidR="00653B38" w:rsidRDefault="0064692C">
      <w:pPr>
        <w:pStyle w:val="Standard"/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 порядке предоставления Услуги должно соответствовать оптимальному зрительному и слуховому восприятию</w:t>
      </w:r>
      <w:r>
        <w:rPr>
          <w:rFonts w:ascii="Liberation Serif" w:hAnsi="Liberation Serif" w:cs="Liberation Serif"/>
          <w:sz w:val="28"/>
          <w:szCs w:val="28"/>
        </w:rPr>
        <w:t xml:space="preserve"> этой информации заявителями, в том числе заявителями с ограниченными возможностями.</w:t>
      </w:r>
    </w:p>
    <w:p w:rsidR="00653B38" w:rsidRDefault="00653B38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53B38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53B38">
      <w:pPr>
        <w:pStyle w:val="Standard"/>
        <w:widowControl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widowControl w:val="0"/>
        <w:ind w:firstLine="709"/>
        <w:jc w:val="center"/>
      </w:pPr>
      <w:r>
        <w:rPr>
          <w:rFonts w:ascii="Liberation Serif" w:eastAsia="Calibri" w:hAnsi="Liberation Serif"/>
          <w:b/>
          <w:bCs/>
          <w:sz w:val="28"/>
          <w:szCs w:val="28"/>
          <w:lang w:eastAsia="en-US"/>
        </w:rPr>
        <w:t xml:space="preserve">Показатели качества и доступности 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муниципальн</w:t>
      </w:r>
      <w:r>
        <w:rPr>
          <w:rFonts w:ascii="Liberation Serif" w:eastAsia="Calibri" w:hAnsi="Liberation Serif"/>
          <w:b/>
          <w:bCs/>
          <w:sz w:val="28"/>
          <w:szCs w:val="28"/>
          <w:lang w:eastAsia="en-US"/>
        </w:rPr>
        <w:t>ой услуги</w:t>
      </w:r>
    </w:p>
    <w:p w:rsidR="00653B38" w:rsidRDefault="00653B38">
      <w:pPr>
        <w:pStyle w:val="Standard"/>
        <w:widowControl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29. 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Показателями доступности и качества предоставления Услуги являются: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информации о хо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де предоставления Услуги лично или с использованием информационно-коммуникационных технологий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53B38" w:rsidRDefault="0064692C">
      <w:pPr>
        <w:pStyle w:val="Standard"/>
        <w:widowControl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Услуги через многофункциональный центр предоставления государственных и муниципальных услуг и в электронной форме;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</w:t>
      </w:r>
      <w:r>
        <w:rPr>
          <w:rFonts w:ascii="Liberation Serif" w:hAnsi="Liberation Serif"/>
          <w:sz w:val="28"/>
          <w:szCs w:val="28"/>
          <w:lang w:val="en-US"/>
        </w:rPr>
        <w:t> </w:t>
      </w:r>
      <w:r>
        <w:rPr>
          <w:rFonts w:ascii="Liberation Serif" w:hAnsi="Liberation Serif" w:cs="Liberation Serif"/>
          <w:sz w:val="28"/>
          <w:szCs w:val="28"/>
        </w:rPr>
        <w:t xml:space="preserve">создание инвалидам всех необходимых условий доступности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</w:t>
      </w:r>
      <w:r>
        <w:rPr>
          <w:rFonts w:ascii="Liberation Serif" w:hAnsi="Liberation Serif" w:cs="Liberation Serif"/>
          <w:sz w:val="28"/>
          <w:szCs w:val="28"/>
        </w:rPr>
        <w:t>ных услуг в соответствии с требованиями, установленными законодательными и иными нормативными правовыми актами.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Возможность получения Услуги в любом территориальном подразделении уполномоче</w:t>
      </w:r>
      <w:r>
        <w:rPr>
          <w:rFonts w:ascii="Liberation Serif" w:hAnsi="Liberation Serif" w:cs="Liberation Serif"/>
          <w:sz w:val="28"/>
          <w:szCs w:val="28"/>
        </w:rPr>
        <w:t>нного на предоставление Услуги органа по выбору заявителя не предусмотрена ввиду отсутствия таких территориальных подразделений;</w:t>
      </w:r>
    </w:p>
    <w:p w:rsidR="00653B38" w:rsidRDefault="0064692C">
      <w:pPr>
        <w:pStyle w:val="Standard"/>
        <w:autoSpaceDE w:val="0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4) отсутствие обоснованных жалоб на действия (бездействие) должностных лиц и их отношение к заявителям;</w:t>
      </w:r>
    </w:p>
    <w:p w:rsidR="00653B38" w:rsidRDefault="0064692C">
      <w:pPr>
        <w:autoSpaceDE w:val="0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5) отсутствие нарушений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сроков предоставления Услуги.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30. При предоставлении Услуги взаимодействие заявителя с должностными лицами уполномоченного на предоставление Услуги органа осуществляется не более 2 раз в следующих случаях: при приеме запроса, при получении результата. В 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аждом случае время, затраченное заявителем при взаимодействиях с должностными лицами при предоставлении Услуги, не должно превышать 15 минут.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widowControl w:val="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Иные требования, в том числе учитывающие особенности предоставления муниципальной услуги в многофункциональных це</w:t>
      </w:r>
      <w:r>
        <w:rPr>
          <w:rFonts w:ascii="Liberation Serif" w:hAnsi="Liberation Serif" w:cs="Liberation Serif"/>
          <w:b/>
          <w:bCs/>
          <w:sz w:val="28"/>
          <w:szCs w:val="28"/>
        </w:rPr>
        <w:t>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653B38" w:rsidRDefault="00653B38">
      <w:pPr>
        <w:pStyle w:val="Standard"/>
        <w:widowControl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31. 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 обращении заявителя за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предоставлением Услуги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многофункциональный центр предоставления государственных и муниципальных услуг сотрудник многофункционального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Регламентом и соглашен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ием о взаимодействии, заключенным между многофункциональным центром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</w:t>
      </w:r>
      <w:r>
        <w:rPr>
          <w:rFonts w:ascii="Liberation Serif" w:hAnsi="Liberation Serif" w:cs="Liberation Serif"/>
          <w:sz w:val="28"/>
          <w:szCs w:val="28"/>
        </w:rPr>
        <w:t>уполномоченным на предоставление Услуги органом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Многофункциональный центр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ечивает передачу принятых от заявителя запроса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документов, необходимых для предоставления Услуги, в уполномоченный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на предоставление Услуги орган в порядке и сроки, установленные соглашением о взаимодействии, но не позднее следующего рабочего дня после п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ринятия запроса.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32. Результатом предоставления Услуги является предоставление выписки из Реестра или сообщения об отсутствии в Реестре сведений об объекте (объектах) в бумажном либо в электронном виде.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Заявитель вправе получить результат предоставления </w:t>
      </w:r>
      <w:r>
        <w:rPr>
          <w:rFonts w:ascii="Liberation Serif" w:hAnsi="Liberation Serif" w:cs="Liberation Serif"/>
          <w:sz w:val="28"/>
          <w:szCs w:val="28"/>
        </w:rPr>
        <w:t>Услуги в форме электронного документа или документа на бумажном носителе в течение срока действия результата предоставления Услуги.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33. Получение Услуги по экстерриториальному принципу не предусмотрено ввиду отсутствия территориальных подразделений уполном</w:t>
      </w:r>
      <w:r>
        <w:rPr>
          <w:rFonts w:ascii="Liberation Serif" w:hAnsi="Liberation Serif" w:cs="Liberation Serif"/>
          <w:sz w:val="28"/>
          <w:szCs w:val="28"/>
        </w:rPr>
        <w:t>оченного на предоставление Услуги органа.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Заявитель имеет право на получение Услуги в любом филиале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многофункционального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услуг.</w:t>
      </w:r>
    </w:p>
    <w:p w:rsidR="00653B38" w:rsidRDefault="00653B38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4692C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Раздел 3. Состав, последовательность и сроки выполнения административных </w:t>
      </w:r>
      <w:r>
        <w:rPr>
          <w:rFonts w:ascii="Liberation Serif" w:hAnsi="Liberation Serif" w:cs="Liberation Serif"/>
          <w:b/>
          <w:bCs/>
          <w:sz w:val="28"/>
          <w:szCs w:val="28"/>
        </w:rPr>
        <w:t>процедур</w:t>
      </w:r>
    </w:p>
    <w:p w:rsidR="00653B38" w:rsidRDefault="00653B38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34. 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Исчерпывающий перечень административных процедур (действий) по предоставлению Услуги включает: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прием и регистрация документов;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 проведение экспертизы документов;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 формирование и направление межведомственных запросов в органы, участвующ</w:t>
      </w:r>
      <w:r>
        <w:rPr>
          <w:rFonts w:ascii="Liberation Serif" w:hAnsi="Liberation Serif" w:cs="Liberation Serif"/>
          <w:sz w:val="28"/>
          <w:szCs w:val="28"/>
        </w:rPr>
        <w:t>ие в предоставлении Услуги;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 оформление информации из Реестра в форме выписки из Реестра или сообщения об отсутствии в Реестре сведений об объекте (объектах);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выдача информации из Реестра в форме выписки из Реестра или сообщения об отсутствии в Реестр</w:t>
      </w:r>
      <w:r>
        <w:rPr>
          <w:rFonts w:ascii="Liberation Serif" w:hAnsi="Liberation Serif" w:cs="Liberation Serif"/>
          <w:sz w:val="28"/>
          <w:szCs w:val="28"/>
        </w:rPr>
        <w:t>е сведений об объекте (объектах).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35. Порядок осуществления административных процедур (действий) по предоставлению Услуги в электронной форме, в том числе с использованием Единого портала: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 представление в установленном порядке информации заявителям и об</w:t>
      </w:r>
      <w:r>
        <w:rPr>
          <w:rFonts w:ascii="Liberation Serif" w:hAnsi="Liberation Serif" w:cs="Liberation Serif"/>
          <w:sz w:val="28"/>
          <w:szCs w:val="28"/>
        </w:rPr>
        <w:t>еспечение доступа заявителей к сведениям об Услуге;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 запись на прием в орган, предоставляющий Услугу, для подачи запроса;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3) формирование запроса о предоставлении Услуги;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 прием и регистрация уполномоченным на предоставление Услуги органом запроса и ин</w:t>
      </w:r>
      <w:r>
        <w:rPr>
          <w:rFonts w:ascii="Liberation Serif" w:hAnsi="Liberation Serif" w:cs="Liberation Serif"/>
          <w:sz w:val="28"/>
          <w:szCs w:val="28"/>
        </w:rPr>
        <w:t>ых документов, необходимых для предоставления Услуги;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5) получение заявителем сведений о ходе выполнения запроса о предоставлении Услуги;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6) получение заявителем результата предоставления Услуги;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7) осуществление оценки качества предоставления Услуги.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36. 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Порядок выполнения административных процедур (действий) по предоставлению Услуги, </w:t>
      </w:r>
      <w:r>
        <w:rPr>
          <w:rFonts w:ascii="Liberation Serif" w:hAnsi="Liberation Serif" w:cs="Liberation Serif"/>
          <w:sz w:val="28"/>
          <w:szCs w:val="28"/>
        </w:rPr>
        <w:t xml:space="preserve">выполняемых многофункциональным центром предоставления государственных и муниципальных услуг, в том числе порядок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административных процедур (действий), выполняемых </w:t>
      </w:r>
      <w:r>
        <w:rPr>
          <w:rFonts w:ascii="Liberation Serif" w:hAnsi="Liberation Serif" w:cs="Liberation Serif"/>
          <w:sz w:val="28"/>
          <w:szCs w:val="28"/>
        </w:rPr>
        <w:t xml:space="preserve">многофункциональным центром предоставления государственных и муниципальных услуг при предоставлении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 в полном объеме и при предоставлении Услуги посредством комплексного запроса: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Услуги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многофун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кциональном центре предоставления государственных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муниципальных услуг, о ходе выполнения запроса о предоставлении Услуги,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иным вопросам, связанным с предоставлением Услуги, а также консультирование заявителей о порядке предоставления Услуги в многофун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кциональном центре предоставления государственных и муниципальных услуг;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2) прием запросов заявителей о предоставлении Услуги и иных документов, необходимых для предоставления Услуги;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3) выдача заявителю результата предоставления Услуги, в том числе выдача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муниципальной услуги органом, предоставляющим му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ниципальную услугу, а также выдача документов, включая составление на бумажном носителе и заверение выписок из информационных систем органа, предоставляющего муниципальную услугу.</w:t>
      </w:r>
    </w:p>
    <w:p w:rsidR="00653B38" w:rsidRDefault="00653B38">
      <w:pPr>
        <w:pStyle w:val="Standard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</w:p>
    <w:p w:rsidR="00653B38" w:rsidRDefault="0064692C">
      <w:pPr>
        <w:pStyle w:val="Standard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Прием и регистрация документов</w:t>
      </w:r>
    </w:p>
    <w:p w:rsidR="00653B38" w:rsidRDefault="00653B38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37. Основанием для начала административной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процедуры является получение специалистом уполномоченного на предоставление Услуги органа, ответственным за регистрацию входящей корреспонденции, запроса на получение Услуги и документов, представленных в письменной форме или в форме электронного документа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 использованием официальной электронной почты в информационно-телекоммуникационной сети «Интернет». При обращении за получением Услуги в электронной форме допускается использование простой электронной подписи, усиленной квалифицированной электронной подп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иси.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38. Специалист уполномоченного на предоставление Услуги органа, ответственный за регистрацию входящей корреспонденции, фиксирует поступивший запрос с документами не позднее 3 дней с момента поступления запроса. Максимальное время, затраченное на админ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истративное действие,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не должно превышать 10 минут в течение одного рабочего дня.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39. Зарегистрированный запрос направляется уполномоченному должностному лицу </w:t>
      </w:r>
      <w:r>
        <w:rPr>
          <w:rFonts w:ascii="Liberation Serif" w:hAnsi="Liberation Serif" w:cs="Liberation Serif"/>
          <w:sz w:val="28"/>
          <w:szCs w:val="28"/>
        </w:rPr>
        <w:t>в соответствии с компетенцией для рассмотрения.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40. Максимальное время, затраченное на администра</w:t>
      </w:r>
      <w:r>
        <w:rPr>
          <w:rFonts w:ascii="Liberation Serif" w:hAnsi="Liberation Serif" w:cs="Liberation Serif"/>
          <w:sz w:val="28"/>
          <w:szCs w:val="28"/>
        </w:rPr>
        <w:t>тивную процедуру, не должно превышать 1 рабочего дня.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4692C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Проведение экспертизы документов</w:t>
      </w:r>
    </w:p>
    <w:p w:rsidR="00653B38" w:rsidRDefault="00653B38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41. Основанием для начала административной процедуры является поступление к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уполномоченному</w:t>
      </w:r>
      <w:r>
        <w:rPr>
          <w:rFonts w:ascii="Liberation Serif" w:hAnsi="Liberation Serif" w:cs="Liberation Serif"/>
          <w:sz w:val="28"/>
          <w:szCs w:val="28"/>
        </w:rPr>
        <w:t xml:space="preserve"> на предоставление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должностному лицу </w:t>
      </w:r>
      <w:r>
        <w:rPr>
          <w:rFonts w:ascii="Liberation Serif" w:hAnsi="Liberation Serif" w:cs="Liberation Serif"/>
          <w:sz w:val="28"/>
          <w:szCs w:val="28"/>
        </w:rPr>
        <w:t>запроса с документами.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Уполн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омоченное </w:t>
      </w:r>
      <w:r>
        <w:rPr>
          <w:rFonts w:ascii="Liberation Serif" w:hAnsi="Liberation Serif" w:cs="Liberation Serif"/>
          <w:sz w:val="28"/>
          <w:szCs w:val="28"/>
        </w:rPr>
        <w:t xml:space="preserve">на предоставление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должностное лицо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 проводит экспертизу запроса на предоставление Услуги и приложенных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к нему документов;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 формирует и направляет запрос сведений из ЕГРЮЛ либо ЕГРИП;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3) принимает решение о подготовке ответа заявителю </w:t>
      </w:r>
      <w:r>
        <w:rPr>
          <w:rFonts w:ascii="Liberation Serif" w:hAnsi="Liberation Serif" w:cs="Liberation Serif"/>
          <w:sz w:val="28"/>
          <w:szCs w:val="28"/>
        </w:rPr>
        <w:t>или об отказе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предоставлении Услуги.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Решение о подготовке ответа заявителю принимается в случае отсутствия оснований для отказа в предоставлении Услуги, указанных в пункте 20 Регламента.</w:t>
      </w:r>
    </w:p>
    <w:p w:rsidR="00653B38" w:rsidRDefault="0064692C">
      <w:pPr>
        <w:pStyle w:val="Standard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случае наличия оснований для отказа в предоставлении Услуги, </w:t>
      </w:r>
      <w:r>
        <w:rPr>
          <w:rFonts w:ascii="Liberation Serif" w:hAnsi="Liberation Serif" w:cs="Liberation Serif"/>
          <w:sz w:val="28"/>
          <w:szCs w:val="28"/>
        </w:rPr>
        <w:t>указанных в пункте 20 Регламента, заявителю направляется уведомление об отказе в предоставлении Услуги в срок, не превышающий срока предоставления Услуги.</w:t>
      </w:r>
    </w:p>
    <w:p w:rsidR="00653B38" w:rsidRDefault="006469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Максимальное время, затраченное на административную процедуру,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не должно превышать 3 рабочих дней в </w:t>
      </w:r>
      <w:r>
        <w:rPr>
          <w:rFonts w:ascii="Liberation Serif" w:hAnsi="Liberation Serif" w:cs="Liberation Serif"/>
          <w:sz w:val="28"/>
          <w:szCs w:val="28"/>
        </w:rPr>
        <w:t>случае подготовки выписки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из Реестра.</w:t>
      </w:r>
    </w:p>
    <w:p w:rsidR="00653B38" w:rsidRDefault="00653B38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autoSpaceDE w:val="0"/>
        <w:ind w:firstLine="709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Формирование и направление межведомственных запросов в органы, участвующие в предоставлении муниципальной услуги</w:t>
      </w:r>
    </w:p>
    <w:p w:rsidR="00653B38" w:rsidRDefault="00653B38">
      <w:pPr>
        <w:pStyle w:val="Standard"/>
        <w:autoSpaceDE w:val="0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  <w:shd w:val="clear" w:color="auto" w:fill="0000FF"/>
        </w:rPr>
      </w:pPr>
    </w:p>
    <w:p w:rsidR="00653B38" w:rsidRDefault="0064692C">
      <w:pPr>
        <w:pStyle w:val="Standard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42. При направлении запроса в уполномоченный на предоставление Услуги орган либо через многофункциональ</w:t>
      </w:r>
      <w:r>
        <w:rPr>
          <w:rFonts w:ascii="Liberation Serif" w:hAnsi="Liberation Serif" w:cs="Liberation Serif"/>
          <w:sz w:val="28"/>
          <w:szCs w:val="28"/>
        </w:rPr>
        <w:t>ные центры предоставления государственных и муниципальных услуг получение сведений из ЕГРЮЛ либо ЕГРИП осуществляется посредством официального сайта Федеральной налоговой службы у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полномоченным</w:t>
      </w:r>
      <w:r>
        <w:rPr>
          <w:rFonts w:ascii="Liberation Serif" w:hAnsi="Liberation Serif" w:cs="Liberation Serif"/>
          <w:sz w:val="28"/>
          <w:szCs w:val="28"/>
        </w:rPr>
        <w:t xml:space="preserve"> на предоставление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лицом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653B38" w:rsidRDefault="0064692C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случае направления запроса </w:t>
      </w:r>
      <w:r>
        <w:rPr>
          <w:rFonts w:ascii="Liberation Serif" w:hAnsi="Liberation Serif" w:cs="Liberation Serif"/>
          <w:sz w:val="28"/>
          <w:szCs w:val="28"/>
        </w:rPr>
        <w:t>посредством Единого портала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(в автоматизированном режиме) межведомственные запросы формируются автоматически.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Оформление информации из Реестра в форме выписки из Реестра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или сообщения об отсутствии в Реестре сведений об объекте (объектах)</w:t>
      </w:r>
    </w:p>
    <w:p w:rsidR="00653B38" w:rsidRDefault="00653B38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43. Основанием </w:t>
      </w:r>
      <w:r>
        <w:rPr>
          <w:rFonts w:ascii="Liberation Serif" w:hAnsi="Liberation Serif" w:cs="Liberation Serif"/>
          <w:sz w:val="28"/>
          <w:szCs w:val="28"/>
        </w:rPr>
        <w:t>для начала административной процедуры является окончание проведения экспертизы документов и принятие решения о подготовке ответа заявителю.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Уполномоченным</w:t>
      </w:r>
      <w:r>
        <w:rPr>
          <w:rFonts w:ascii="Liberation Serif" w:hAnsi="Liberation Serif" w:cs="Liberation Serif"/>
          <w:sz w:val="28"/>
          <w:szCs w:val="28"/>
        </w:rPr>
        <w:t xml:space="preserve"> на предоставление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лицом </w:t>
      </w:r>
      <w:r>
        <w:rPr>
          <w:rFonts w:ascii="Liberation Serif" w:hAnsi="Liberation Serif" w:cs="Liberation Serif"/>
          <w:sz w:val="28"/>
          <w:szCs w:val="28"/>
        </w:rPr>
        <w:t xml:space="preserve">после принятия решения о подготовке ответа заявителю готовится проект </w:t>
      </w:r>
      <w:r>
        <w:rPr>
          <w:rFonts w:ascii="Liberation Serif" w:hAnsi="Liberation Serif" w:cs="Liberation Serif"/>
          <w:sz w:val="28"/>
          <w:szCs w:val="28"/>
        </w:rPr>
        <w:t>выписки из Реестра и сопроводительного письма к выписке из Реестра или проект сообщения об отсутствии в Реестре сведений об объекте (объектах).</w:t>
      </w:r>
    </w:p>
    <w:p w:rsidR="00653B38" w:rsidRDefault="006469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Максимальное время, затраченное на административную процедуру,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не должно превышать 3 рабочих дня в случае подгот</w:t>
      </w:r>
      <w:r>
        <w:rPr>
          <w:rFonts w:ascii="Liberation Serif" w:hAnsi="Liberation Serif" w:cs="Liberation Serif"/>
          <w:sz w:val="28"/>
          <w:szCs w:val="28"/>
        </w:rPr>
        <w:t>овки выписки из Реестра.</w:t>
      </w:r>
    </w:p>
    <w:p w:rsidR="00653B38" w:rsidRDefault="00653B38">
      <w:pPr>
        <w:autoSpaceDE w:val="0"/>
        <w:ind w:firstLine="709"/>
        <w:jc w:val="both"/>
      </w:pPr>
    </w:p>
    <w:p w:rsidR="00653B38" w:rsidRDefault="0064692C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Выдача информации из Реестра в форме выписки из Реестра</w:t>
      </w:r>
    </w:p>
    <w:p w:rsidR="00653B38" w:rsidRDefault="0064692C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или сообщения об отсутствии в Реестре сведений об объекте (объектах)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44. Основанием для начала административной процедуры является получение ответственным лицом уполномоченн</w:t>
      </w:r>
      <w:r>
        <w:rPr>
          <w:rFonts w:ascii="Liberation Serif" w:hAnsi="Liberation Serif" w:cs="Liberation Serif"/>
          <w:sz w:val="28"/>
          <w:szCs w:val="28"/>
        </w:rPr>
        <w:t>ого на предоставление Услуги органа подписанной выписки из Реестра и сопроводительного письма к выписке из Реестра или сообщения об отсутствии в Реестре сведений об объекте (объектах).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Выдача (направление) информации из Реестра осуществляется способом, ука</w:t>
      </w:r>
      <w:r>
        <w:rPr>
          <w:rFonts w:ascii="Liberation Serif" w:hAnsi="Liberation Serif" w:cs="Liberation Serif"/>
          <w:sz w:val="28"/>
          <w:szCs w:val="28"/>
        </w:rPr>
        <w:t>занным заявителем в запросе, в том числе: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 при личном обращении в уполномоченный на предоставление Услуги орган;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при личном обращении в многофункциональные центры предоставления государственных и муниципальных услуг;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3) посредством почтового </w:t>
      </w:r>
      <w:r>
        <w:rPr>
          <w:rFonts w:ascii="Liberation Serif" w:hAnsi="Liberation Serif" w:cs="Liberation Serif"/>
          <w:sz w:val="28"/>
          <w:szCs w:val="28"/>
        </w:rPr>
        <w:t>отправления на адрес заявителя, указанный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запросе;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 при предоставлении Услуги в электронной форме через личный кабинет на Едином портале.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получения документов лично заявитель на копиях проставляет отметку о получении документов с указанием дат</w:t>
      </w:r>
      <w:r>
        <w:rPr>
          <w:rFonts w:ascii="Liberation Serif" w:hAnsi="Liberation Serif" w:cs="Liberation Serif"/>
          <w:sz w:val="28"/>
          <w:szCs w:val="28"/>
        </w:rPr>
        <w:t>ы получения документов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 расшифровкой подписи лица, получившего документы.</w:t>
      </w:r>
    </w:p>
    <w:p w:rsidR="00653B38" w:rsidRDefault="006469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Максимальное время, затраченное на административную процедуру,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не должно превышать 1 рабочего дня в случае подготовки выписки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из Реестра.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Результатом административной процедуры по в</w:t>
      </w:r>
      <w:r>
        <w:rPr>
          <w:rFonts w:ascii="Liberation Serif" w:hAnsi="Liberation Serif" w:cs="Liberation Serif"/>
          <w:sz w:val="28"/>
          <w:szCs w:val="28"/>
        </w:rPr>
        <w:t>ыдаче информации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из Реестра, являющейся результатом предоставления Услуги, является направление (выдача) заявителю выписки из Реестра или сообщения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об отсутствии в Реестре сведений об объекте (объектах).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При предоставлении Услуги в электронной форме при об</w:t>
      </w:r>
      <w:r>
        <w:rPr>
          <w:rFonts w:ascii="Liberation Serif" w:hAnsi="Liberation Serif" w:cs="Liberation Serif"/>
          <w:sz w:val="28"/>
          <w:szCs w:val="28"/>
        </w:rPr>
        <w:t>ращении заявителя за получением Услуги в электронной форме уполномоченный на предоставление Услуги орган направляет на Единый портал посредством технических средств связи уведомление о завершении исполнения административной процедуры с указанием результата</w:t>
      </w:r>
      <w:r>
        <w:rPr>
          <w:rFonts w:ascii="Liberation Serif" w:hAnsi="Liberation Serif" w:cs="Liberation Serif"/>
          <w:sz w:val="28"/>
          <w:szCs w:val="28"/>
        </w:rPr>
        <w:t xml:space="preserve"> осуществления административной процедуры.</w:t>
      </w:r>
    </w:p>
    <w:p w:rsidR="00653B38" w:rsidRDefault="00653B38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4692C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Порядок и случаи предоставления муниципальной услуги</w:t>
      </w:r>
    </w:p>
    <w:p w:rsidR="00653B38" w:rsidRDefault="0064692C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в упреждающем (проактивном) режиме</w:t>
      </w:r>
    </w:p>
    <w:p w:rsidR="00653B38" w:rsidRDefault="00653B38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45. Услуга в упреждающем (проактивном) режиме не предоставляется.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Порядок осуществления административных процедур 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(действий) по предоставлению муниципальной услуги в электронной форме, 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в том числе с использованием Единого портала</w:t>
      </w:r>
    </w:p>
    <w:p w:rsidR="00653B38" w:rsidRDefault="00653B38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4692C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Представление в установленном порядке информации заявителям и обеспечение доступа заявителей к сведениям о муниципальной услуге</w:t>
      </w:r>
    </w:p>
    <w:p w:rsidR="00653B38" w:rsidRDefault="00653B38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46. На Ед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ином портале размещается следующая информация: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исчерпывающий перечень документов, необходимых для предоставления Услуги, требования к оформлению указанных документов, а также перечень документов, которые заявитель вправе представить по собственной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инициативе;</w:t>
      </w:r>
    </w:p>
    <w:p w:rsidR="00653B38" w:rsidRDefault="0064692C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2) круг заявителей;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3) срок предоставления Услуги;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4) результаты предоставления Услуги, порядок представления документа, являющегося результатом предоставления Услуги;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5) исчерпывающий перечень оснований для приостановления или отказа в предост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авлении Услуги;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6) о праве заявителя на досудебное (внесудебное) обжалование действий (бездействия) и решений, принятых (осуществляемых) в ходе предоставления Услуги;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7) формы заявлений (запросов, уведомлений, сообщений), используемые при предоставлении Ус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луги.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Информация на Едином портале о порядке и сроках предоставления Услуги на основании сведений, содержащихся в федеральной государственной информационной системе «Федеральный реестр государственных и муниципальных услуг (функций)», предоставляется заяви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телю бесплатно.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 к информации о сроках и порядке предоставления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653B38" w:rsidRDefault="00653B38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Запись на прием в орган, предоставляющий муниц</w:t>
      </w:r>
      <w:r>
        <w:rPr>
          <w:rFonts w:ascii="Liberation Serif" w:hAnsi="Liberation Serif" w:cs="Liberation Serif"/>
          <w:b/>
          <w:bCs/>
          <w:sz w:val="28"/>
          <w:szCs w:val="28"/>
        </w:rPr>
        <w:t>ипальную услугу,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для подачи запроса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47. Запись на прием в уполномоченный на предоставление Услуги орган для подачи запроса с использованием Единого портала не осуществляется.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53B38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53B38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53B38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53B38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4692C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Формирование запроса о предоставлении муниципальной услуги</w:t>
      </w:r>
    </w:p>
    <w:p w:rsidR="00653B38" w:rsidRDefault="00653B38">
      <w:pPr>
        <w:pStyle w:val="Standard"/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48. </w:t>
      </w:r>
      <w:r>
        <w:rPr>
          <w:rFonts w:ascii="Liberation Serif" w:hAnsi="Liberation Serif" w:cs="Liberation Serif"/>
          <w:sz w:val="28"/>
          <w:szCs w:val="28"/>
        </w:rPr>
        <w:t>Формирование запроса заявителем осуществляется посредством заполнения электронной формы запроса на Едином портале без необходимости дополнительной подачи запроса в какой-либо иной форме.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 Едином портале размещаются образцы заполнения электронной формы за</w:t>
      </w:r>
      <w:r>
        <w:rPr>
          <w:rFonts w:ascii="Liberation Serif" w:hAnsi="Liberation Serif" w:cs="Liberation Serif"/>
          <w:sz w:val="28"/>
          <w:szCs w:val="28"/>
        </w:rPr>
        <w:t>проса.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</w:t>
      </w:r>
      <w:r>
        <w:rPr>
          <w:rFonts w:ascii="Liberation Serif" w:hAnsi="Liberation Serif" w:cs="Liberation Serif"/>
          <w:sz w:val="28"/>
          <w:szCs w:val="28"/>
        </w:rPr>
        <w:t>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формировании запроса заявителю обеспечивается: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 возможность копирования и сохранения;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2) возможность печати на </w:t>
      </w:r>
      <w:r>
        <w:rPr>
          <w:rFonts w:ascii="Liberation Serif" w:hAnsi="Liberation Serif" w:cs="Liberation Serif"/>
          <w:sz w:val="28"/>
          <w:szCs w:val="28"/>
        </w:rPr>
        <w:t>бумажном носителе копии электронной формы запроса;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3) сохранение ранее введенных в электронную форму запроса значений в любой момент по желанию пользователя, в том числе при возникновении ошибок ввода и возврате для повторного ввода значений в электронную </w:t>
      </w:r>
      <w:r>
        <w:rPr>
          <w:rFonts w:ascii="Liberation Serif" w:hAnsi="Liberation Serif" w:cs="Liberation Serif"/>
          <w:sz w:val="28"/>
          <w:szCs w:val="28"/>
        </w:rPr>
        <w:t>форму запроса;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4) заполнение полей электронной формы запроса до начала ввода сведений заявителем с использованием сведений, размещенных в ЕСИА, и сведений, опубликованных на Едином портале, официальном сайте, в части, касающейся сведений, отсутствующих в Е</w:t>
      </w:r>
      <w:r>
        <w:rPr>
          <w:rFonts w:ascii="Liberation Serif" w:hAnsi="Liberation Serif" w:cs="Liberation Serif"/>
          <w:sz w:val="28"/>
          <w:szCs w:val="28"/>
        </w:rPr>
        <w:t>СИА;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5) возможность вернуться на любой из этапов заполнения электронной формы запроса без потери ранее введенной информации;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6) возможность доступа заявителя на едином портале к ранее поданным им запросам в течение не менее 1 года, а также частично сформир</w:t>
      </w:r>
      <w:r>
        <w:rPr>
          <w:rFonts w:ascii="Liberation Serif" w:hAnsi="Liberation Serif" w:cs="Liberation Serif"/>
          <w:sz w:val="28"/>
          <w:szCs w:val="28"/>
        </w:rPr>
        <w:t>ованным запросам – в течение не менее 3 месяцев.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Сформированный и подписанный запрос направляется в уполномоченный на предоставление Услуги орган посредством Единого портала.</w:t>
      </w:r>
    </w:p>
    <w:p w:rsidR="00653B38" w:rsidRDefault="00653B38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Прием и регистрация органом, предоставляющим муниципальную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>услугу, запроса и ины</w:t>
      </w:r>
      <w:r>
        <w:rPr>
          <w:rFonts w:ascii="Liberation Serif" w:hAnsi="Liberation Serif" w:cs="Liberation Serif"/>
          <w:b/>
          <w:bCs/>
          <w:sz w:val="28"/>
          <w:szCs w:val="28"/>
        </w:rPr>
        <w:t>х документов, необходимых для</w:t>
      </w:r>
    </w:p>
    <w:p w:rsidR="00653B38" w:rsidRDefault="0064692C">
      <w:pPr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 предоставления муниципальной услуги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49. Уполномоченный на предоставление Услуги орган обеспечивает прием документов, необходимых для предоставления Услуги, и регистрацию запроса без необходимости повторного представления зая</w:t>
      </w:r>
      <w:r>
        <w:rPr>
          <w:rFonts w:ascii="Liberation Serif" w:hAnsi="Liberation Serif" w:cs="Liberation Serif"/>
          <w:sz w:val="28"/>
          <w:szCs w:val="28"/>
        </w:rPr>
        <w:t>вителем таких документов на бумажном носителе.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Срок регистрации запроса – 1 рабочий день с момента поступления запроса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уполномоченный на предоставление Услуги орган.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Предоставление Услуги начинается со следующего дня с момента поступления запроса в уполн</w:t>
      </w:r>
      <w:r>
        <w:rPr>
          <w:rFonts w:ascii="Liberation Serif" w:hAnsi="Liberation Serif" w:cs="Liberation Serif"/>
          <w:sz w:val="28"/>
          <w:szCs w:val="28"/>
        </w:rPr>
        <w:t>омоченный на предоставление Услуги орган электронных документов, необходимых для предоставления Услуги.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получении запроса в электронной форме в автоматическом режиме осуществляется форматно-логический контроль запроса, проверяется наличие оснований для</w:t>
      </w:r>
      <w:r>
        <w:rPr>
          <w:rFonts w:ascii="Liberation Serif" w:hAnsi="Liberation Serif" w:cs="Liberation Serif"/>
          <w:sz w:val="28"/>
          <w:szCs w:val="28"/>
        </w:rPr>
        <w:t xml:space="preserve"> отказа в приеме запроса, указанных в пункте 19 Регламента,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а также осуществляются следующие действия: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1) при наличии хотя бы одного из указанных оснований уполномоченное на предоставление Услуги лицо в срок, не превышающий срока предоставления Услуги, под</w:t>
      </w:r>
      <w:r>
        <w:rPr>
          <w:rFonts w:ascii="Liberation Serif" w:hAnsi="Liberation Serif" w:cs="Liberation Serif"/>
          <w:sz w:val="28"/>
          <w:szCs w:val="28"/>
        </w:rPr>
        <w:t>готавливает письмо о невозможности предоставления Услуги;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при отсутствии указанных оснований заявителю сообщается присвоенный запросу в электронной форме уникальный номер, по которому в соответствующем разделе Единого портала заявителю будет представлен</w:t>
      </w:r>
      <w:r>
        <w:rPr>
          <w:rFonts w:ascii="Liberation Serif" w:hAnsi="Liberation Serif" w:cs="Liberation Serif"/>
          <w:sz w:val="28"/>
          <w:szCs w:val="28"/>
        </w:rPr>
        <w:t>а информация о ходе выполнения указанного запроса.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Прием и регистрация запроса осуществляются автоматически.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После регистрации запрос направляется уполномоченному на предоставление Услуги лицу.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После принятия запроса заявителя уполномоченным на предоставле</w:t>
      </w:r>
      <w:r>
        <w:rPr>
          <w:rFonts w:ascii="Liberation Serif" w:hAnsi="Liberation Serif" w:cs="Liberation Serif"/>
          <w:sz w:val="28"/>
          <w:szCs w:val="28"/>
        </w:rPr>
        <w:t>ние Услуги лицом статус запроса заявителя в личном кабинете на Едином портале, официальном сайте обновляется до статуса «Принято».</w:t>
      </w:r>
    </w:p>
    <w:p w:rsidR="00653B38" w:rsidRDefault="00653B38">
      <w:pPr>
        <w:pStyle w:val="Standard"/>
        <w:ind w:firstLine="709"/>
        <w:jc w:val="both"/>
      </w:pPr>
    </w:p>
    <w:p w:rsidR="00653B38" w:rsidRDefault="0064692C">
      <w:pPr>
        <w:ind w:firstLine="709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Оплата государственной пошлины за предоставление муниципальной услуги и уплата иных платежей, взимаемых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в соответствии с </w:t>
      </w:r>
      <w:r>
        <w:rPr>
          <w:rFonts w:ascii="Liberation Serif" w:hAnsi="Liberation Serif" w:cs="Liberation Serif"/>
          <w:b/>
          <w:bCs/>
          <w:sz w:val="28"/>
          <w:szCs w:val="28"/>
        </w:rPr>
        <w:t>законодательством Российской Федерации</w:t>
      </w:r>
    </w:p>
    <w:p w:rsidR="00653B38" w:rsidRDefault="00653B38">
      <w:pPr>
        <w:ind w:firstLine="709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4692C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50. </w:t>
      </w:r>
      <w:r>
        <w:rPr>
          <w:sz w:val="28"/>
        </w:rPr>
        <w:t>За предоставление Услуги не предусмотрено взимание платы.</w:t>
      </w:r>
    </w:p>
    <w:p w:rsidR="00653B38" w:rsidRDefault="00653B38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Получение заявителем сведений о ходе выполнения запроса о предоставлении муниципальной услуги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51. Получение сведений о ходе выполнения запроса с использ</w:t>
      </w:r>
      <w:r>
        <w:rPr>
          <w:rFonts w:ascii="Liberation Serif" w:hAnsi="Liberation Serif" w:cs="Liberation Serif"/>
          <w:sz w:val="28"/>
          <w:szCs w:val="28"/>
        </w:rPr>
        <w:t>ованием Единого портала государственных и муниципальных услуг (функций), официального сайта не осуществляется.</w:t>
      </w:r>
    </w:p>
    <w:p w:rsidR="00653B38" w:rsidRDefault="00653B38">
      <w:pPr>
        <w:pStyle w:val="Standard"/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Получение заявителем результата предоставления 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муниципальной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hAnsi="Liberation Serif" w:cs="Liberation Serif"/>
          <w:b/>
          <w:bCs/>
          <w:sz w:val="28"/>
          <w:szCs w:val="28"/>
        </w:rPr>
        <w:t>услуги</w:t>
      </w:r>
    </w:p>
    <w:p w:rsidR="00653B38" w:rsidRDefault="00653B38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52. Заявитель вправе получить результат предоставления Услуги в форме </w:t>
      </w:r>
      <w:r>
        <w:rPr>
          <w:rFonts w:ascii="Liberation Serif" w:hAnsi="Liberation Serif" w:cs="Liberation Serif"/>
          <w:sz w:val="28"/>
          <w:szCs w:val="28"/>
        </w:rPr>
        <w:t>электронного документа или документа на бумажном носителе в течение срока действия результата предоставления Услуги.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Осуществление оценки качества предоставления государственной услуги</w:t>
      </w:r>
    </w:p>
    <w:p w:rsidR="00653B38" w:rsidRDefault="00653B38">
      <w:pPr>
        <w:pStyle w:val="Standard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653B38" w:rsidRDefault="0064692C">
      <w:pPr>
        <w:pStyle w:val="Standard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53. Заявителям обеспечивается возможность оценить доступность и качес</w:t>
      </w:r>
      <w:r>
        <w:rPr>
          <w:rFonts w:ascii="Liberation Serif" w:hAnsi="Liberation Serif" w:cs="Liberation Serif"/>
          <w:sz w:val="28"/>
          <w:szCs w:val="28"/>
        </w:rPr>
        <w:t>тво Услуги на Едином портале.</w:t>
      </w:r>
    </w:p>
    <w:p w:rsidR="00653B38" w:rsidRDefault="0064692C">
      <w:pPr>
        <w:pStyle w:val="Standard"/>
        <w:jc w:val="center"/>
      </w:pPr>
      <w:r>
        <w:rPr>
          <w:rFonts w:ascii="Liberation Serif" w:hAnsi="Liberation Serif"/>
          <w:b/>
          <w:bCs/>
          <w:sz w:val="28"/>
          <w:szCs w:val="28"/>
        </w:rPr>
        <w:t xml:space="preserve">Порядок выполнения административных процедур (действий) </w:t>
      </w:r>
      <w:r>
        <w:rPr>
          <w:rFonts w:ascii="Liberation Serif" w:eastAsia="Calibri" w:hAnsi="Liberation Serif" w:cs="Liberation Serif"/>
          <w:b/>
          <w:bCs/>
          <w:sz w:val="28"/>
          <w:szCs w:val="28"/>
        </w:rPr>
        <w:t>многофункциональным центром предоставления государственных</w:t>
      </w:r>
      <w:r>
        <w:rPr>
          <w:rFonts w:ascii="Liberation Serif" w:eastAsia="Calibri" w:hAnsi="Liberation Serif" w:cs="Liberation Serif"/>
          <w:b/>
          <w:bCs/>
          <w:sz w:val="28"/>
          <w:szCs w:val="28"/>
        </w:rPr>
        <w:br/>
      </w:r>
      <w:r>
        <w:rPr>
          <w:rFonts w:ascii="Liberation Serif" w:eastAsia="Calibri" w:hAnsi="Liberation Serif" w:cs="Liberation Serif"/>
          <w:b/>
          <w:bCs/>
          <w:sz w:val="28"/>
          <w:szCs w:val="28"/>
        </w:rPr>
        <w:t>и муниципальных услуг</w:t>
      </w:r>
      <w:r>
        <w:rPr>
          <w:rFonts w:ascii="Liberation Serif" w:hAnsi="Liberation Serif"/>
          <w:b/>
          <w:bCs/>
          <w:sz w:val="28"/>
          <w:szCs w:val="28"/>
        </w:rPr>
        <w:t xml:space="preserve">, в том числе административных процедур (действий), выполняемых </w:t>
      </w:r>
      <w:r>
        <w:rPr>
          <w:rFonts w:ascii="Liberation Serif" w:eastAsia="Calibri" w:hAnsi="Liberation Serif" w:cs="Liberation Serif"/>
          <w:b/>
          <w:bCs/>
          <w:sz w:val="28"/>
          <w:szCs w:val="28"/>
        </w:rPr>
        <w:t>многофункциональным центро</w:t>
      </w:r>
      <w:r>
        <w:rPr>
          <w:rFonts w:ascii="Liberation Serif" w:eastAsia="Calibri" w:hAnsi="Liberation Serif" w:cs="Liberation Serif"/>
          <w:b/>
          <w:bCs/>
          <w:sz w:val="28"/>
          <w:szCs w:val="28"/>
        </w:rPr>
        <w:t xml:space="preserve">м предоставления государственных и муниципальных услуг </w:t>
      </w:r>
      <w:r>
        <w:rPr>
          <w:rFonts w:ascii="Liberation Serif" w:hAnsi="Liberation Serif"/>
          <w:b/>
          <w:bCs/>
          <w:sz w:val="28"/>
          <w:szCs w:val="28"/>
        </w:rPr>
        <w:t>при предоставлении муниципальной услуги в полном объеме и при предоставлении муниципальной услуги посредством комплексного запроса</w:t>
      </w:r>
    </w:p>
    <w:p w:rsidR="00653B38" w:rsidRDefault="00653B38">
      <w:pPr>
        <w:pStyle w:val="Standard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54. При однократном обращении заявителя в многофункциональный центр п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редоставления государственных и муниципальных услуг с запросом на получение двух и более государственных и (или) муниципальных услуг, запрос о предоставлении услуги формируется уполномоченным работником многофункционального центра предоставления государств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енных и муниципальных услуг и скрепляется печатью многофункционального центра предоставления государственных и муниципальных услуг. При этом составление и подписание таких запросов заявителем не требуется. Многофункциональный центр предоставления государст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венных и муниципальных услуг передает в уполномоченный на предоставление Услуги орган оформленный запрос и документы, предоставленные заявителем, с приложением заверенной многофункциональным центром предоставления государственных и муниципальных услуг копи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комплексного запроса в срок не позднее 1 рабочего дня, следующего за днем оформления комплексного запроса.</w:t>
      </w:r>
    </w:p>
    <w:p w:rsidR="00653B38" w:rsidRDefault="00653B38">
      <w:pPr>
        <w:pStyle w:val="Standard"/>
        <w:ind w:firstLine="709"/>
        <w:jc w:val="both"/>
      </w:pPr>
    </w:p>
    <w:p w:rsidR="00653B38" w:rsidRDefault="0064692C">
      <w:pPr>
        <w:pStyle w:val="Standard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Информирование заявителей о порядке предоставления муниципальной услуги в многофункциональном центре предоставления государственных и муниципальны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х услуг,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 пре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доставления государственных и муниципальных услуг</w:t>
      </w:r>
    </w:p>
    <w:p w:rsidR="00653B38" w:rsidRDefault="00653B38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55. </w:t>
      </w:r>
      <w:r>
        <w:rPr>
          <w:rFonts w:ascii="Liberation Serif" w:eastAsia="Calibri" w:hAnsi="Liberation Serif" w:cs="Liberation Serif"/>
          <w:sz w:val="28"/>
          <w:szCs w:val="28"/>
        </w:rPr>
        <w:t>Основанием для начала предоставления Услуги является обращение заявителя в многофункциональный центр предоставления государственных</w:t>
      </w:r>
      <w:r>
        <w:rPr>
          <w:rFonts w:ascii="Liberation Serif" w:eastAsia="Calibri" w:hAnsi="Liberation Serif" w:cs="Liberation Serif"/>
          <w:sz w:val="28"/>
          <w:szCs w:val="28"/>
        </w:rPr>
        <w:br/>
      </w:r>
      <w:r>
        <w:rPr>
          <w:rFonts w:ascii="Liberation Serif" w:eastAsia="Calibri" w:hAnsi="Liberation Serif" w:cs="Liberation Serif"/>
          <w:sz w:val="28"/>
          <w:szCs w:val="28"/>
        </w:rPr>
        <w:t>и муниципальных услуг.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 xml:space="preserve">Работник многофункционального центра </w:t>
      </w:r>
      <w:r>
        <w:rPr>
          <w:rFonts w:ascii="Liberation Serif" w:eastAsia="Calibri" w:hAnsi="Liberation Serif" w:cs="Liberation Serif"/>
          <w:sz w:val="28"/>
          <w:szCs w:val="28"/>
        </w:rPr>
        <w:t>предоставления государственных и муниципальных услуг информирует заявителя о порядке предоставления Услуги.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56. Результатом выполнения административной процедуры является ознакомление заявителя с порядком и сроками предоставления Услуги.</w:t>
      </w:r>
    </w:p>
    <w:p w:rsidR="00653B38" w:rsidRDefault="0064692C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57. Многофункциона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льный центр предоставления государственных и муниципальных услуг осуществляет информирование заявителей о порядке предоставления государственных и (или) муниципальных услуг посредством комплексного запроса, о ходе выполнения комплексных запросов, а также п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 иным вопросам, связанным с предоставлением государственных и (или) муниципальных услуг.</w:t>
      </w:r>
    </w:p>
    <w:p w:rsidR="00653B38" w:rsidRDefault="00653B38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Прием запросов заявителей о предоставлении муниципальной услуги</w:t>
      </w:r>
    </w:p>
    <w:p w:rsidR="00653B38" w:rsidRDefault="0064692C">
      <w:pPr>
        <w:pStyle w:val="Standard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и иных документов, необходимых для предоставления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муниципальной услуги</w:t>
      </w:r>
    </w:p>
    <w:p w:rsidR="00653B38" w:rsidRDefault="00653B38">
      <w:pPr>
        <w:pStyle w:val="Standard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58. Основанием для начала адм</w:t>
      </w:r>
      <w:r>
        <w:rPr>
          <w:rFonts w:ascii="Liberation Serif" w:eastAsia="Calibri" w:hAnsi="Liberation Serif" w:cs="Liberation Serif"/>
          <w:sz w:val="28"/>
          <w:szCs w:val="28"/>
        </w:rPr>
        <w:t>инистративной процедуры является подача запроса о предоставлении Услуги.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Работник многофункционального центра предоставления государственных и муниципальных услуг проверяет наличие документов, установленных пунктом 15 Регламента, и регистрирует запрос.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</w:rPr>
        <w:t>59.</w:t>
      </w:r>
      <w:r>
        <w:rPr>
          <w:rFonts w:ascii="Liberation Serif" w:eastAsia="Calibri" w:hAnsi="Liberation Serif" w:cs="Liberation Serif"/>
          <w:sz w:val="28"/>
          <w:szCs w:val="28"/>
        </w:rPr>
        <w:t> Результатом выполнения административной процедуры является формирование пакета документов, необходимых для предоставления Услуги.</w:t>
      </w:r>
    </w:p>
    <w:p w:rsidR="00653B38" w:rsidRDefault="00653B38">
      <w:pPr>
        <w:pStyle w:val="Standard"/>
        <w:autoSpaceDE w:val="0"/>
        <w:ind w:firstLine="709"/>
        <w:jc w:val="both"/>
      </w:pPr>
    </w:p>
    <w:p w:rsidR="00653B38" w:rsidRDefault="0064692C">
      <w:pPr>
        <w:pStyle w:val="Standard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Выдача заявителю результата предоставления муниципальной услуги, в том числе выдача документов на бумажном носителе, подтвер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ждающих содержание электронных документов, направленных в многофункциональный центр предоставления государственных и муниципальных услуг по результатам предоставления муниципальных услуг органом, предоставляющим муниципальные услуги,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а также выдача докумен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тов, включая составление на бумажном носителе 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и заверение выписок из информационных систем органов, предоставляющих муниципальные услуги</w:t>
      </w:r>
    </w:p>
    <w:p w:rsidR="00653B38" w:rsidRDefault="00653B38">
      <w:pPr>
        <w:pStyle w:val="Standard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60. </w:t>
      </w:r>
      <w:r>
        <w:rPr>
          <w:rFonts w:ascii="Liberation Serif" w:eastAsia="Calibri" w:hAnsi="Liberation Serif" w:cs="Liberation Serif"/>
          <w:sz w:val="28"/>
          <w:szCs w:val="28"/>
        </w:rPr>
        <w:t>В качестве результата предоставления Услуги заявитель по его выбору вправе получить решение на бумажном носителе.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Заявитель вправе получить результат предоставления Услуги на бумажном носителе в течение срока действия результата предоставления Услуги.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61. Результат предоставления Услуги формируется автоматически в виде электронного документа, подписанного усиленной к</w:t>
      </w:r>
      <w:r>
        <w:rPr>
          <w:rFonts w:ascii="Liberation Serif" w:hAnsi="Liberation Serif" w:cs="Liberation Serif"/>
          <w:sz w:val="28"/>
          <w:szCs w:val="28"/>
        </w:rPr>
        <w:t>валифицированной электронной подписью уполномоченного должностного лица, и может быть получен по выбору заявителя независимо от его местонахождения по электронной почте заявителя, посредством Единого портала, в многофункциональном центре предоставления гос</w:t>
      </w:r>
      <w:r>
        <w:rPr>
          <w:rFonts w:ascii="Liberation Serif" w:hAnsi="Liberation Serif" w:cs="Liberation Serif"/>
          <w:sz w:val="28"/>
          <w:szCs w:val="28"/>
        </w:rPr>
        <w:t>ударственных и муниципальных услуг, путем направления почтового отправления.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Предоставление результата Услуги осуществляется в срок,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не превышающий 1 рабочего дня, и исчисляется со дня принятия решения о предоставлении Услуги.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62. Результаты предоставления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</w:t>
      </w:r>
      <w:r>
        <w:rPr>
          <w:rFonts w:ascii="Liberation Serif" w:hAnsi="Liberation Serif" w:cs="Liberation Serif"/>
          <w:sz w:val="28"/>
          <w:szCs w:val="28"/>
        </w:rPr>
        <w:t>ых услуг по результатам рассмотрения комплексного запроса направляются в многофункциональный центр предоставления государственных и муниципальных услуг для выдачи заявителю.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Порядок исправления допущенных опечаток и ошибок в выданных </w:t>
      </w:r>
    </w:p>
    <w:p w:rsidR="00653B38" w:rsidRDefault="0064692C">
      <w:pPr>
        <w:pStyle w:val="Standard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в 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результате предоставления муниципальной услуги документах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63. Заявителем в произвольной форме в уполномоченный на предоставление Услуги орган посредством: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почтового отправления по адресу: </w:t>
      </w:r>
      <w:r>
        <w:rPr>
          <w:rStyle w:val="ac"/>
          <w:rFonts w:ascii="Liberation Serif" w:hAnsi="Liberation Serif"/>
          <w:b w:val="0"/>
          <w:sz w:val="28"/>
          <w:szCs w:val="28"/>
        </w:rPr>
        <w:t xml:space="preserve">623428, Свердловская область, город Каменск-Уральский, ул. Ленина, </w:t>
      </w:r>
      <w:r>
        <w:rPr>
          <w:rStyle w:val="ac"/>
          <w:rFonts w:ascii="Liberation Serif" w:hAnsi="Liberation Serif"/>
          <w:b w:val="0"/>
          <w:sz w:val="28"/>
          <w:szCs w:val="28"/>
        </w:rPr>
        <w:t>34</w:t>
      </w:r>
      <w:r>
        <w:rPr>
          <w:rFonts w:ascii="Liberation Serif" w:hAnsi="Liberation Serif" w:cs="Liberation Serif"/>
          <w:b/>
          <w:sz w:val="28"/>
          <w:szCs w:val="28"/>
        </w:rPr>
        <w:t>;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электронной почты: Imush@admnet.kamensktel.ru;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официального сайта: http://imush.kamensk-uralskiy.ru/;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нарочным либо лично по адресу: </w:t>
      </w:r>
      <w:r>
        <w:rPr>
          <w:rStyle w:val="ac"/>
          <w:rFonts w:ascii="Liberation Serif" w:hAnsi="Liberation Serif"/>
          <w:b w:val="0"/>
          <w:sz w:val="28"/>
          <w:szCs w:val="28"/>
        </w:rPr>
        <w:t>623428, Свердловская область, город Каменск-Уральский, ул. Ленина, 34, 3-й этаж (вход через ОМС «Комитет по архитектуре</w:t>
      </w:r>
      <w:r>
        <w:rPr>
          <w:rStyle w:val="ac"/>
          <w:rFonts w:ascii="Liberation Serif" w:hAnsi="Liberation Serif"/>
          <w:b w:val="0"/>
          <w:sz w:val="28"/>
          <w:szCs w:val="28"/>
        </w:rPr>
        <w:t xml:space="preserve"> и градостроительству Каменск-Уральского городского округа»)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направляется заявление об исправлении опечаток и (или) ошибок, допущенных в выданных в результате предоставления Услуги документах.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Специалист, ответственный за регистрацию входящей корреспонденц</w:t>
      </w:r>
      <w:r>
        <w:rPr>
          <w:rFonts w:ascii="Liberation Serif" w:hAnsi="Liberation Serif" w:cs="Liberation Serif"/>
          <w:sz w:val="28"/>
          <w:szCs w:val="28"/>
        </w:rPr>
        <w:t>ии, фиксирует поступившее заявление в день его получения. Максимальное время, затраченное на указанное действие, не должно превышать 10 минут в течение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1 рабочего дня.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Зарегистрированное заявление направляется на рассмотрение уполномоченному на предоставле</w:t>
      </w:r>
      <w:r>
        <w:rPr>
          <w:rFonts w:ascii="Liberation Serif" w:hAnsi="Liberation Serif" w:cs="Liberation Serif"/>
          <w:sz w:val="28"/>
          <w:szCs w:val="28"/>
        </w:rPr>
        <w:t>ние Услуги лицу.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Уполномоченное на предоставление Услуги лицо рассматривает заявление, представленное заявителем, и проводит проверку указанных в заявлении сведений в срок, не превышающий 5 рабочих дней с даты регистрации соответствующего заявления.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</w:t>
      </w:r>
      <w:r>
        <w:rPr>
          <w:rFonts w:ascii="Liberation Serif" w:hAnsi="Liberation Serif" w:cs="Liberation Serif"/>
          <w:sz w:val="28"/>
          <w:szCs w:val="28"/>
        </w:rPr>
        <w:t>ием принятия решения по данной процедуре является наличие или отсутствие таких опечаток и (или) ошибок.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В случае выявления допущенных опечаток и (или) ошибок в выданных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в результате предоставления Услуги документах уполномоченное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 xml:space="preserve">на предоставление Услуги </w:t>
      </w:r>
      <w:r>
        <w:rPr>
          <w:rFonts w:ascii="Liberation Serif" w:hAnsi="Liberation Serif" w:cs="Liberation Serif"/>
          <w:sz w:val="28"/>
          <w:szCs w:val="28"/>
        </w:rPr>
        <w:t>лицо осуществляет исправление и замену указанных документов в срок, не превышающий 5 рабочих дней с момента регистрации соответствующего заявления.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отсутствия опечаток и (или) ошибок в документах, выданных в результате предоставления Услуги, уполн</w:t>
      </w:r>
      <w:r>
        <w:rPr>
          <w:rFonts w:ascii="Liberation Serif" w:hAnsi="Liberation Serif" w:cs="Liberation Serif"/>
          <w:sz w:val="28"/>
          <w:szCs w:val="28"/>
        </w:rPr>
        <w:t>омоченное на предоставление Услуги лицо готовит письменный ответ заявителю об отсутствии таких опечаток и (или) ошибок в срок, не превышающий 5 рабочих дней с момента регистрации соответствующего заявления.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Результатом административной процедуры является в</w:t>
      </w:r>
      <w:r>
        <w:rPr>
          <w:rFonts w:ascii="Liberation Serif" w:hAnsi="Liberation Serif" w:cs="Liberation Serif"/>
          <w:sz w:val="28"/>
          <w:szCs w:val="28"/>
        </w:rPr>
        <w:t>ыдача (направление) заявителю исправленного взамен ранее выданного документа, являющегося результатом предоставления Услуги, или сообщение об отсутствии таких опечаток и (или) ошибок.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Максимальное время, затраченное на данную процедуру, не должно превышать</w:t>
      </w:r>
      <w:r>
        <w:rPr>
          <w:rFonts w:ascii="Liberation Serif" w:hAnsi="Liberation Serif" w:cs="Liberation Serif"/>
          <w:sz w:val="28"/>
          <w:szCs w:val="28"/>
        </w:rPr>
        <w:t xml:space="preserve"> 5 рабочих дней.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Направление результата рассмотрения заявления осуществляется способом, указанным в заявлении, в случае указания адреса электронной почты либо адреса доставки корреспонденции по указанным в заявлении адресам, при отсутствии последнего – по </w:t>
      </w:r>
      <w:r>
        <w:rPr>
          <w:rFonts w:ascii="Liberation Serif" w:hAnsi="Liberation Serif" w:cs="Liberation Serif"/>
          <w:sz w:val="28"/>
          <w:szCs w:val="28"/>
        </w:rPr>
        <w:t>адресу электронной почты.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widowControl w:val="0"/>
        <w:ind w:right="-2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Раздел 4. Формы контроля за исполнением административного регламента</w:t>
      </w:r>
    </w:p>
    <w:p w:rsidR="00653B38" w:rsidRDefault="00653B38">
      <w:pPr>
        <w:pStyle w:val="Standard"/>
        <w:widowControl w:val="0"/>
        <w:ind w:right="-2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</w:p>
    <w:p w:rsidR="00653B38" w:rsidRDefault="0064692C">
      <w:pPr>
        <w:pStyle w:val="Standard"/>
        <w:widowControl w:val="0"/>
        <w:ind w:right="-2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Порядок осуществления текущего контроля за соблюдением и исполнением ответственными должностными лицами положений регламента и иных нормативных правовых актов,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 устанавливающих требования к предоставлению муниципальной услуги, а также принятием ими решений</w:t>
      </w:r>
    </w:p>
    <w:p w:rsidR="00653B38" w:rsidRDefault="00653B38">
      <w:pPr>
        <w:pStyle w:val="Standard"/>
        <w:ind w:right="-2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64. Текущий контроль за соблюдением последовательности действий, определенных административными процедурами по предоставлению Услуги, осуществляется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руководителем уполномоченного на предоставление Услуги органа и </w:t>
      </w:r>
      <w:r>
        <w:rPr>
          <w:rFonts w:ascii="Liberation Serif" w:hAnsi="Liberation Serif" w:cs="Liberation Serif"/>
          <w:sz w:val="28"/>
          <w:szCs w:val="28"/>
        </w:rPr>
        <w:t>уполномоченными на предоставление Услуги лицами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 постоянной основе, а также путем проведения плановых и внеплановых проверок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по соблюдению и исполнению положений Регламента.</w:t>
      </w:r>
    </w:p>
    <w:p w:rsidR="00653B38" w:rsidRDefault="00653B38">
      <w:pPr>
        <w:pStyle w:val="Standard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ind w:right="-2" w:firstLine="709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Порядок и пери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одичность осуществления плановых и внеплановых проверок полноты и качества предоставления муниципальной услуги,</w:t>
      </w:r>
      <w:r>
        <w:rPr>
          <w:rFonts w:ascii="Liberation Serif" w:hAnsi="Liberation Serif"/>
          <w:b/>
          <w:bCs/>
          <w:sz w:val="28"/>
          <w:szCs w:val="28"/>
        </w:rPr>
        <w:br/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в том числе порядок и формы контроля за полнотой и качеством предоставления муниципальной услуги</w:t>
      </w:r>
    </w:p>
    <w:p w:rsidR="00653B38" w:rsidRDefault="00653B38">
      <w:pPr>
        <w:pStyle w:val="Standard"/>
        <w:ind w:right="-2"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65. Проверка полноты и качества предоставления</w:t>
      </w:r>
      <w:r>
        <w:rPr>
          <w:rFonts w:ascii="Liberation Serif" w:hAnsi="Liberation Serif" w:cs="Liberation Serif"/>
          <w:sz w:val="28"/>
          <w:szCs w:val="28"/>
        </w:rPr>
        <w:t xml:space="preserve"> Услуги осуществляется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руководителем уполномоченного на предоставление Услуги органа.</w:t>
      </w:r>
      <w:r>
        <w:rPr>
          <w:rFonts w:ascii="Liberation Serif" w:hAnsi="Liberation Serif" w:cs="Liberation Serif"/>
          <w:sz w:val="28"/>
          <w:szCs w:val="28"/>
        </w:rPr>
        <w:t xml:space="preserve"> Проверка полноты и качества предоставления Услуги осуществляется в двух формах: плановой и внеплановой.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Плановые проверки полноты и качества предоставления Услуги осущест</w:t>
      </w:r>
      <w:r>
        <w:rPr>
          <w:rFonts w:ascii="Liberation Serif" w:hAnsi="Liberation Serif" w:cs="Liberation Serif"/>
          <w:sz w:val="28"/>
          <w:szCs w:val="28"/>
        </w:rPr>
        <w:t>вляются:</w:t>
      </w:r>
    </w:p>
    <w:p w:rsidR="00653B38" w:rsidRDefault="0064692C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 в соответствии с утвержденными календарными планами проверок уполномоченного на предоставление Услуги органа;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2) в соответствии с требованиями нормативных правовых актов, устанавливающих формы отчетности о предоставлении Услуги.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Внеплановые про</w:t>
      </w:r>
      <w:r>
        <w:rPr>
          <w:rFonts w:ascii="Liberation Serif" w:hAnsi="Liberation Serif" w:cs="Liberation Serif"/>
          <w:sz w:val="28"/>
          <w:szCs w:val="28"/>
        </w:rPr>
        <w:t xml:space="preserve">верки полноты и качества предоставления Услуги могут осуществляться в связи с рассмотрением поступивших 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уполномоченный на предоставление Услуги орган</w:t>
      </w:r>
      <w:r>
        <w:rPr>
          <w:rFonts w:ascii="Liberation Serif" w:hAnsi="Liberation Serif" w:cs="Liberation Serif"/>
          <w:sz w:val="28"/>
          <w:szCs w:val="28"/>
        </w:rPr>
        <w:t xml:space="preserve"> жалоб в отношении действий (бездействия) уполномоченных лиц и принятых ими решений при предоставлении Ус</w:t>
      </w:r>
      <w:r>
        <w:rPr>
          <w:rFonts w:ascii="Liberation Serif" w:hAnsi="Liberation Serif" w:cs="Liberation Serif"/>
          <w:sz w:val="28"/>
          <w:szCs w:val="28"/>
        </w:rPr>
        <w:t>луги либо по результатам текущего контроля.</w:t>
      </w: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66. По результатам проверок полноты и качества предоставления Услуги принимаются меры, направленные на устранение выявленных нарушений и их причин, соблюдение законности и правопорядка при реализации администрати</w:t>
      </w:r>
      <w:r>
        <w:rPr>
          <w:rFonts w:ascii="Liberation Serif" w:hAnsi="Liberation Serif" w:cs="Liberation Serif"/>
          <w:sz w:val="28"/>
          <w:szCs w:val="28"/>
        </w:rPr>
        <w:t xml:space="preserve">вных процедур. Решение об осуществлении плановых и внеплановых проверок полноты и качества предоставления Услуги принимается руководителем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уполномоченного на предоставление Услуги органа.</w:t>
      </w:r>
      <w:r>
        <w:rPr>
          <w:rFonts w:ascii="Liberation Serif" w:hAnsi="Liberation Serif" w:cs="Liberation Serif"/>
          <w:sz w:val="28"/>
          <w:szCs w:val="28"/>
        </w:rPr>
        <w:t xml:space="preserve"> Результаты проверок отражаются в акте (заключении) по результатам пр</w:t>
      </w:r>
      <w:r>
        <w:rPr>
          <w:rFonts w:ascii="Liberation Serif" w:hAnsi="Liberation Serif" w:cs="Liberation Serif"/>
          <w:sz w:val="28"/>
          <w:szCs w:val="28"/>
        </w:rPr>
        <w:t>оверки.</w:t>
      </w:r>
    </w:p>
    <w:p w:rsidR="00653B38" w:rsidRDefault="00653B38">
      <w:pPr>
        <w:pStyle w:val="Standard"/>
        <w:widowControl w:val="0"/>
        <w:ind w:right="-2"/>
        <w:jc w:val="center"/>
      </w:pPr>
    </w:p>
    <w:p w:rsidR="00653B38" w:rsidRDefault="0064692C">
      <w:pPr>
        <w:pStyle w:val="Standard"/>
        <w:widowControl w:val="0"/>
        <w:ind w:right="-2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Ответственность лиц органа, предоставляющего муниципальную услугу,</w:t>
      </w:r>
    </w:p>
    <w:p w:rsidR="00653B38" w:rsidRDefault="0064692C">
      <w:pPr>
        <w:pStyle w:val="Standard"/>
        <w:widowControl w:val="0"/>
        <w:ind w:right="-2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за решения и действия (бездействие), принимаемые (осуществляемые) ими в ходе предоставления муниципальной услуги</w:t>
      </w:r>
    </w:p>
    <w:p w:rsidR="00653B38" w:rsidRDefault="00653B38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67. По результатам проведенных проверок в случае выявления нарушен</w:t>
      </w:r>
      <w:r>
        <w:rPr>
          <w:rFonts w:ascii="Liberation Serif" w:hAnsi="Liberation Serif" w:cs="Liberation Serif"/>
          <w:sz w:val="28"/>
          <w:szCs w:val="28"/>
        </w:rPr>
        <w:t>ий порядка и сроков предоставления Услуги осуществляется привлечение виновных лиц к дисциплинарной ответственности в соответствии с законодательством Российской Федерации.</w:t>
      </w:r>
    </w:p>
    <w:p w:rsidR="00653B38" w:rsidRDefault="00653B38">
      <w:pPr>
        <w:pStyle w:val="Standard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widowControl w:val="0"/>
        <w:ind w:right="-2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Положения, характеризующие требования к порядку и формам</w:t>
      </w:r>
    </w:p>
    <w:p w:rsidR="00653B38" w:rsidRDefault="0064692C">
      <w:pPr>
        <w:pStyle w:val="Standard"/>
        <w:widowControl w:val="0"/>
        <w:ind w:right="-2"/>
        <w:jc w:val="center"/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контроля за предоставление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м муниципальной услуги,</w:t>
      </w:r>
    </w:p>
    <w:p w:rsidR="00653B38" w:rsidRDefault="0064692C">
      <w:pPr>
        <w:pStyle w:val="Standard"/>
        <w:ind w:right="-2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в том числе со стороны граждан, их объединений и организаций</w:t>
      </w:r>
    </w:p>
    <w:p w:rsidR="00653B38" w:rsidRDefault="00653B38">
      <w:pPr>
        <w:pStyle w:val="Standard"/>
        <w:ind w:right="-2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68. Контроль за предоставлением Услуги осуществляется в форме контроля за соблюдением последовательности действий, определенных административными процедурами по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предоставлению Услуги, и принятием решений руководителей уполномоченного на предоставление Услуги органа путем проведения проверок соблюдения и исполнения уполномоченными на предоставление Услуги лицами нормативных правовых актов, а также положений Регламе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нта.</w:t>
      </w: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Контроль за предоставлением Услуги со стороны граждан, их объединений и организаций осуществляется посредством открытости деятельности уполномоченного на предоставление Услуги органа при предоставлении Услуги, получения полной, актуальной и достоверно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653B38" w:rsidRDefault="0064692C">
      <w:pPr>
        <w:pStyle w:val="Standard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Оценки качества предоставления Услуги передаются в автоматизированную информационную систему «Информационно-аналитическая сис</w:t>
      </w:r>
      <w:r>
        <w:rPr>
          <w:rFonts w:ascii="Liberation Serif" w:hAnsi="Liberation Serif" w:cs="Liberation Serif"/>
          <w:sz w:val="28"/>
          <w:szCs w:val="28"/>
        </w:rPr>
        <w:t>тема мониторинга качества государственных услуг».</w:t>
      </w:r>
    </w:p>
    <w:p w:rsidR="00653B38" w:rsidRDefault="0064692C">
      <w:pPr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  <w:lang w:eastAsia="en-US"/>
        </w:rPr>
        <w:t>Лица, которые осуществляют контроль за предоставлением Услуги, должны принимать ме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ры по предотвращению конфликта интересов при предоставлении Услуги.</w:t>
      </w:r>
    </w:p>
    <w:p w:rsidR="00653B38" w:rsidRDefault="00653B38">
      <w:pPr>
        <w:pStyle w:val="Standard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keepNext/>
        <w:keepLines/>
        <w:widowControl w:val="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 xml:space="preserve">Раздел 5. Досудебный (внесудебный) порядок обжалования </w:t>
      </w:r>
      <w:r>
        <w:rPr>
          <w:rFonts w:ascii="Liberation Serif" w:hAnsi="Liberation Serif" w:cs="Liberation Serif"/>
          <w:b/>
          <w:bCs/>
          <w:sz w:val="28"/>
          <w:szCs w:val="28"/>
        </w:rPr>
        <w:t>решений и действий (бездействия) органа, предоставляющего муниципальную услугу, многофункционального центра, организаций, указанных в части 1.1</w:t>
      </w:r>
      <w:r>
        <w:rPr>
          <w:rFonts w:ascii="Liberation Serif" w:hAnsi="Liberation Serif" w:cs="Liberation Serif"/>
          <w:b/>
          <w:bCs/>
          <w:sz w:val="28"/>
          <w:szCs w:val="28"/>
        </w:rPr>
        <w:br/>
      </w:r>
      <w:r>
        <w:rPr>
          <w:rFonts w:ascii="Liberation Serif" w:hAnsi="Liberation Serif" w:cs="Liberation Serif"/>
          <w:b/>
          <w:bCs/>
          <w:sz w:val="28"/>
          <w:szCs w:val="28"/>
        </w:rPr>
        <w:t xml:space="preserve">статьи 16 Федерального закона «Об организации предоставления государственных и муниципальных услуг», а также их </w:t>
      </w:r>
      <w:r>
        <w:rPr>
          <w:rFonts w:ascii="Liberation Serif" w:hAnsi="Liberation Serif" w:cs="Liberation Serif"/>
          <w:b/>
          <w:bCs/>
          <w:sz w:val="28"/>
          <w:szCs w:val="28"/>
        </w:rPr>
        <w:t>должностных лиц, государственных или муниципальных служащих, работников»</w:t>
      </w:r>
    </w:p>
    <w:p w:rsidR="00653B38" w:rsidRDefault="00653B38">
      <w:pPr>
        <w:pStyle w:val="Standard"/>
        <w:widowControl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4692C">
      <w:pPr>
        <w:pStyle w:val="Standard"/>
        <w:widowControl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</w:t>
      </w:r>
    </w:p>
    <w:p w:rsidR="00653B38" w:rsidRDefault="0064692C">
      <w:pPr>
        <w:pStyle w:val="Standard"/>
        <w:widowControl w:val="0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и (или) решений, осуществляемых (принятых) в ходе предоставления муници</w:t>
      </w:r>
      <w:r>
        <w:rPr>
          <w:rFonts w:ascii="Liberation Serif" w:hAnsi="Liberation Serif" w:cs="Liberation Serif"/>
          <w:b/>
          <w:bCs/>
          <w:sz w:val="28"/>
          <w:szCs w:val="28"/>
        </w:rPr>
        <w:t>пальной услуги</w:t>
      </w:r>
    </w:p>
    <w:p w:rsidR="00653B38" w:rsidRDefault="00653B38">
      <w:pPr>
        <w:pStyle w:val="Standard"/>
        <w:widowControl w:val="0"/>
        <w:ind w:right="-2"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69. Заявитель вправе обжаловать решения и действия (бездействие), принятые в ходе предоставления Услуги уполномоченным на предоставление Услуги органом, его должностными лицами и служащими, а также решения и действия (бездействие) многофунк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ционального центра, работников многофункционального центра предоставления государственных и муниципальных услуг в досудебном (внесудебном) порядке (далее – жалоба).</w:t>
      </w: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Досудебное (внесудебное) обжалование заявителем решений и действий (бездействия) многофункц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работника многофункционального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возможно в случае, если на многофункциональный центр возложена функция по предоставлению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Услуги в полном объеме, в порядке, определенном частью 1.3 статьи 16 Федерального закона </w:t>
      </w:r>
      <w:r>
        <w:rPr>
          <w:rFonts w:ascii="Liberation Serif" w:hAnsi="Liberation Serif" w:cs="Liberation Serif"/>
          <w:sz w:val="28"/>
          <w:szCs w:val="28"/>
        </w:rPr>
        <w:t>от 27 июля 2010 года № 210-ФЗ «Об организации предоставления государственных и муниципальных услуг».</w:t>
      </w:r>
    </w:p>
    <w:p w:rsidR="00653B38" w:rsidRDefault="00653B38">
      <w:pPr>
        <w:pStyle w:val="Standard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jc w:val="center"/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>Органы, организации и уполномоченные на рассмотрение жалобы лица,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 которым может быть направлена жалоба заявителя в досудебном (внесудебном) порядке</w:t>
      </w:r>
    </w:p>
    <w:p w:rsidR="00653B38" w:rsidRDefault="00653B38">
      <w:pPr>
        <w:pStyle w:val="Standard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70. В случае обжалования решений и действий (бездействия) уполномоченного на предоставление Услуги органа, его должностных лиц и служащих жалоба подается для рассмотрения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уполномоченный на предоставление Услуги орган в письменной форме на бумажном носителе, в том числе при личном приеме заявителя, в электронной форме, по почте или через многофункциональный центр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 обжалования решений и действий (бездействия) многофункционального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работника многофункционального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жалоба подается для рассмотрения в 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ногофункциональный центр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том числе при личном приеме заявителя, в электронной форме или по почте.</w:t>
      </w:r>
    </w:p>
    <w:p w:rsidR="00653B38" w:rsidRDefault="0064692C">
      <w:pPr>
        <w:pStyle w:val="Standard"/>
        <w:ind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 центра </w:t>
      </w:r>
      <w:r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государственных и муниципальных услуг, его руководителей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также возможно подать в Министерство цифрового развития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и связи Свердловской области (далее – учредитель многофункционального центра предоставления государственных и муниципал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ьных услуг), в письменной форме на бумажном носителе, в том числе при личном приеме заявителя, в электронной форме, по почте или через многофункциональный центр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:rsidR="00653B38" w:rsidRDefault="00653B38">
      <w:pPr>
        <w:pStyle w:val="Standard"/>
        <w:ind w:right="-2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653B38" w:rsidRDefault="0064692C">
      <w:pPr>
        <w:pStyle w:val="Standard"/>
        <w:ind w:right="-2"/>
        <w:jc w:val="center"/>
      </w:pPr>
      <w:r>
        <w:rPr>
          <w:rFonts w:ascii="Liberation Serif" w:hAnsi="Liberation Serif" w:cs="Liberation Serif"/>
          <w:b/>
          <w:bCs/>
          <w:sz w:val="28"/>
          <w:szCs w:val="28"/>
        </w:rPr>
        <w:t>Способы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 информирования заявителей о поря</w:t>
      </w:r>
      <w:r>
        <w:rPr>
          <w:rFonts w:ascii="Liberation Serif" w:eastAsia="Calibri" w:hAnsi="Liberation Serif" w:cs="Liberation Serif"/>
          <w:b/>
          <w:bCs/>
          <w:sz w:val="28"/>
          <w:szCs w:val="28"/>
          <w:lang w:eastAsia="en-US"/>
        </w:rPr>
        <w:t xml:space="preserve">дке подачи и </w:t>
      </w:r>
      <w:r>
        <w:rPr>
          <w:rFonts w:ascii="Liberation Serif" w:hAnsi="Liberation Serif" w:cs="Liberation Serif"/>
          <w:b/>
          <w:bCs/>
          <w:sz w:val="28"/>
          <w:szCs w:val="28"/>
        </w:rPr>
        <w:t>рассмотрения жалобы, в том числе с использованием Единого портала</w:t>
      </w:r>
    </w:p>
    <w:p w:rsidR="00653B38" w:rsidRDefault="00653B38">
      <w:pPr>
        <w:pStyle w:val="Standard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71. Уполномоченный на предоставление Услуги орган, многофункциональный центр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, а также учредитель многофункционального центр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 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1) информирование заявителей о порядке обжалования решений и действий (бездействия) уполномоченный на предоставление Услуги орган, его должностных лиц и служащих, решений и действий (безд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ействия) многофункционального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 работников посредством размещения информации:</w:t>
      </w: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 на стендах в местах предоставления государственных и муниципальных услуг;</w:t>
      </w:r>
    </w:p>
    <w:p w:rsidR="00653B38" w:rsidRDefault="0064692C">
      <w:pPr>
        <w:pStyle w:val="Standard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- на официальном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сайте уполномоченного на предоставление Услуги органа (</w:t>
      </w:r>
      <w:hyperlink r:id="rId16" w:history="1">
        <w:r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http://imush.kamensk-uralskiy.ru/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),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многофункционального центра предоставления государственных и муниципальных услуг (http://mfc66.ru/) и учредителя м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 предоставления государственных и муниципальных услуг (https://digital.midural.ru/);</w:t>
      </w:r>
    </w:p>
    <w:p w:rsidR="00653B38" w:rsidRDefault="0064692C">
      <w:pPr>
        <w:pStyle w:val="Standard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- на Едином портале в разделе «Дополнительная информация» соответствующей государственной услуги;</w:t>
      </w:r>
    </w:p>
    <w:p w:rsidR="00653B38" w:rsidRDefault="0064692C">
      <w:pPr>
        <w:pStyle w:val="Standard"/>
        <w:widowControl w:val="0"/>
        <w:ind w:right="-2" w:firstLine="709"/>
        <w:jc w:val="both"/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 консультирование заявителей о порядке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обжалования решений и действий (бездействия) уполномоченного на предоставление Услуги органа, его должностных лиц и служащих, решений и действий (бездействия) многофункционального центра </w:t>
      </w:r>
      <w:r>
        <w:rPr>
          <w:rFonts w:ascii="Liberation Serif" w:hAnsi="Liberation Serif" w:cs="Liberation Serif"/>
          <w:sz w:val="28"/>
          <w:szCs w:val="28"/>
        </w:rPr>
        <w:t>предоставления государственных и муниципальных услуг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лиц и работников, в том числе по телефону, электронной почте, при личном приеме.</w:t>
      </w: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53B38">
      <w:pPr>
        <w:pStyle w:val="Standard"/>
        <w:widowControl w:val="0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:rsidR="00653B38" w:rsidRDefault="0064692C">
      <w:pPr>
        <w:pStyle w:val="Standard"/>
        <w:widowControl w:val="0"/>
        <w:ind w:right="-2" w:firstLine="709"/>
        <w:jc w:val="right"/>
      </w:pPr>
      <w:r>
        <w:rPr>
          <w:rFonts w:ascii="Liberation Serif" w:hAnsi="Liberation Serif" w:cs="Liberation Serif"/>
          <w:b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1901</wp:posOffset>
            </wp:positionH>
            <wp:positionV relativeFrom="paragraph">
              <wp:posOffset>567056</wp:posOffset>
            </wp:positionV>
            <wp:extent cx="6299201" cy="7797802"/>
            <wp:effectExtent l="0" t="0" r="6349" b="0"/>
            <wp:wrapThrough wrapText="bothSides">
              <wp:wrapPolygon edited="0">
                <wp:start x="0" y="0"/>
                <wp:lineTo x="0" y="21530"/>
                <wp:lineTo x="21556" y="21530"/>
                <wp:lineTo x="21556" y="0"/>
                <wp:lineTo x="0" y="0"/>
              </wp:wrapPolygon>
            </wp:wrapThrough>
            <wp:docPr id="4" name="Рисунок 2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299201" cy="77978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Приложение № 1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/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к Административному регламенту</w:t>
      </w:r>
    </w:p>
    <w:p w:rsidR="00653B38" w:rsidRDefault="0064692C">
      <w:pPr>
        <w:pageBreakBefore/>
        <w:ind w:left="5386"/>
      </w:pPr>
      <w:r>
        <w:rPr>
          <w:rFonts w:ascii="Liberation Serif" w:hAnsi="Liberation Serif" w:cs="Liberation Serif"/>
        </w:rPr>
        <w:t>Приложение № 2</w:t>
      </w:r>
    </w:p>
    <w:p w:rsidR="00653B38" w:rsidRDefault="0064692C">
      <w:pPr>
        <w:pStyle w:val="Standard"/>
        <w:ind w:left="5386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Административному регламенту </w:t>
      </w:r>
    </w:p>
    <w:p w:rsidR="00653B38" w:rsidRDefault="00653B38">
      <w:pPr>
        <w:rPr>
          <w:rFonts w:ascii="Liberation Serif" w:hAnsi="Liberation Serif" w:cs="Liberation Serif"/>
        </w:rPr>
      </w:pPr>
    </w:p>
    <w:p w:rsidR="00653B38" w:rsidRDefault="0064692C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Форма</w:t>
      </w:r>
    </w:p>
    <w:p w:rsidR="00653B38" w:rsidRDefault="00653B38">
      <w:pPr>
        <w:jc w:val="center"/>
        <w:rPr>
          <w:rFonts w:ascii="Liberation Serif" w:hAnsi="Liberation Serif" w:cs="Liberation Serif"/>
          <w:szCs w:val="28"/>
        </w:rPr>
      </w:pPr>
    </w:p>
    <w:p w:rsidR="00653B38" w:rsidRDefault="0064692C">
      <w:pPr>
        <w:jc w:val="center"/>
        <w:rPr>
          <w:rFonts w:ascii="Liberation Serif" w:hAnsi="Liberation Serif" w:cs="Liberation Serif"/>
          <w:b/>
          <w:szCs w:val="28"/>
        </w:rPr>
      </w:pPr>
      <w:r>
        <w:rPr>
          <w:rFonts w:ascii="Liberation Serif" w:hAnsi="Liberation Serif" w:cs="Liberation Serif"/>
          <w:b/>
          <w:szCs w:val="28"/>
        </w:rPr>
        <w:t>СООБЩЕНИЕ</w:t>
      </w:r>
    </w:p>
    <w:p w:rsidR="00653B38" w:rsidRDefault="0064692C">
      <w:pPr>
        <w:jc w:val="center"/>
      </w:pPr>
      <w:r>
        <w:rPr>
          <w:rFonts w:ascii="Liberation Serif" w:hAnsi="Liberation Serif" w:cs="Liberation Serif"/>
          <w:b/>
          <w:szCs w:val="28"/>
        </w:rPr>
        <w:t xml:space="preserve">об отсутствии в Реестре муниципального </w:t>
      </w:r>
      <w:r>
        <w:rPr>
          <w:rFonts w:ascii="Liberation Serif" w:hAnsi="Liberation Serif" w:cs="Liberation Serif"/>
          <w:b/>
          <w:szCs w:val="28"/>
        </w:rPr>
        <w:t>имущества сведений</w:t>
      </w:r>
      <w:r>
        <w:rPr>
          <w:rFonts w:ascii="Liberation Serif" w:hAnsi="Liberation Serif" w:cs="Liberation Serif"/>
          <w:b/>
          <w:szCs w:val="28"/>
        </w:rPr>
        <w:br/>
      </w:r>
      <w:r>
        <w:rPr>
          <w:rFonts w:ascii="Liberation Serif" w:hAnsi="Liberation Serif" w:cs="Liberation Serif"/>
          <w:b/>
          <w:szCs w:val="28"/>
        </w:rPr>
        <w:t>об объекте (объектах)*</w:t>
      </w:r>
    </w:p>
    <w:p w:rsidR="00653B38" w:rsidRDefault="00653B38">
      <w:pPr>
        <w:rPr>
          <w:rFonts w:ascii="Liberation Serif" w:hAnsi="Liberation Serif" w:cs="Liberation Serif"/>
          <w:szCs w:val="28"/>
        </w:rPr>
      </w:pPr>
    </w:p>
    <w:p w:rsidR="00653B38" w:rsidRDefault="00653B38">
      <w:pPr>
        <w:rPr>
          <w:rFonts w:ascii="Liberation Serif" w:hAnsi="Liberation Serif" w:cs="Liberation Serif"/>
          <w:szCs w:val="28"/>
        </w:rPr>
      </w:pPr>
    </w:p>
    <w:p w:rsidR="00653B38" w:rsidRDefault="0064692C">
      <w:pPr>
        <w:ind w:firstLine="708"/>
        <w:jc w:val="both"/>
      </w:pPr>
      <w:r>
        <w:rPr>
          <w:rFonts w:ascii="Liberation Serif" w:hAnsi="Liberation Serif" w:cs="Liberation Serif"/>
          <w:bCs/>
          <w:spacing w:val="2"/>
          <w:szCs w:val="28"/>
        </w:rPr>
        <w:t>В ответ на Ваш запрос ____________________________</w:t>
      </w:r>
      <w:r>
        <w:rPr>
          <w:rFonts w:ascii="Liberation Serif" w:hAnsi="Liberation Serif" w:cs="Liberation Serif"/>
        </w:rPr>
        <w:t>, поступивший</w:t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  <w:t xml:space="preserve">                    (дата, номер запроса)</w:t>
      </w:r>
    </w:p>
    <w:p w:rsidR="00653B38" w:rsidRDefault="0064692C">
      <w:pPr>
        <w:jc w:val="both"/>
      </w:pPr>
      <w:r>
        <w:rPr>
          <w:rFonts w:ascii="Liberation Serif" w:hAnsi="Liberation Serif" w:cs="Liberation Serif"/>
        </w:rPr>
        <w:t>на рассмотрение</w:t>
      </w:r>
      <w:r>
        <w:rPr>
          <w:rFonts w:ascii="Liberation Serif" w:hAnsi="Liberation Serif" w:cs="Liberation Serif"/>
          <w:sz w:val="20"/>
        </w:rPr>
        <w:t xml:space="preserve"> </w:t>
      </w:r>
      <w:r>
        <w:rPr>
          <w:rFonts w:ascii="Liberation Serif" w:hAnsi="Liberation Serif" w:cs="Liberation Serif"/>
        </w:rPr>
        <w:t xml:space="preserve">________________, сообщаем, </w:t>
      </w:r>
      <w:r>
        <w:rPr>
          <w:rFonts w:ascii="Liberation Serif" w:hAnsi="Liberation Serif" w:cs="Liberation Serif"/>
          <w:bCs/>
          <w:spacing w:val="2"/>
          <w:szCs w:val="28"/>
        </w:rPr>
        <w:t xml:space="preserve">что в Реестре муниципального </w:t>
      </w:r>
    </w:p>
    <w:p w:rsidR="00653B38" w:rsidRDefault="0064692C">
      <w:pPr>
        <w:jc w:val="both"/>
      </w:pPr>
      <w:r>
        <w:rPr>
          <w:rFonts w:ascii="Liberation Serif" w:hAnsi="Liberation Serif" w:cs="Liberation Serif"/>
          <w:bCs/>
          <w:spacing w:val="2"/>
          <w:sz w:val="20"/>
          <w:szCs w:val="28"/>
        </w:rPr>
        <w:t xml:space="preserve">                           </w:t>
      </w:r>
      <w:r>
        <w:rPr>
          <w:rFonts w:ascii="Liberation Serif" w:hAnsi="Liberation Serif" w:cs="Liberation Serif"/>
          <w:bCs/>
          <w:spacing w:val="2"/>
          <w:sz w:val="20"/>
          <w:szCs w:val="28"/>
        </w:rPr>
        <w:t xml:space="preserve">      </w:t>
      </w:r>
      <w:r>
        <w:rPr>
          <w:rFonts w:ascii="Liberation Serif" w:hAnsi="Liberation Serif" w:cs="Liberation Serif"/>
          <w:bCs/>
          <w:spacing w:val="2"/>
          <w:sz w:val="20"/>
        </w:rPr>
        <w:t xml:space="preserve">              (дата)</w:t>
      </w:r>
    </w:p>
    <w:p w:rsidR="00653B38" w:rsidRDefault="0064692C">
      <w:pPr>
        <w:jc w:val="both"/>
        <w:rPr>
          <w:rFonts w:ascii="Liberation Serif" w:hAnsi="Liberation Serif" w:cs="Liberation Serif"/>
          <w:bCs/>
          <w:spacing w:val="2"/>
          <w:szCs w:val="28"/>
        </w:rPr>
      </w:pPr>
      <w:r>
        <w:rPr>
          <w:rFonts w:ascii="Liberation Serif" w:hAnsi="Liberation Serif" w:cs="Liberation Serif"/>
          <w:bCs/>
          <w:spacing w:val="2"/>
          <w:szCs w:val="28"/>
        </w:rPr>
        <w:t>имущества отсутствуют сведения об объекте (объектах) недвижимого (движимого) имущества:</w:t>
      </w:r>
    </w:p>
    <w:p w:rsidR="00653B38" w:rsidRDefault="0064692C">
      <w:pPr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____________________________________________________________________</w:t>
      </w:r>
    </w:p>
    <w:p w:rsidR="00653B38" w:rsidRDefault="0064692C">
      <w:pPr>
        <w:jc w:val="both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                                                          (наим</w:t>
      </w:r>
      <w:r>
        <w:rPr>
          <w:rFonts w:ascii="Liberation Serif" w:hAnsi="Liberation Serif" w:cs="Liberation Serif"/>
          <w:sz w:val="20"/>
        </w:rPr>
        <w:t>енование и адрес объектов)</w:t>
      </w:r>
    </w:p>
    <w:p w:rsidR="00653B38" w:rsidRDefault="00653B38">
      <w:pPr>
        <w:jc w:val="both"/>
        <w:rPr>
          <w:rFonts w:ascii="Liberation Serif" w:hAnsi="Liberation Serif" w:cs="Liberation Serif"/>
          <w:szCs w:val="28"/>
        </w:rPr>
      </w:pPr>
    </w:p>
    <w:p w:rsidR="00653B38" w:rsidRDefault="0064692C">
      <w:pPr>
        <w:ind w:firstLine="708"/>
        <w:jc w:val="both"/>
        <w:rPr>
          <w:rFonts w:ascii="Liberation Serif" w:hAnsi="Liberation Serif" w:cs="Liberation Serif"/>
          <w:bCs/>
          <w:spacing w:val="2"/>
          <w:sz w:val="22"/>
          <w:szCs w:val="22"/>
        </w:rPr>
      </w:pPr>
      <w:r>
        <w:rPr>
          <w:rFonts w:ascii="Liberation Serif" w:hAnsi="Liberation Serif" w:cs="Liberation Serif"/>
          <w:bCs/>
          <w:spacing w:val="2"/>
          <w:sz w:val="22"/>
          <w:szCs w:val="22"/>
        </w:rPr>
        <w:t>В связи с тем, что на территории Свердловской области действует орган, осуществляющий государственную регистрацию прав на недвижимое имущество и сделок с ним, предоставленная информация не является исчерпывающей.</w:t>
      </w:r>
    </w:p>
    <w:p w:rsidR="00653B38" w:rsidRDefault="00653B38">
      <w:pPr>
        <w:jc w:val="both"/>
        <w:rPr>
          <w:rFonts w:ascii="Liberation Serif" w:hAnsi="Liberation Serif" w:cs="Liberation Serif"/>
          <w:szCs w:val="28"/>
        </w:rPr>
      </w:pPr>
    </w:p>
    <w:p w:rsidR="00653B38" w:rsidRDefault="00653B38">
      <w:pPr>
        <w:rPr>
          <w:rFonts w:ascii="Liberation Serif" w:hAnsi="Liberation Serif" w:cs="Liberation Serif"/>
          <w:szCs w:val="28"/>
        </w:rPr>
      </w:pPr>
    </w:p>
    <w:p w:rsidR="00653B38" w:rsidRDefault="0064692C">
      <w:pPr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Председатель </w:t>
      </w:r>
    </w:p>
    <w:p w:rsidR="00653B38" w:rsidRDefault="0064692C">
      <w:r>
        <w:rPr>
          <w:rFonts w:ascii="Liberation Serif" w:hAnsi="Liberation Serif" w:cs="Liberation Serif"/>
          <w:szCs w:val="28"/>
        </w:rPr>
        <w:t>ОМС «Комитет по управлению имуществом</w:t>
      </w:r>
      <w:r>
        <w:rPr>
          <w:rFonts w:ascii="Liberation Serif" w:hAnsi="Liberation Serif" w:cs="Liberation Serif"/>
          <w:szCs w:val="28"/>
        </w:rPr>
        <w:br/>
      </w:r>
      <w:r>
        <w:rPr>
          <w:rFonts w:ascii="Liberation Serif" w:hAnsi="Liberation Serif" w:cs="Liberation Serif"/>
          <w:szCs w:val="28"/>
        </w:rPr>
        <w:t xml:space="preserve"> Каменск-Уральского городского округа»    </w:t>
      </w:r>
      <w:r>
        <w:rPr>
          <w:rFonts w:ascii="Liberation Serif" w:hAnsi="Liberation Serif" w:cs="Liberation Serif"/>
        </w:rPr>
        <w:t>______________________  ___________________</w:t>
      </w:r>
    </w:p>
    <w:p w:rsidR="00653B38" w:rsidRDefault="0064692C">
      <w:pPr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    (подпись)                  </w:t>
      </w:r>
      <w:r>
        <w:rPr>
          <w:rFonts w:ascii="Liberation Serif" w:hAnsi="Liberation Serif" w:cs="Liberation Serif"/>
          <w:sz w:val="20"/>
        </w:rPr>
        <w:t xml:space="preserve">                              (Ф.И.О.)</w:t>
      </w:r>
    </w:p>
    <w:p w:rsidR="00653B38" w:rsidRDefault="0064692C">
      <w:r>
        <w:rPr>
          <w:rFonts w:ascii="Liberation Serif" w:hAnsi="Liberation Serif" w:cs="Liberation Serif"/>
        </w:rPr>
        <w:t xml:space="preserve"> </w:t>
      </w:r>
    </w:p>
    <w:p w:rsidR="00653B38" w:rsidRDefault="00653B38">
      <w:pPr>
        <w:rPr>
          <w:rFonts w:ascii="Liberation Serif" w:hAnsi="Liberation Serif" w:cs="Liberation Serif"/>
          <w:szCs w:val="28"/>
        </w:rPr>
      </w:pPr>
    </w:p>
    <w:p w:rsidR="00653B38" w:rsidRDefault="00653B38">
      <w:pPr>
        <w:ind w:left="4536"/>
        <w:rPr>
          <w:rFonts w:ascii="Liberation Serif" w:hAnsi="Liberation Serif" w:cs="Liberation Serif"/>
        </w:rPr>
      </w:pPr>
    </w:p>
    <w:p w:rsidR="00653B38" w:rsidRDefault="0064692C">
      <w:pPr>
        <w:tabs>
          <w:tab w:val="center" w:pos="4677"/>
          <w:tab w:val="right" w:pos="9355"/>
        </w:tabs>
      </w:pPr>
      <w:r>
        <w:rPr>
          <w:rFonts w:ascii="Liberation Serif" w:hAnsi="Liberation Serif" w:cs="Liberation Serif"/>
        </w:rPr>
        <w:t>* Оформляется на бланке письма уполномоченного на предоставление Услуги органа.</w:t>
      </w:r>
    </w:p>
    <w:p w:rsidR="00653B38" w:rsidRDefault="00653B38">
      <w:pPr>
        <w:ind w:left="4536"/>
        <w:rPr>
          <w:rFonts w:ascii="Liberation Serif" w:hAnsi="Liberation Serif" w:cs="Liberation Serif"/>
        </w:rPr>
      </w:pPr>
    </w:p>
    <w:p w:rsidR="00653B38" w:rsidRDefault="00653B38">
      <w:pPr>
        <w:ind w:left="4536"/>
        <w:rPr>
          <w:rFonts w:ascii="Liberation Serif" w:hAnsi="Liberation Serif" w:cs="Liberation Serif"/>
        </w:rPr>
      </w:pPr>
    </w:p>
    <w:p w:rsidR="00653B38" w:rsidRDefault="00653B38">
      <w:pPr>
        <w:ind w:left="4536"/>
        <w:rPr>
          <w:rFonts w:ascii="Liberation Serif" w:hAnsi="Liberation Serif" w:cs="Liberation Serif"/>
        </w:rPr>
      </w:pPr>
    </w:p>
    <w:p w:rsidR="00653B38" w:rsidRDefault="00653B38">
      <w:pPr>
        <w:ind w:left="4536"/>
        <w:rPr>
          <w:rFonts w:ascii="Liberation Serif" w:hAnsi="Liberation Serif" w:cs="Liberation Serif"/>
        </w:rPr>
      </w:pPr>
    </w:p>
    <w:p w:rsidR="00653B38" w:rsidRDefault="00653B38">
      <w:pPr>
        <w:ind w:left="4536"/>
        <w:rPr>
          <w:rFonts w:ascii="Liberation Serif" w:hAnsi="Liberation Serif" w:cs="Liberation Serif"/>
        </w:rPr>
      </w:pPr>
    </w:p>
    <w:p w:rsidR="00653B38" w:rsidRDefault="00653B38">
      <w:pPr>
        <w:rPr>
          <w:rFonts w:ascii="Liberation Serif" w:hAnsi="Liberation Serif" w:cs="Liberation Serif"/>
          <w:sz w:val="22"/>
          <w:szCs w:val="22"/>
        </w:rPr>
      </w:pPr>
    </w:p>
    <w:p w:rsidR="00653B38" w:rsidRDefault="0064692C">
      <w:pPr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Специалист</w:t>
      </w:r>
    </w:p>
    <w:p w:rsidR="00653B38" w:rsidRDefault="0064692C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</w:t>
      </w:r>
    </w:p>
    <w:p w:rsidR="00653B38" w:rsidRDefault="0064692C">
      <w:r>
        <w:rPr>
          <w:rFonts w:ascii="Liberation Serif" w:hAnsi="Liberation Serif" w:cs="Liberation Serif"/>
          <w:sz w:val="20"/>
        </w:rPr>
        <w:t xml:space="preserve">                    (Ф.И.О., тел.)</w:t>
      </w:r>
    </w:p>
    <w:p w:rsidR="00653B38" w:rsidRDefault="00653B38">
      <w:pPr>
        <w:pStyle w:val="Standard"/>
      </w:pPr>
    </w:p>
    <w:p w:rsidR="00653B38" w:rsidRDefault="0064692C">
      <w:pPr>
        <w:pageBreakBefore/>
        <w:ind w:left="5386"/>
      </w:pPr>
      <w:r>
        <w:rPr>
          <w:rFonts w:ascii="Liberation Serif" w:hAnsi="Liberation Serif" w:cs="Liberation Serif"/>
        </w:rPr>
        <w:t>Приложение № 3</w:t>
      </w:r>
    </w:p>
    <w:p w:rsidR="00653B38" w:rsidRDefault="0064692C">
      <w:pPr>
        <w:pStyle w:val="Standard"/>
        <w:ind w:left="5386"/>
      </w:pPr>
      <w:r>
        <w:rPr>
          <w:rFonts w:ascii="Liberation Serif" w:hAnsi="Liberation Serif" w:cs="Liberation Serif"/>
          <w:sz w:val="24"/>
          <w:szCs w:val="24"/>
        </w:rPr>
        <w:t xml:space="preserve">к Административному регламенту </w:t>
      </w:r>
    </w:p>
    <w:p w:rsidR="00653B38" w:rsidRDefault="00653B38">
      <w:pPr>
        <w:rPr>
          <w:rFonts w:ascii="Liberation Serif" w:hAnsi="Liberation Serif" w:cs="Liberation Serif"/>
        </w:rPr>
      </w:pPr>
    </w:p>
    <w:p w:rsidR="00653B38" w:rsidRDefault="0064692C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Форма</w:t>
      </w:r>
    </w:p>
    <w:p w:rsidR="00653B38" w:rsidRDefault="0064692C">
      <w:pPr>
        <w:ind w:left="5400"/>
      </w:pPr>
      <w:r>
        <w:rPr>
          <w:rFonts w:ascii="Liberation Serif" w:hAnsi="Liberation Serif" w:cs="Liberation Serif"/>
        </w:rPr>
        <w:t>В</w:t>
      </w:r>
      <w:r>
        <w:rPr>
          <w:rFonts w:ascii="Liberation Serif" w:hAnsi="Liberation Serif" w:cs="Liberation Serif"/>
        </w:rPr>
        <w:t xml:space="preserve"> ОМС «Комитет по управлению имуществом Каменск-Уральского городского округа»</w:t>
      </w:r>
    </w:p>
    <w:p w:rsidR="00653B38" w:rsidRDefault="00653B38">
      <w:pPr>
        <w:autoSpaceDE w:val="0"/>
        <w:rPr>
          <w:rFonts w:ascii="Liberation Serif" w:hAnsi="Liberation Serif" w:cs="Liberation Serif"/>
          <w:sz w:val="20"/>
        </w:rPr>
      </w:pPr>
    </w:p>
    <w:p w:rsidR="00653B38" w:rsidRDefault="00653B38">
      <w:pPr>
        <w:autoSpaceDE w:val="0"/>
        <w:rPr>
          <w:rFonts w:ascii="Liberation Serif" w:hAnsi="Liberation Serif" w:cs="Liberation Serif"/>
          <w:sz w:val="20"/>
        </w:rPr>
      </w:pPr>
    </w:p>
    <w:p w:rsidR="00653B38" w:rsidRDefault="0064692C">
      <w:pPr>
        <w:autoSpaceDE w:val="0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Запрос на получение информации об объектах учета *</w:t>
      </w:r>
    </w:p>
    <w:p w:rsidR="00653B38" w:rsidRDefault="00653B38">
      <w:pPr>
        <w:autoSpaceDE w:val="0"/>
        <w:rPr>
          <w:rFonts w:ascii="Liberation Serif" w:hAnsi="Liberation Serif" w:cs="Liberation Serif"/>
          <w:sz w:val="20"/>
        </w:rPr>
      </w:pPr>
    </w:p>
    <w:p w:rsidR="00653B38" w:rsidRDefault="00653B38">
      <w:pPr>
        <w:autoSpaceDE w:val="0"/>
        <w:rPr>
          <w:rFonts w:ascii="Liberation Serif" w:hAnsi="Liberation Serif" w:cs="Liberation Serif"/>
          <w:sz w:val="20"/>
        </w:rPr>
      </w:pPr>
    </w:p>
    <w:p w:rsidR="00653B38" w:rsidRDefault="0064692C">
      <w:pPr>
        <w:autoSpaceDE w:val="0"/>
        <w:ind w:firstLine="540"/>
      </w:pPr>
      <w:r>
        <w:rPr>
          <w:rFonts w:ascii="Liberation Serif" w:hAnsi="Liberation Serif" w:cs="Liberation Serif"/>
        </w:rPr>
        <w:t>Я, ________________________________________________________________,</w:t>
      </w:r>
    </w:p>
    <w:p w:rsidR="00653B38" w:rsidRDefault="0064692C">
      <w:pPr>
        <w:autoSpaceDE w:val="0"/>
        <w:spacing w:line="360" w:lineRule="auto"/>
        <w:ind w:firstLine="540"/>
      </w:pPr>
      <w:r>
        <w:rPr>
          <w:rFonts w:ascii="Liberation Serif" w:hAnsi="Liberation Serif" w:cs="Liberation Serif"/>
        </w:rPr>
        <w:t xml:space="preserve">                       </w:t>
      </w:r>
      <w:r>
        <w:rPr>
          <w:rFonts w:ascii="Liberation Serif" w:hAnsi="Liberation Serif" w:cs="Liberation Serif"/>
          <w:sz w:val="18"/>
          <w:szCs w:val="18"/>
        </w:rPr>
        <w:t>(</w:t>
      </w:r>
      <w:r>
        <w:rPr>
          <w:rFonts w:ascii="Liberation Serif" w:hAnsi="Liberation Serif" w:cs="Liberation Serif"/>
          <w:sz w:val="18"/>
        </w:rPr>
        <w:t xml:space="preserve">фамилия, имя, отчество </w:t>
      </w:r>
      <w:r>
        <w:rPr>
          <w:rFonts w:ascii="Liberation Serif" w:hAnsi="Liberation Serif" w:cs="Liberation Serif"/>
          <w:sz w:val="18"/>
        </w:rPr>
        <w:t>заявителя (его уполномоченного представителя))</w:t>
      </w:r>
    </w:p>
    <w:p w:rsidR="00653B38" w:rsidRDefault="0064692C">
      <w:pPr>
        <w:autoSpaceDE w:val="0"/>
      </w:pPr>
      <w:r>
        <w:rPr>
          <w:rFonts w:ascii="Liberation Serif" w:hAnsi="Liberation Serif" w:cs="Liberation Serif"/>
        </w:rPr>
        <w:t>паспорт № ____________________,</w:t>
      </w:r>
    </w:p>
    <w:p w:rsidR="00653B38" w:rsidRDefault="0064692C">
      <w:pPr>
        <w:autoSpaceDE w:val="0"/>
      </w:pPr>
      <w:r>
        <w:rPr>
          <w:rFonts w:ascii="Liberation Serif" w:hAnsi="Liberation Serif" w:cs="Liberation Serif"/>
          <w:sz w:val="18"/>
        </w:rPr>
        <w:t xml:space="preserve">                                      (серия и номер паспорта)                                    </w:t>
      </w:r>
    </w:p>
    <w:p w:rsidR="00653B38" w:rsidRDefault="0064692C">
      <w:pPr>
        <w:autoSpaceDE w:val="0"/>
      </w:pPr>
      <w:r>
        <w:rPr>
          <w:rFonts w:ascii="Liberation Serif" w:hAnsi="Liberation Serif" w:cs="Liberation Serif"/>
        </w:rPr>
        <w:t>выдан________________________________________________________________</w:t>
      </w:r>
    </w:p>
    <w:p w:rsidR="00653B38" w:rsidRDefault="0064692C">
      <w:pPr>
        <w:autoSpaceDE w:val="0"/>
        <w:jc w:val="center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>(наименование органа, выдавшего паспорт, дата выдачи)</w:t>
      </w:r>
    </w:p>
    <w:p w:rsidR="00653B38" w:rsidRDefault="0064692C">
      <w:pPr>
        <w:autoSpaceDE w:val="0"/>
        <w:spacing w:line="360" w:lineRule="auto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____________________________________________________________________,</w:t>
      </w:r>
    </w:p>
    <w:p w:rsidR="00653B38" w:rsidRDefault="0064692C">
      <w:pPr>
        <w:autoSpaceDE w:val="0"/>
      </w:pPr>
      <w:r>
        <w:rPr>
          <w:rFonts w:ascii="Liberation Serif" w:hAnsi="Liberation Serif" w:cs="Liberation Serif"/>
          <w:spacing w:val="-2"/>
        </w:rPr>
        <w:t xml:space="preserve">действуя </w:t>
      </w:r>
      <w:r>
        <w:rPr>
          <w:rFonts w:ascii="Liberation Serif" w:hAnsi="Liberation Serif" w:cs="Liberation Serif"/>
        </w:rPr>
        <w:t>от имени</w:t>
      </w:r>
      <w:r>
        <w:rPr>
          <w:rFonts w:ascii="Liberation Serif" w:hAnsi="Liberation Serif" w:cs="Liberation Serif"/>
          <w:spacing w:val="2"/>
        </w:rPr>
        <w:t xml:space="preserve"> _____________________________________________________,</w:t>
      </w:r>
    </w:p>
    <w:p w:rsidR="00653B38" w:rsidRDefault="0064692C">
      <w:pPr>
        <w:autoSpaceDE w:val="0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 xml:space="preserve">                                                           </w:t>
      </w:r>
      <w:r>
        <w:rPr>
          <w:rFonts w:ascii="Liberation Serif" w:hAnsi="Liberation Serif" w:cs="Liberation Serif"/>
          <w:sz w:val="18"/>
        </w:rPr>
        <w:t xml:space="preserve">      (фамилия, имя, отчество заявителя (в случае если его интересы представляет</w:t>
      </w:r>
    </w:p>
    <w:p w:rsidR="00653B38" w:rsidRDefault="0064692C">
      <w:pPr>
        <w:autoSpaceDE w:val="0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 xml:space="preserve">                                                                                             уполномоченный представитель))</w:t>
      </w:r>
    </w:p>
    <w:p w:rsidR="00653B38" w:rsidRDefault="0064692C">
      <w:pPr>
        <w:autoSpaceDE w:val="0"/>
      </w:pPr>
      <w:r>
        <w:rPr>
          <w:rFonts w:ascii="Liberation Serif" w:hAnsi="Liberation Serif" w:cs="Liberation Serif"/>
        </w:rPr>
        <w:t>на основании ______________________________________</w:t>
      </w:r>
      <w:r>
        <w:rPr>
          <w:rFonts w:ascii="Liberation Serif" w:hAnsi="Liberation Serif" w:cs="Liberation Serif"/>
        </w:rPr>
        <w:t>____________________</w:t>
      </w:r>
    </w:p>
    <w:p w:rsidR="00653B38" w:rsidRDefault="0064692C">
      <w:pPr>
        <w:autoSpaceDE w:val="0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 xml:space="preserve">                                                     (наименование и реквизиты документа, подтверждающего полномочия представителя)</w:t>
      </w:r>
    </w:p>
    <w:p w:rsidR="00653B38" w:rsidRDefault="00653B38">
      <w:pPr>
        <w:autoSpaceDE w:val="0"/>
        <w:rPr>
          <w:rFonts w:ascii="Liberation Serif" w:hAnsi="Liberation Serif" w:cs="Liberation Serif"/>
          <w:sz w:val="18"/>
        </w:rPr>
      </w:pPr>
    </w:p>
    <w:p w:rsidR="00653B38" w:rsidRDefault="0064692C">
      <w:pPr>
        <w:autoSpaceDE w:val="0"/>
        <w:spacing w:line="360" w:lineRule="auto"/>
      </w:pPr>
      <w:r>
        <w:rPr>
          <w:rFonts w:ascii="Liberation Serif" w:hAnsi="Liberation Serif" w:cs="Liberation Serif"/>
        </w:rPr>
        <w:t>прошу предоставить мне выписку из Реестра муниципального имущества в отношении следующего объекта:</w:t>
      </w:r>
    </w:p>
    <w:p w:rsidR="00653B38" w:rsidRDefault="0064692C">
      <w:pPr>
        <w:autoSpaceDE w:val="0"/>
      </w:pPr>
      <w:r>
        <w:rPr>
          <w:rFonts w:ascii="Liberation Serif" w:hAnsi="Liberation Serif" w:cs="Liberation Serif"/>
        </w:rPr>
        <w:t>___</w:t>
      </w:r>
      <w:r>
        <w:rPr>
          <w:rFonts w:ascii="Liberation Serif" w:hAnsi="Liberation Serif" w:cs="Liberation Serif"/>
        </w:rPr>
        <w:t>_______________________________________</w:t>
      </w:r>
      <w:r>
        <w:rPr>
          <w:rFonts w:ascii="Liberation Serif" w:hAnsi="Liberation Serif" w:cs="Liberation Serif"/>
          <w:spacing w:val="-2"/>
        </w:rPr>
        <w:t>______</w:t>
      </w:r>
      <w:r>
        <w:rPr>
          <w:rFonts w:ascii="Liberation Serif" w:hAnsi="Liberation Serif" w:cs="Liberation Serif"/>
        </w:rPr>
        <w:t>______________________________.</w:t>
      </w:r>
    </w:p>
    <w:p w:rsidR="00653B38" w:rsidRDefault="0064692C">
      <w:pPr>
        <w:autoSpaceDE w:val="0"/>
        <w:ind w:firstLine="539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(наименование объекта, адрес (местоположение))</w:t>
      </w:r>
    </w:p>
    <w:p w:rsidR="00653B38" w:rsidRDefault="00653B38">
      <w:pPr>
        <w:autoSpaceDE w:val="0"/>
        <w:ind w:firstLine="540"/>
        <w:rPr>
          <w:rFonts w:ascii="Liberation Serif" w:hAnsi="Liberation Serif" w:cs="Liberation Serif"/>
        </w:rPr>
      </w:pPr>
    </w:p>
    <w:p w:rsidR="00653B38" w:rsidRDefault="0064692C">
      <w:pPr>
        <w:autoSpaceDE w:val="0"/>
        <w:spacing w:line="360" w:lineRule="auto"/>
        <w:ind w:firstLine="708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Выписку прошу предоставить в 1 (одном) экземпляре:</w:t>
      </w:r>
    </w:p>
    <w:p w:rsidR="00653B38" w:rsidRDefault="0064692C">
      <w:pPr>
        <w:autoSpaceDE w:val="0"/>
      </w:pPr>
      <w:r>
        <w:rPr>
          <w:rFonts w:ascii="Liberation Serif" w:hAnsi="Liberation Serif" w:cs="Liberation Serif"/>
          <w:sz w:val="48"/>
          <w:szCs w:val="48"/>
        </w:rPr>
        <w:t>⁪</w:t>
      </w:r>
      <w:r>
        <w:rPr>
          <w:rFonts w:ascii="Liberation Serif" w:hAnsi="Liberation Serif" w:cs="Liberation Serif"/>
          <w:b/>
          <w:sz w:val="48"/>
          <w:szCs w:val="48"/>
        </w:rPr>
        <w:t>□</w:t>
      </w:r>
      <w:r>
        <w:rPr>
          <w:rFonts w:ascii="Liberation Serif" w:hAnsi="Liberation Serif" w:cs="Liberation Serif"/>
          <w:sz w:val="48"/>
          <w:szCs w:val="48"/>
        </w:rPr>
        <w:t xml:space="preserve"> </w:t>
      </w:r>
      <w:r>
        <w:rPr>
          <w:rFonts w:ascii="Liberation Serif" w:hAnsi="Liberation Serif" w:cs="Liberation Serif"/>
        </w:rPr>
        <w:t xml:space="preserve">почтовым </w:t>
      </w:r>
      <w:r>
        <w:rPr>
          <w:rFonts w:ascii="Liberation Serif" w:hAnsi="Liberation Serif" w:cs="Liberation Serif"/>
        </w:rPr>
        <w:t>отправлением по адресу: ________________________________________</w:t>
      </w:r>
    </w:p>
    <w:p w:rsidR="00653B38" w:rsidRDefault="0064692C">
      <w:pPr>
        <w:autoSpaceDE w:val="0"/>
        <w:ind w:firstLine="540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                            (почтовый адрес с указанием индекса)</w:t>
      </w:r>
    </w:p>
    <w:p w:rsidR="00653B38" w:rsidRDefault="0064692C">
      <w:pPr>
        <w:autoSpaceDE w:val="0"/>
      </w:pPr>
      <w:r>
        <w:rPr>
          <w:rFonts w:ascii="Liberation Serif" w:hAnsi="Liberation Serif" w:cs="Liberation Serif"/>
          <w:sz w:val="48"/>
          <w:szCs w:val="48"/>
        </w:rPr>
        <w:t xml:space="preserve">□ </w:t>
      </w:r>
      <w:r>
        <w:rPr>
          <w:rFonts w:ascii="Liberation Serif" w:hAnsi="Liberation Serif" w:cs="Liberation Serif"/>
        </w:rPr>
        <w:t>электронной почтой по адресу: ____________</w:t>
      </w:r>
      <w:r>
        <w:rPr>
          <w:rFonts w:ascii="Liberation Serif" w:hAnsi="Liberation Serif" w:cs="Liberation Serif"/>
        </w:rPr>
        <w:t>___________________________________</w:t>
      </w:r>
    </w:p>
    <w:p w:rsidR="00653B38" w:rsidRDefault="0064692C">
      <w:pPr>
        <w:autoSpaceDE w:val="0"/>
        <w:ind w:firstLine="540"/>
        <w:rPr>
          <w:rFonts w:ascii="Liberation Serif" w:hAnsi="Liberation Serif" w:cs="Liberation Serif"/>
          <w:sz w:val="18"/>
          <w:szCs w:val="18"/>
        </w:rPr>
      </w:pPr>
      <w:r>
        <w:rPr>
          <w:rFonts w:ascii="Liberation Serif" w:hAnsi="Liberation Serif" w:cs="Liberation Serif"/>
          <w:sz w:val="18"/>
          <w:szCs w:val="18"/>
        </w:rPr>
        <w:t xml:space="preserve">                                                                                                                      (адрес электронной почты)</w:t>
      </w:r>
    </w:p>
    <w:p w:rsidR="00653B38" w:rsidRDefault="0064692C">
      <w:pPr>
        <w:autoSpaceDE w:val="0"/>
      </w:pPr>
      <w:r>
        <w:rPr>
          <w:rFonts w:ascii="Liberation Serif" w:hAnsi="Liberation Serif" w:cs="Liberation Serif"/>
          <w:sz w:val="48"/>
          <w:szCs w:val="48"/>
        </w:rPr>
        <w:t xml:space="preserve">⁪□ </w:t>
      </w:r>
      <w:r>
        <w:rPr>
          <w:rFonts w:ascii="Liberation Serif" w:hAnsi="Liberation Serif" w:cs="Liberation Serif"/>
        </w:rPr>
        <w:t>при личном обращении в _________________________________________________</w:t>
      </w:r>
    </w:p>
    <w:p w:rsidR="00653B38" w:rsidRDefault="0064692C">
      <w:pPr>
        <w:autoSpaceDE w:val="0"/>
        <w:spacing w:line="360" w:lineRule="auto"/>
      </w:pPr>
      <w:r>
        <w:rPr>
          <w:rFonts w:ascii="Liberation Serif" w:hAnsi="Liberation Serif" w:cs="Liberation Serif"/>
          <w:sz w:val="18"/>
          <w:szCs w:val="18"/>
        </w:rPr>
        <w:t>(поставить отметку напротив выбранного варианта)</w:t>
      </w:r>
    </w:p>
    <w:p w:rsidR="00653B38" w:rsidRDefault="0064692C">
      <w:pPr>
        <w:autoSpaceDE w:val="0"/>
        <w:jc w:val="both"/>
      </w:pPr>
      <w:r>
        <w:rPr>
          <w:rFonts w:ascii="Liberation Serif" w:hAnsi="Liberation Serif" w:cs="Liberation Serif"/>
          <w:sz w:val="48"/>
          <w:szCs w:val="48"/>
        </w:rPr>
        <w:t xml:space="preserve">⁪□ </w:t>
      </w:r>
      <w:r>
        <w:rPr>
          <w:rFonts w:ascii="Liberation Serif" w:hAnsi="Liberation Serif" w:cs="Liberation Serif"/>
        </w:rPr>
        <w:t>при личном обращении в многофункциональный центр предоставления государственных и муниципальных услуг</w:t>
      </w:r>
    </w:p>
    <w:p w:rsidR="00653B38" w:rsidRDefault="0064692C">
      <w:pPr>
        <w:autoSpaceDE w:val="0"/>
        <w:spacing w:line="360" w:lineRule="auto"/>
      </w:pPr>
      <w:r>
        <w:rPr>
          <w:rFonts w:ascii="Liberation Serif" w:hAnsi="Liberation Serif" w:cs="Liberation Serif"/>
          <w:sz w:val="18"/>
          <w:szCs w:val="18"/>
        </w:rPr>
        <w:t>(поставить отметку напротив выбранного варианта)</w:t>
      </w:r>
    </w:p>
    <w:p w:rsidR="00653B38" w:rsidRDefault="0064692C">
      <w:pPr>
        <w:autoSpaceDE w:val="0"/>
        <w:ind w:firstLine="539"/>
      </w:pPr>
      <w:r>
        <w:rPr>
          <w:rFonts w:ascii="Liberation Serif" w:hAnsi="Liberation Serif" w:cs="Liberation Serif"/>
        </w:rPr>
        <w:t>О готовности результатов прошу сообщить по телефону _</w:t>
      </w:r>
      <w:r>
        <w:rPr>
          <w:rFonts w:ascii="Liberation Serif" w:hAnsi="Liberation Serif" w:cs="Liberation Serif"/>
        </w:rPr>
        <w:t>_______________________.</w:t>
      </w:r>
    </w:p>
    <w:p w:rsidR="00653B38" w:rsidRDefault="00653B38">
      <w:pPr>
        <w:autoSpaceDE w:val="0"/>
        <w:rPr>
          <w:rFonts w:ascii="Liberation Serif" w:hAnsi="Liberation Serif" w:cs="Liberation Serif"/>
        </w:rPr>
      </w:pPr>
    </w:p>
    <w:p w:rsidR="00653B38" w:rsidRDefault="0064692C">
      <w:pPr>
        <w:autoSpaceDE w:val="0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                                                                                 _______________________</w:t>
      </w:r>
    </w:p>
    <w:p w:rsidR="00653B38" w:rsidRDefault="0064692C">
      <w:pPr>
        <w:autoSpaceDE w:val="0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 xml:space="preserve">(дата направления запроса)                                                                 </w:t>
      </w:r>
      <w:r>
        <w:rPr>
          <w:rFonts w:ascii="Liberation Serif" w:hAnsi="Liberation Serif" w:cs="Liberation Serif"/>
          <w:sz w:val="18"/>
        </w:rPr>
        <w:t xml:space="preserve">                                (подпись заявителя или его</w:t>
      </w:r>
    </w:p>
    <w:p w:rsidR="00653B38" w:rsidRDefault="0064692C">
      <w:pPr>
        <w:autoSpaceDE w:val="0"/>
        <w:rPr>
          <w:rFonts w:ascii="Liberation Serif" w:hAnsi="Liberation Serif" w:cs="Liberation Serif"/>
          <w:sz w:val="18"/>
        </w:rPr>
      </w:pPr>
      <w:r>
        <w:rPr>
          <w:rFonts w:ascii="Liberation Serif" w:hAnsi="Liberation Serif" w:cs="Liberation Serif"/>
          <w:sz w:val="18"/>
        </w:rPr>
        <w:t xml:space="preserve">                                                                                                                                          уполномоченного представителя)</w:t>
      </w:r>
    </w:p>
    <w:p w:rsidR="00653B38" w:rsidRDefault="00653B38">
      <w:pPr>
        <w:autoSpaceDE w:val="0"/>
        <w:rPr>
          <w:rFonts w:ascii="Liberation Serif" w:hAnsi="Liberation Serif" w:cs="Liberation Serif"/>
          <w:sz w:val="18"/>
        </w:rPr>
      </w:pPr>
    </w:p>
    <w:p w:rsidR="00653B38" w:rsidRDefault="0064692C">
      <w:pPr>
        <w:tabs>
          <w:tab w:val="center" w:pos="4677"/>
          <w:tab w:val="right" w:pos="9355"/>
        </w:tabs>
        <w:jc w:val="both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>* Запрос от юридического ли</w:t>
      </w:r>
      <w:r>
        <w:rPr>
          <w:rFonts w:ascii="Liberation Serif" w:hAnsi="Liberation Serif" w:cs="Liberation Serif"/>
          <w:sz w:val="20"/>
        </w:rPr>
        <w:t>ца оформляется на фирменном бланке юридического лица и подписывается его руководителем либо иным должностным лицом юридического лица.</w:t>
      </w:r>
    </w:p>
    <w:p w:rsidR="00653B38" w:rsidRDefault="0064692C">
      <w:pPr>
        <w:pageBreakBefore/>
        <w:ind w:left="5386"/>
      </w:pPr>
      <w:r>
        <w:rPr>
          <w:rFonts w:ascii="Liberation Serif" w:hAnsi="Liberation Serif" w:cs="Liberation Serif"/>
        </w:rPr>
        <w:t>Приложение № 4</w:t>
      </w:r>
    </w:p>
    <w:p w:rsidR="00653B38" w:rsidRDefault="0064692C">
      <w:pPr>
        <w:pStyle w:val="Standard"/>
        <w:ind w:left="5386"/>
      </w:pPr>
      <w:r>
        <w:rPr>
          <w:rFonts w:ascii="Liberation Serif" w:hAnsi="Liberation Serif" w:cs="Liberation Serif"/>
          <w:sz w:val="24"/>
          <w:szCs w:val="24"/>
        </w:rPr>
        <w:t xml:space="preserve">к Административному регламенту </w:t>
      </w:r>
    </w:p>
    <w:p w:rsidR="00653B38" w:rsidRDefault="00653B38">
      <w:pPr>
        <w:rPr>
          <w:rFonts w:ascii="Liberation Serif" w:hAnsi="Liberation Serif" w:cs="Liberation Serif"/>
        </w:rPr>
      </w:pPr>
    </w:p>
    <w:p w:rsidR="00653B38" w:rsidRDefault="0064692C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Форма</w:t>
      </w:r>
    </w:p>
    <w:p w:rsidR="00653B38" w:rsidRDefault="00653B38">
      <w:pPr>
        <w:jc w:val="right"/>
        <w:rPr>
          <w:rFonts w:ascii="Liberation Serif" w:hAnsi="Liberation Serif" w:cs="Liberation Serif"/>
        </w:rPr>
      </w:pPr>
    </w:p>
    <w:p w:rsidR="00653B38" w:rsidRDefault="00653B38">
      <w:pPr>
        <w:jc w:val="center"/>
        <w:rPr>
          <w:rFonts w:ascii="Liberation Serif" w:hAnsi="Liberation Serif" w:cs="Liberation Serif"/>
          <w:b/>
          <w:szCs w:val="28"/>
        </w:rPr>
      </w:pPr>
    </w:p>
    <w:p w:rsidR="00653B38" w:rsidRDefault="0064692C">
      <w:pPr>
        <w:tabs>
          <w:tab w:val="center" w:pos="4677"/>
          <w:tab w:val="right" w:pos="9355"/>
        </w:tabs>
        <w:jc w:val="center"/>
      </w:pPr>
      <w:r>
        <w:rPr>
          <w:b/>
          <w:sz w:val="28"/>
        </w:rPr>
        <w:t>Решение</w:t>
      </w:r>
    </w:p>
    <w:p w:rsidR="00653B38" w:rsidRDefault="0064692C">
      <w:pPr>
        <w:tabs>
          <w:tab w:val="center" w:pos="4677"/>
          <w:tab w:val="right" w:pos="9355"/>
        </w:tabs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 xml:space="preserve">об отказе в предоставлении информации об объектах учета 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>
        <w:rPr>
          <w:rFonts w:ascii="Liberation Serif" w:hAnsi="Liberation Serif" w:cs="Liberation Serif"/>
          <w:b/>
          <w:sz w:val="28"/>
          <w:szCs w:val="28"/>
        </w:rPr>
        <w:t>из Реестра муниципального имущества</w:t>
      </w:r>
    </w:p>
    <w:p w:rsidR="00653B38" w:rsidRDefault="00653B38">
      <w:pPr>
        <w:tabs>
          <w:tab w:val="center" w:pos="4677"/>
          <w:tab w:val="right" w:pos="9355"/>
        </w:tabs>
        <w:jc w:val="center"/>
        <w:rPr>
          <w:rFonts w:ascii="Liberation Serif" w:hAnsi="Liberation Serif" w:cs="Liberation Serif"/>
          <w:b/>
          <w:sz w:val="20"/>
          <w:szCs w:val="28"/>
        </w:rPr>
      </w:pPr>
    </w:p>
    <w:p w:rsidR="00653B38" w:rsidRDefault="00653B38">
      <w:pPr>
        <w:tabs>
          <w:tab w:val="center" w:pos="4677"/>
          <w:tab w:val="right" w:pos="9355"/>
        </w:tabs>
        <w:jc w:val="center"/>
        <w:rPr>
          <w:rFonts w:ascii="Liberation Serif" w:hAnsi="Liberation Serif" w:cs="Liberation Serif"/>
          <w:b/>
          <w:sz w:val="20"/>
          <w:szCs w:val="28"/>
        </w:rPr>
      </w:pPr>
    </w:p>
    <w:p w:rsidR="00653B38" w:rsidRDefault="0064692C">
      <w:pPr>
        <w:ind w:firstLine="708"/>
        <w:jc w:val="both"/>
      </w:pPr>
      <w:r>
        <w:rPr>
          <w:rFonts w:ascii="Liberation Serif" w:hAnsi="Liberation Serif" w:cs="Liberation Serif"/>
          <w:bCs/>
          <w:spacing w:val="2"/>
          <w:sz w:val="28"/>
          <w:szCs w:val="28"/>
        </w:rPr>
        <w:t>По результатам рассмотрения запроса</w:t>
      </w:r>
      <w:r>
        <w:rPr>
          <w:rFonts w:ascii="Liberation Serif" w:hAnsi="Liberation Serif" w:cs="Liberation Serif"/>
          <w:bCs/>
          <w:spacing w:val="2"/>
          <w:szCs w:val="28"/>
        </w:rPr>
        <w:t xml:space="preserve"> _____________________________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  <w:t xml:space="preserve">                              (дата, номер запроса)</w:t>
      </w:r>
    </w:p>
    <w:p w:rsidR="00653B38" w:rsidRDefault="0064692C">
      <w:pPr>
        <w:jc w:val="both"/>
      </w:pPr>
      <w:r>
        <w:rPr>
          <w:rFonts w:ascii="Liberation Serif" w:hAnsi="Liberation Serif" w:cs="Liberation Serif"/>
          <w:sz w:val="28"/>
        </w:rPr>
        <w:t xml:space="preserve">принято решение об отказе </w:t>
      </w:r>
      <w:r>
        <w:rPr>
          <w:rFonts w:ascii="Liberation Serif" w:hAnsi="Liberation Serif" w:cs="Liberation Serif"/>
          <w:sz w:val="28"/>
          <w:szCs w:val="28"/>
        </w:rPr>
        <w:t>в предоставлении информации из Реестра муниципального имущества п</w:t>
      </w:r>
      <w:r>
        <w:rPr>
          <w:rFonts w:ascii="Liberation Serif" w:hAnsi="Liberation Serif" w:cs="Liberation Serif"/>
          <w:sz w:val="28"/>
          <w:szCs w:val="28"/>
        </w:rPr>
        <w:t>о следующим основаниям:</w:t>
      </w:r>
    </w:p>
    <w:p w:rsidR="00653B38" w:rsidRDefault="00653B38">
      <w:pPr>
        <w:jc w:val="both"/>
        <w:rPr>
          <w:rFonts w:ascii="Liberation Serif" w:hAnsi="Liberation Serif" w:cs="Liberation Serif"/>
          <w:bCs/>
          <w:spacing w:val="2"/>
          <w:szCs w:val="28"/>
        </w:rPr>
      </w:pPr>
    </w:p>
    <w:p w:rsidR="00653B38" w:rsidRDefault="0064692C">
      <w:pPr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________________________________________________________________________________</w:t>
      </w:r>
    </w:p>
    <w:p w:rsidR="00653B38" w:rsidRDefault="0064692C">
      <w:pPr>
        <w:jc w:val="both"/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                                             </w:t>
      </w:r>
    </w:p>
    <w:p w:rsidR="00653B38" w:rsidRDefault="0064692C">
      <w:pPr>
        <w:ind w:firstLine="680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Дополнительно информируем: _______________________________________________.</w:t>
      </w:r>
    </w:p>
    <w:p w:rsidR="00653B38" w:rsidRDefault="0064692C">
      <w:pPr>
        <w:ind w:firstLine="680"/>
        <w:jc w:val="both"/>
      </w:pPr>
      <w:r>
        <w:rPr>
          <w:rFonts w:ascii="Liberation Serif" w:hAnsi="Liberation Serif" w:cs="Liberation Serif"/>
          <w:szCs w:val="28"/>
        </w:rPr>
        <w:t xml:space="preserve">Вы вправе повторно </w:t>
      </w:r>
      <w:r>
        <w:rPr>
          <w:rFonts w:ascii="Liberation Serif" w:hAnsi="Liberation Serif" w:cs="Liberation Serif"/>
          <w:szCs w:val="28"/>
        </w:rPr>
        <w:t>обратиться в </w:t>
      </w:r>
      <w:r>
        <w:rPr>
          <w:rFonts w:ascii="Liberation Serif" w:hAnsi="Liberation Serif" w:cs="Liberation Serif"/>
        </w:rPr>
        <w:t xml:space="preserve">ОМС «Комитет по управлению имуществом Каменск-Уральского городского округа» </w:t>
      </w:r>
      <w:r>
        <w:rPr>
          <w:rFonts w:ascii="Liberation Serif" w:hAnsi="Liberation Serif" w:cs="Liberation Serif"/>
          <w:szCs w:val="28"/>
        </w:rPr>
        <w:t>с заявлением после устранения указанных нарушений.</w:t>
      </w:r>
    </w:p>
    <w:p w:rsidR="00653B38" w:rsidRDefault="0064692C">
      <w:pPr>
        <w:ind w:firstLine="680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Данный отказ может быть обжалован в досудебном порядке путем направления жалобы в </w:t>
      </w:r>
      <w:r>
        <w:rPr>
          <w:rFonts w:ascii="Liberation Serif" w:hAnsi="Liberation Serif" w:cs="Liberation Serif"/>
          <w:szCs w:val="28"/>
        </w:rPr>
        <w:t>_______________________________________________________, а также в судебном порядке.</w:t>
      </w:r>
    </w:p>
    <w:p w:rsidR="00653B38" w:rsidRDefault="00653B38">
      <w:pPr>
        <w:ind w:firstLine="708"/>
        <w:rPr>
          <w:rFonts w:ascii="Liberation Serif" w:hAnsi="Liberation Serif" w:cs="Liberation Serif"/>
          <w:bCs/>
          <w:spacing w:val="2"/>
          <w:sz w:val="22"/>
          <w:szCs w:val="22"/>
        </w:rPr>
      </w:pPr>
    </w:p>
    <w:p w:rsidR="00653B38" w:rsidRDefault="00653B38">
      <w:pPr>
        <w:ind w:firstLine="708"/>
        <w:rPr>
          <w:rFonts w:ascii="Liberation Serif" w:hAnsi="Liberation Serif" w:cs="Liberation Serif"/>
          <w:bCs/>
          <w:spacing w:val="2"/>
          <w:sz w:val="22"/>
          <w:szCs w:val="22"/>
        </w:rPr>
      </w:pPr>
    </w:p>
    <w:p w:rsidR="00653B38" w:rsidRDefault="0064692C">
      <w:pPr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Председатель </w:t>
      </w:r>
    </w:p>
    <w:p w:rsidR="00653B38" w:rsidRDefault="0064692C">
      <w:r>
        <w:rPr>
          <w:rFonts w:ascii="Liberation Serif" w:hAnsi="Liberation Serif" w:cs="Liberation Serif"/>
          <w:szCs w:val="28"/>
        </w:rPr>
        <w:t>ОМС «Комитет по управлению имуществом</w:t>
      </w:r>
      <w:r>
        <w:rPr>
          <w:rFonts w:ascii="Liberation Serif" w:hAnsi="Liberation Serif" w:cs="Liberation Serif"/>
          <w:szCs w:val="28"/>
        </w:rPr>
        <w:br/>
      </w:r>
      <w:r>
        <w:rPr>
          <w:rFonts w:ascii="Liberation Serif" w:hAnsi="Liberation Serif" w:cs="Liberation Serif"/>
          <w:szCs w:val="28"/>
        </w:rPr>
        <w:t xml:space="preserve"> Каменск-Уральского городского округа»    </w:t>
      </w:r>
      <w:r>
        <w:rPr>
          <w:rFonts w:ascii="Liberation Serif" w:hAnsi="Liberation Serif" w:cs="Liberation Serif"/>
        </w:rPr>
        <w:t>______________________  ___________________</w:t>
      </w:r>
    </w:p>
    <w:p w:rsidR="00653B38" w:rsidRDefault="0064692C">
      <w:pPr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                      </w:t>
      </w:r>
      <w:r>
        <w:rPr>
          <w:rFonts w:ascii="Liberation Serif" w:hAnsi="Liberation Serif" w:cs="Liberation Serif"/>
          <w:sz w:val="20"/>
        </w:rPr>
        <w:t xml:space="preserve">                                                                         (подпись)                                                (Ф.И.О.)</w:t>
      </w:r>
    </w:p>
    <w:p w:rsidR="00653B38" w:rsidRDefault="0064692C">
      <w:r>
        <w:rPr>
          <w:rFonts w:ascii="Liberation Serif" w:hAnsi="Liberation Serif" w:cs="Liberation Serif"/>
        </w:rPr>
        <w:t xml:space="preserve"> </w:t>
      </w:r>
    </w:p>
    <w:p w:rsidR="00653B38" w:rsidRDefault="00653B38">
      <w:pPr>
        <w:rPr>
          <w:rFonts w:ascii="Liberation Serif" w:hAnsi="Liberation Serif" w:cs="Liberation Serif"/>
          <w:szCs w:val="28"/>
        </w:rPr>
      </w:pPr>
    </w:p>
    <w:p w:rsidR="00653B38" w:rsidRDefault="00653B38">
      <w:pPr>
        <w:ind w:left="4536"/>
        <w:rPr>
          <w:rFonts w:ascii="Liberation Serif" w:hAnsi="Liberation Serif" w:cs="Liberation Serif"/>
        </w:rPr>
      </w:pPr>
    </w:p>
    <w:p w:rsidR="00653B38" w:rsidRDefault="0064692C">
      <w:pPr>
        <w:tabs>
          <w:tab w:val="center" w:pos="4677"/>
          <w:tab w:val="right" w:pos="9355"/>
        </w:tabs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* Оформляется на бланке письма уполномоченного на предоставление Услуги органа.</w:t>
      </w:r>
    </w:p>
    <w:p w:rsidR="00653B38" w:rsidRDefault="00653B38">
      <w:pPr>
        <w:ind w:left="4536"/>
        <w:rPr>
          <w:rFonts w:ascii="Liberation Serif" w:hAnsi="Liberation Serif" w:cs="Liberation Serif"/>
        </w:rPr>
      </w:pPr>
    </w:p>
    <w:p w:rsidR="00653B38" w:rsidRDefault="00653B38">
      <w:pPr>
        <w:ind w:left="4536"/>
        <w:rPr>
          <w:rFonts w:ascii="Liberation Serif" w:hAnsi="Liberation Serif" w:cs="Liberation Serif"/>
        </w:rPr>
      </w:pPr>
    </w:p>
    <w:p w:rsidR="00653B38" w:rsidRDefault="00653B38">
      <w:pPr>
        <w:ind w:left="4536"/>
        <w:rPr>
          <w:rFonts w:ascii="Liberation Serif" w:hAnsi="Liberation Serif" w:cs="Liberation Serif"/>
        </w:rPr>
      </w:pPr>
    </w:p>
    <w:p w:rsidR="00653B38" w:rsidRDefault="00653B38">
      <w:pPr>
        <w:ind w:left="4536"/>
        <w:rPr>
          <w:rFonts w:ascii="Liberation Serif" w:hAnsi="Liberation Serif" w:cs="Liberation Serif"/>
          <w:sz w:val="22"/>
          <w:szCs w:val="22"/>
        </w:rPr>
      </w:pPr>
    </w:p>
    <w:p w:rsidR="00653B38" w:rsidRDefault="0064692C">
      <w:r>
        <w:rPr>
          <w:rFonts w:ascii="Liberation Serif" w:hAnsi="Liberation Serif" w:cs="Liberation Serif"/>
          <w:sz w:val="22"/>
          <w:szCs w:val="22"/>
        </w:rPr>
        <w:t>Специалист</w:t>
      </w:r>
    </w:p>
    <w:p w:rsidR="00653B38" w:rsidRDefault="0064692C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</w:t>
      </w:r>
      <w:r>
        <w:rPr>
          <w:rFonts w:ascii="Liberation Serif" w:hAnsi="Liberation Serif" w:cs="Liberation Serif"/>
        </w:rPr>
        <w:t>______</w:t>
      </w:r>
    </w:p>
    <w:p w:rsidR="00653B38" w:rsidRDefault="0064692C">
      <w:pPr>
        <w:tabs>
          <w:tab w:val="center" w:pos="4677"/>
          <w:tab w:val="right" w:pos="9355"/>
        </w:tabs>
      </w:pPr>
      <w:r>
        <w:rPr>
          <w:sz w:val="22"/>
          <w:szCs w:val="22"/>
        </w:rPr>
        <w:t xml:space="preserve">                 (Ф.И.О., тел.)</w:t>
      </w:r>
    </w:p>
    <w:p w:rsidR="00653B38" w:rsidRDefault="0064692C">
      <w:pPr>
        <w:pageBreakBefore/>
        <w:ind w:left="5386"/>
      </w:pPr>
      <w:r>
        <w:rPr>
          <w:rFonts w:ascii="Liberation Serif" w:hAnsi="Liberation Serif" w:cs="Liberation Serif"/>
        </w:rPr>
        <w:t>Приложение № 5</w:t>
      </w:r>
    </w:p>
    <w:p w:rsidR="00653B38" w:rsidRDefault="0064692C">
      <w:pPr>
        <w:pStyle w:val="Standard"/>
        <w:ind w:left="5386"/>
      </w:pPr>
      <w:r>
        <w:rPr>
          <w:rFonts w:ascii="Liberation Serif" w:hAnsi="Liberation Serif" w:cs="Liberation Serif"/>
          <w:sz w:val="24"/>
          <w:szCs w:val="24"/>
        </w:rPr>
        <w:t xml:space="preserve">к Административному регламенту </w:t>
      </w:r>
    </w:p>
    <w:p w:rsidR="00653B38" w:rsidRDefault="00653B38">
      <w:pPr>
        <w:rPr>
          <w:rFonts w:ascii="Liberation Serif" w:hAnsi="Liberation Serif" w:cs="Liberation Serif"/>
        </w:rPr>
      </w:pPr>
    </w:p>
    <w:p w:rsidR="00653B38" w:rsidRDefault="0064692C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Форма</w:t>
      </w:r>
    </w:p>
    <w:p w:rsidR="00653B38" w:rsidRDefault="00653B38">
      <w:pPr>
        <w:jc w:val="right"/>
        <w:rPr>
          <w:rFonts w:ascii="Liberation Serif" w:hAnsi="Liberation Serif" w:cs="Liberation Serif"/>
        </w:rPr>
      </w:pPr>
    </w:p>
    <w:p w:rsidR="00653B38" w:rsidRDefault="00653B38">
      <w:pPr>
        <w:jc w:val="right"/>
        <w:rPr>
          <w:rFonts w:ascii="Liberation Serif" w:hAnsi="Liberation Serif" w:cs="Liberation Serif"/>
        </w:rPr>
      </w:pPr>
    </w:p>
    <w:p w:rsidR="00653B38" w:rsidRDefault="00653B38">
      <w:pPr>
        <w:jc w:val="center"/>
        <w:rPr>
          <w:rFonts w:ascii="Liberation Serif" w:hAnsi="Liberation Serif" w:cs="Liberation Serif"/>
          <w:b/>
          <w:szCs w:val="28"/>
        </w:rPr>
      </w:pPr>
    </w:p>
    <w:p w:rsidR="00653B38" w:rsidRDefault="0064692C">
      <w:pPr>
        <w:tabs>
          <w:tab w:val="center" w:pos="4677"/>
          <w:tab w:val="right" w:pos="9355"/>
        </w:tabs>
        <w:jc w:val="center"/>
      </w:pPr>
      <w:r>
        <w:rPr>
          <w:b/>
          <w:sz w:val="28"/>
        </w:rPr>
        <w:t>Решение</w:t>
      </w:r>
    </w:p>
    <w:p w:rsidR="00653B38" w:rsidRDefault="0064692C">
      <w:pPr>
        <w:pStyle w:val="Standard"/>
        <w:tabs>
          <w:tab w:val="center" w:pos="4677"/>
          <w:tab w:val="right" w:pos="9355"/>
        </w:tabs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об отказе в приеме документов, необходимых для предоставления</w:t>
      </w:r>
    </w:p>
    <w:p w:rsidR="00653B38" w:rsidRDefault="0064692C">
      <w:pPr>
        <w:pStyle w:val="Standard"/>
        <w:tabs>
          <w:tab w:val="center" w:pos="4677"/>
          <w:tab w:val="right" w:pos="9355"/>
        </w:tabs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информации из Реестра муниципального имущества</w:t>
      </w:r>
    </w:p>
    <w:p w:rsidR="00653B38" w:rsidRDefault="00653B38">
      <w:pPr>
        <w:pStyle w:val="Standard"/>
        <w:tabs>
          <w:tab w:val="center" w:pos="4677"/>
          <w:tab w:val="right" w:pos="9355"/>
        </w:tabs>
        <w:jc w:val="center"/>
      </w:pPr>
    </w:p>
    <w:p w:rsidR="00653B38" w:rsidRDefault="00653B38">
      <w:pPr>
        <w:tabs>
          <w:tab w:val="center" w:pos="4677"/>
          <w:tab w:val="right" w:pos="9355"/>
        </w:tabs>
        <w:jc w:val="center"/>
        <w:rPr>
          <w:rFonts w:ascii="Liberation Serif" w:hAnsi="Liberation Serif" w:cs="Liberation Serif"/>
          <w:b/>
          <w:sz w:val="20"/>
          <w:szCs w:val="28"/>
        </w:rPr>
      </w:pPr>
    </w:p>
    <w:p w:rsidR="00653B38" w:rsidRDefault="0064692C">
      <w:pPr>
        <w:ind w:firstLine="708"/>
      </w:pPr>
      <w:r>
        <w:rPr>
          <w:rFonts w:ascii="Liberation Serif" w:hAnsi="Liberation Serif" w:cs="Liberation Serif"/>
          <w:bCs/>
          <w:spacing w:val="2"/>
          <w:sz w:val="28"/>
          <w:szCs w:val="28"/>
        </w:rPr>
        <w:t>По результатам рассмотрения запроса</w:t>
      </w:r>
      <w:r>
        <w:rPr>
          <w:rFonts w:ascii="Liberation Serif" w:hAnsi="Liberation Serif" w:cs="Liberation Serif"/>
          <w:bCs/>
          <w:spacing w:val="2"/>
          <w:szCs w:val="28"/>
        </w:rPr>
        <w:t xml:space="preserve"> </w:t>
      </w:r>
      <w:r>
        <w:rPr>
          <w:rFonts w:ascii="Liberation Serif" w:hAnsi="Liberation Serif" w:cs="Liberation Serif"/>
          <w:bCs/>
          <w:spacing w:val="2"/>
          <w:szCs w:val="28"/>
        </w:rPr>
        <w:t>_____________________________</w:t>
      </w:r>
      <w:r>
        <w:rPr>
          <w:rFonts w:ascii="Liberation Serif" w:hAnsi="Liberation Serif" w:cs="Liberation Serif"/>
        </w:rPr>
        <w:t xml:space="preserve">, </w:t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</w:r>
      <w:r>
        <w:rPr>
          <w:rFonts w:ascii="Liberation Serif" w:hAnsi="Liberation Serif" w:cs="Liberation Serif"/>
          <w:sz w:val="20"/>
        </w:rPr>
        <w:tab/>
        <w:t xml:space="preserve">                              (дата, номер запроса)</w:t>
      </w:r>
    </w:p>
    <w:p w:rsidR="00653B38" w:rsidRDefault="0064692C">
      <w:pPr>
        <w:jc w:val="both"/>
      </w:pPr>
      <w:r>
        <w:rPr>
          <w:rFonts w:ascii="Liberation Serif" w:hAnsi="Liberation Serif" w:cs="Liberation Serif"/>
          <w:sz w:val="28"/>
        </w:rPr>
        <w:t xml:space="preserve">принято решение об отказе </w:t>
      </w:r>
      <w:r>
        <w:rPr>
          <w:rFonts w:ascii="Liberation Serif" w:hAnsi="Liberation Serif" w:cs="Liberation Serif"/>
          <w:sz w:val="28"/>
          <w:szCs w:val="28"/>
        </w:rPr>
        <w:t>в приеме и регистрации документов для предоставления услуги по следующим основаниям:</w:t>
      </w:r>
    </w:p>
    <w:p w:rsidR="00653B38" w:rsidRDefault="00653B38">
      <w:pPr>
        <w:rPr>
          <w:rFonts w:ascii="Liberation Serif" w:hAnsi="Liberation Serif" w:cs="Liberation Serif"/>
          <w:bCs/>
          <w:spacing w:val="2"/>
          <w:szCs w:val="28"/>
        </w:rPr>
      </w:pPr>
    </w:p>
    <w:p w:rsidR="00653B38" w:rsidRDefault="0064692C">
      <w:pPr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_____________________________________________________</w:t>
      </w:r>
      <w:r>
        <w:rPr>
          <w:rFonts w:ascii="Liberation Serif" w:hAnsi="Liberation Serif" w:cs="Liberation Serif"/>
          <w:szCs w:val="28"/>
        </w:rPr>
        <w:t>___________________________</w:t>
      </w:r>
    </w:p>
    <w:p w:rsidR="00653B38" w:rsidRDefault="0064692C">
      <w:pPr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                                             </w:t>
      </w:r>
    </w:p>
    <w:p w:rsidR="00653B38" w:rsidRDefault="0064692C">
      <w:pPr>
        <w:ind w:firstLine="680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Дополнительно информируем: _______________________________________________.</w:t>
      </w:r>
    </w:p>
    <w:p w:rsidR="00653B38" w:rsidRDefault="0064692C">
      <w:pPr>
        <w:ind w:firstLine="680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Вы вправе повторно обратиться в _______________________________________</w:t>
      </w:r>
      <w:r>
        <w:rPr>
          <w:rFonts w:ascii="Liberation Serif" w:hAnsi="Liberation Serif" w:cs="Liberation Serif"/>
          <w:szCs w:val="28"/>
        </w:rPr>
        <w:br/>
      </w:r>
      <w:r>
        <w:rPr>
          <w:rFonts w:ascii="Liberation Serif" w:hAnsi="Liberation Serif" w:cs="Liberation Serif"/>
          <w:szCs w:val="28"/>
        </w:rPr>
        <w:t>с заявлением после устран</w:t>
      </w:r>
      <w:r>
        <w:rPr>
          <w:rFonts w:ascii="Liberation Serif" w:hAnsi="Liberation Serif" w:cs="Liberation Serif"/>
          <w:szCs w:val="28"/>
        </w:rPr>
        <w:t>ения указанных нарушений.</w:t>
      </w:r>
    </w:p>
    <w:p w:rsidR="00653B38" w:rsidRDefault="0064692C">
      <w:pPr>
        <w:ind w:firstLine="680"/>
        <w:jc w:val="both"/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>Данный отказ может быть обжалован в досудебном порядке путем направления жалобы в _______________________________________________________, а также в судебном порядке.</w:t>
      </w:r>
    </w:p>
    <w:p w:rsidR="00653B38" w:rsidRDefault="00653B38">
      <w:pPr>
        <w:ind w:firstLine="708"/>
        <w:rPr>
          <w:rFonts w:ascii="Liberation Serif" w:hAnsi="Liberation Serif" w:cs="Liberation Serif"/>
          <w:bCs/>
          <w:spacing w:val="2"/>
          <w:sz w:val="22"/>
          <w:szCs w:val="22"/>
        </w:rPr>
      </w:pPr>
    </w:p>
    <w:p w:rsidR="00653B38" w:rsidRDefault="0064692C">
      <w:pPr>
        <w:rPr>
          <w:rFonts w:ascii="Liberation Serif" w:hAnsi="Liberation Serif" w:cs="Liberation Serif"/>
          <w:szCs w:val="28"/>
        </w:rPr>
      </w:pPr>
      <w:r>
        <w:rPr>
          <w:rFonts w:ascii="Liberation Serif" w:hAnsi="Liberation Serif" w:cs="Liberation Serif"/>
          <w:szCs w:val="28"/>
        </w:rPr>
        <w:t xml:space="preserve">Председатель </w:t>
      </w:r>
    </w:p>
    <w:p w:rsidR="00653B38" w:rsidRDefault="0064692C">
      <w:r>
        <w:rPr>
          <w:rFonts w:ascii="Liberation Serif" w:hAnsi="Liberation Serif" w:cs="Liberation Serif"/>
          <w:szCs w:val="28"/>
        </w:rPr>
        <w:t>ОМС «Комитет по управлению имуществом</w:t>
      </w:r>
      <w:r>
        <w:rPr>
          <w:rFonts w:ascii="Liberation Serif" w:hAnsi="Liberation Serif" w:cs="Liberation Serif"/>
          <w:szCs w:val="28"/>
        </w:rPr>
        <w:br/>
      </w:r>
      <w:r>
        <w:rPr>
          <w:rFonts w:ascii="Liberation Serif" w:hAnsi="Liberation Serif" w:cs="Liberation Serif"/>
          <w:szCs w:val="28"/>
        </w:rPr>
        <w:t xml:space="preserve"> Каменск-У</w:t>
      </w:r>
      <w:r>
        <w:rPr>
          <w:rFonts w:ascii="Liberation Serif" w:hAnsi="Liberation Serif" w:cs="Liberation Serif"/>
          <w:szCs w:val="28"/>
        </w:rPr>
        <w:t xml:space="preserve">ральского городского округа»    </w:t>
      </w:r>
      <w:r>
        <w:rPr>
          <w:rFonts w:ascii="Liberation Serif" w:hAnsi="Liberation Serif" w:cs="Liberation Serif"/>
        </w:rPr>
        <w:t>______________________  ___________________</w:t>
      </w:r>
    </w:p>
    <w:p w:rsidR="00653B38" w:rsidRDefault="0064692C">
      <w:pPr>
        <w:rPr>
          <w:rFonts w:ascii="Liberation Serif" w:hAnsi="Liberation Serif" w:cs="Liberation Serif"/>
          <w:sz w:val="20"/>
        </w:rPr>
      </w:pPr>
      <w:r>
        <w:rPr>
          <w:rFonts w:ascii="Liberation Serif" w:hAnsi="Liberation Serif" w:cs="Liberation Serif"/>
          <w:sz w:val="20"/>
        </w:rPr>
        <w:t xml:space="preserve">                                                                                                        (подпись)                                                (Ф.И.О.)</w:t>
      </w:r>
    </w:p>
    <w:p w:rsidR="00653B38" w:rsidRDefault="0064692C">
      <w:r>
        <w:rPr>
          <w:rFonts w:ascii="Liberation Serif" w:hAnsi="Liberation Serif" w:cs="Liberation Serif"/>
        </w:rPr>
        <w:t xml:space="preserve"> </w:t>
      </w:r>
    </w:p>
    <w:p w:rsidR="00653B38" w:rsidRDefault="00653B38">
      <w:pPr>
        <w:rPr>
          <w:rFonts w:ascii="Liberation Serif" w:hAnsi="Liberation Serif" w:cs="Liberation Serif"/>
          <w:szCs w:val="28"/>
        </w:rPr>
      </w:pPr>
    </w:p>
    <w:p w:rsidR="00653B38" w:rsidRDefault="00653B38">
      <w:pPr>
        <w:ind w:left="4536"/>
        <w:rPr>
          <w:rFonts w:ascii="Liberation Serif" w:hAnsi="Liberation Serif" w:cs="Liberation Serif"/>
        </w:rPr>
      </w:pPr>
    </w:p>
    <w:p w:rsidR="00653B38" w:rsidRDefault="0064692C">
      <w:pPr>
        <w:tabs>
          <w:tab w:val="center" w:pos="4677"/>
          <w:tab w:val="right" w:pos="9355"/>
        </w:tabs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* </w:t>
      </w:r>
      <w:r>
        <w:rPr>
          <w:rFonts w:ascii="Liberation Serif" w:hAnsi="Liberation Serif" w:cs="Liberation Serif"/>
        </w:rPr>
        <w:t>Оформляется на бланке письма уполномоченного на предоставление Услуги органа.</w:t>
      </w:r>
    </w:p>
    <w:p w:rsidR="00653B38" w:rsidRDefault="00653B38">
      <w:pPr>
        <w:ind w:left="4536"/>
        <w:rPr>
          <w:rFonts w:ascii="Liberation Serif" w:hAnsi="Liberation Serif" w:cs="Liberation Serif"/>
        </w:rPr>
      </w:pPr>
    </w:p>
    <w:p w:rsidR="00653B38" w:rsidRDefault="00653B38">
      <w:pPr>
        <w:ind w:left="4536"/>
        <w:rPr>
          <w:rFonts w:ascii="Liberation Serif" w:hAnsi="Liberation Serif" w:cs="Liberation Serif"/>
        </w:rPr>
      </w:pPr>
    </w:p>
    <w:p w:rsidR="00653B38" w:rsidRDefault="0064692C">
      <w:r>
        <w:rPr>
          <w:rFonts w:ascii="Liberation Serif" w:hAnsi="Liberation Serif" w:cs="Liberation Serif"/>
          <w:sz w:val="22"/>
          <w:szCs w:val="22"/>
        </w:rPr>
        <w:t>Специалист</w:t>
      </w:r>
    </w:p>
    <w:p w:rsidR="00653B38" w:rsidRDefault="0064692C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</w:t>
      </w:r>
    </w:p>
    <w:p w:rsidR="00653B38" w:rsidRDefault="0064692C">
      <w:pPr>
        <w:tabs>
          <w:tab w:val="center" w:pos="4677"/>
          <w:tab w:val="right" w:pos="9355"/>
        </w:tabs>
        <w:autoSpaceDE w:val="0"/>
      </w:pPr>
      <w:r>
        <w:rPr>
          <w:rFonts w:eastAsia="Calibri"/>
          <w:sz w:val="22"/>
          <w:szCs w:val="22"/>
          <w:lang w:eastAsia="en-US"/>
        </w:rPr>
        <w:t xml:space="preserve">                 (Ф.И.О., тел.)</w:t>
      </w:r>
    </w:p>
    <w:sectPr w:rsidR="00653B38">
      <w:footerReference w:type="default" r:id="rId18"/>
      <w:pgSz w:w="11906" w:h="16838"/>
      <w:pgMar w:top="1134" w:right="567" w:bottom="1134" w:left="1701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92C" w:rsidRDefault="0064692C">
      <w:r>
        <w:separator/>
      </w:r>
    </w:p>
  </w:endnote>
  <w:endnote w:type="continuationSeparator" w:id="0">
    <w:p w:rsidR="0064692C" w:rsidRDefault="00646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C43" w:rsidRDefault="0064692C">
    <w:pPr>
      <w:pStyle w:val="a5"/>
      <w:jc w:val="center"/>
    </w:pPr>
    <w:r>
      <w:fldChar w:fldCharType="begin"/>
    </w:r>
    <w:r>
      <w:instrText xml:space="preserve"> PAGE </w:instrText>
    </w:r>
    <w:r>
      <w:fldChar w:fldCharType="separate"/>
    </w:r>
    <w:r w:rsidR="003935EF">
      <w:rPr>
        <w:noProof/>
      </w:rPr>
      <w:t>1</w:t>
    </w:r>
    <w:r>
      <w:fldChar w:fldCharType="end"/>
    </w:r>
  </w:p>
  <w:p w:rsidR="00937C43" w:rsidRDefault="0064692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92C" w:rsidRDefault="0064692C">
      <w:r>
        <w:rPr>
          <w:color w:val="000000"/>
        </w:rPr>
        <w:separator/>
      </w:r>
    </w:p>
  </w:footnote>
  <w:footnote w:type="continuationSeparator" w:id="0">
    <w:p w:rsidR="0064692C" w:rsidRDefault="006469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53B38"/>
    <w:rsid w:val="003935EF"/>
    <w:rsid w:val="0064692C"/>
    <w:rsid w:val="00653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72C0868-7D13-4271-91A9-350F7ABAE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  <w:rPr>
      <w:sz w:val="24"/>
      <w:szCs w:val="24"/>
    </w:rPr>
  </w:style>
  <w:style w:type="paragraph" w:styleId="1">
    <w:name w:val="heading 1"/>
    <w:basedOn w:val="a"/>
    <w:pPr>
      <w:spacing w:before="100" w:after="100"/>
      <w:outlineLvl w:val="0"/>
    </w:pPr>
    <w:rPr>
      <w:b/>
      <w:bCs/>
      <w:kern w:val="3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a"/>
    <w:pPr>
      <w:spacing w:after="120"/>
    </w:pPr>
  </w:style>
  <w:style w:type="paragraph" w:styleId="2">
    <w:name w:val="Body Text 2"/>
    <w:basedOn w:val="a"/>
    <w:pPr>
      <w:jc w:val="both"/>
    </w:pPr>
    <w:rPr>
      <w:sz w:val="28"/>
      <w:szCs w:val="20"/>
    </w:rPr>
  </w:style>
  <w:style w:type="paragraph" w:styleId="a3">
    <w:name w:val="caption"/>
    <w:basedOn w:val="a"/>
    <w:pPr>
      <w:jc w:val="center"/>
    </w:pPr>
    <w:rPr>
      <w:sz w:val="28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paragraph" w:customStyle="1" w:styleId="a6">
    <w:name w:val="Знак"/>
    <w:basedOn w:val="a"/>
    <w:pPr>
      <w:spacing w:after="160" w:line="240" w:lineRule="exact"/>
    </w:pPr>
    <w:rPr>
      <w:rFonts w:ascii="Arial" w:eastAsia="Arial" w:hAnsi="Arial" w:cs="Arial"/>
      <w:sz w:val="20"/>
      <w:szCs w:val="20"/>
      <w:lang w:val="en-US" w:eastAsia="en-US"/>
    </w:rPr>
  </w:style>
  <w:style w:type="paragraph" w:styleId="20">
    <w:name w:val="Body Text Indent 2"/>
    <w:basedOn w:val="a"/>
    <w:pPr>
      <w:spacing w:after="120" w:line="480" w:lineRule="auto"/>
      <w:ind w:left="283"/>
    </w:pPr>
  </w:style>
  <w:style w:type="paragraph" w:styleId="3">
    <w:name w:val="Body Text Indent 3"/>
    <w:basedOn w:val="a"/>
    <w:pPr>
      <w:spacing w:after="120"/>
      <w:ind w:left="283"/>
    </w:pPr>
    <w:rPr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western">
    <w:name w:val="western"/>
    <w:basedOn w:val="Standard"/>
    <w:pPr>
      <w:spacing w:before="100" w:after="142"/>
      <w:ind w:firstLine="709"/>
    </w:pPr>
    <w:rPr>
      <w:sz w:val="24"/>
      <w:szCs w:val="24"/>
    </w:rPr>
  </w:style>
  <w:style w:type="character" w:customStyle="1" w:styleId="a7">
    <w:name w:val="Название Знак"/>
    <w:rPr>
      <w:b/>
      <w:spacing w:val="60"/>
      <w:sz w:val="32"/>
      <w:szCs w:val="28"/>
      <w:u w:val="single"/>
      <w:lang w:val="ru-RU" w:eastAsia="ru-RU" w:bidi="ar-SA"/>
    </w:rPr>
  </w:style>
  <w:style w:type="character" w:customStyle="1" w:styleId="a8">
    <w:name w:val="Верхний колонтитул Знак"/>
    <w:rPr>
      <w:sz w:val="24"/>
      <w:szCs w:val="24"/>
    </w:rPr>
  </w:style>
  <w:style w:type="character" w:customStyle="1" w:styleId="a9">
    <w:name w:val="Нижний колонтитул Знак"/>
    <w:rPr>
      <w:sz w:val="24"/>
      <w:szCs w:val="24"/>
    </w:rPr>
  </w:style>
  <w:style w:type="character" w:customStyle="1" w:styleId="21">
    <w:name w:val="Основной текст 2 Знак"/>
    <w:rPr>
      <w:sz w:val="28"/>
    </w:rPr>
  </w:style>
  <w:style w:type="character" w:styleId="aa">
    <w:name w:val="Hyperlink"/>
    <w:rPr>
      <w:color w:val="0000FF"/>
      <w:u w:val="single"/>
    </w:rPr>
  </w:style>
  <w:style w:type="character" w:customStyle="1" w:styleId="22">
    <w:name w:val="Основной текст с отступом 2 Знак"/>
    <w:rPr>
      <w:sz w:val="24"/>
      <w:szCs w:val="24"/>
    </w:rPr>
  </w:style>
  <w:style w:type="character" w:customStyle="1" w:styleId="ab">
    <w:name w:val="Основной текст Знак"/>
    <w:rPr>
      <w:sz w:val="24"/>
      <w:szCs w:val="24"/>
    </w:rPr>
  </w:style>
  <w:style w:type="character" w:customStyle="1" w:styleId="30">
    <w:name w:val="Основной текст с отступом 3 Знак"/>
    <w:rPr>
      <w:sz w:val="16"/>
      <w:szCs w:val="16"/>
    </w:rPr>
  </w:style>
  <w:style w:type="character" w:styleId="ac">
    <w:name w:val="Strong"/>
    <w:basedOn w:val="a0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paragraph" w:styleId="ad">
    <w:name w:val="Body Text"/>
    <w:basedOn w:val="a"/>
    <w:pPr>
      <w:spacing w:after="120"/>
    </w:pPr>
  </w:style>
  <w:style w:type="character" w:customStyle="1" w:styleId="10">
    <w:name w:val="Основной текст Знак1"/>
    <w:basedOn w:val="a0"/>
    <w:rPr>
      <w:sz w:val="24"/>
      <w:szCs w:val="24"/>
    </w:rPr>
  </w:style>
  <w:style w:type="paragraph" w:customStyle="1" w:styleId="TableParagraph">
    <w:name w:val="Table Paragraph"/>
    <w:basedOn w:val="a"/>
    <w:pPr>
      <w:widowControl w:val="0"/>
      <w:textAlignment w:val="auto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ConsPlusTitle">
    <w:name w:val="ConsPlusTitle"/>
    <w:pPr>
      <w:widowControl w:val="0"/>
      <w:suppressAutoHyphens/>
      <w:autoSpaceDE w:val="0"/>
      <w:textAlignment w:val="auto"/>
    </w:pPr>
    <w:rPr>
      <w:rFonts w:eastAsia="Calibri"/>
      <w:b/>
      <w:bCs/>
      <w:sz w:val="24"/>
      <w:szCs w:val="24"/>
    </w:rPr>
  </w:style>
  <w:style w:type="paragraph" w:styleId="ae">
    <w:name w:val="Balloon Text"/>
    <w:basedOn w:val="a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4103" TargetMode="External"/><Relationship Id="rId13" Type="http://schemas.openxmlformats.org/officeDocument/2006/relationships/hyperlink" Target="https://login.consultant.ru/link/?req=doc&amp;base=RLAW071&amp;n=329984&amp;dst=100005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83062" TargetMode="External"/><Relationship Id="rId12" Type="http://schemas.openxmlformats.org/officeDocument/2006/relationships/hyperlink" Target="https://login.consultant.ru/link/?req=doc&amp;base=RLAW071&amp;n=240335&amp;dst=100005" TargetMode="External"/><Relationship Id="rId17" Type="http://schemas.openxmlformats.org/officeDocument/2006/relationships/image" Target="media/image2.jpg"/><Relationship Id="rId2" Type="http://schemas.openxmlformats.org/officeDocument/2006/relationships/settings" Target="settings.xml"/><Relationship Id="rId16" Type="http://schemas.openxmlformats.org/officeDocument/2006/relationships/hyperlink" Target="http://imush.kamensk-uralskiy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login.consultant.ru/link/?req=doc&amp;base=RLAW071&amp;n=219488&amp;dst=100054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imush.kamensk-uralskiy.ru/" TargetMode="External"/><Relationship Id="rId10" Type="http://schemas.openxmlformats.org/officeDocument/2006/relationships/hyperlink" Target="https://login.consultant.ru/link/?req=doc&amp;base=RLAW071&amp;n=329985&amp;dst=100129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414865BCC2B46DA5C7DB4A64CA18E0BFCC548D9F802E0742A7A8C5DBB769B7E7CA1A1216E4DDC6671F3435FE6938BD50B1EFE1C1F4EE994DB3B5AC5bEhCG" TargetMode="External"/><Relationship Id="rId14" Type="http://schemas.openxmlformats.org/officeDocument/2006/relationships/hyperlink" Target="https://login.consultant.ru/link/?req=doc&amp;base=RLAW071&amp;n=329989&amp;dst=10009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10096</Words>
  <Characters>57548</Characters>
  <Application>Microsoft Office Word</Application>
  <DocSecurity>0</DocSecurity>
  <Lines>479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20.07.2021 N 1228(ред. от 25.04.2024)"Об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</vt:lpstr>
    </vt:vector>
  </TitlesOfParts>
  <Company/>
  <LinksUpToDate>false</LinksUpToDate>
  <CharactersWithSpaces>67509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20.07.2021 N 1228(ред. от 25.04.2024)"Об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Федерации"</dc:title>
  <dc:subject/>
  <dc:creator>123</dc:creator>
  <cp:lastModifiedBy>User</cp:lastModifiedBy>
  <cp:revision>2</cp:revision>
  <cp:lastPrinted>2025-01-17T09:42:00Z</cp:lastPrinted>
  <dcterms:created xsi:type="dcterms:W3CDTF">2025-01-29T10:55:00Z</dcterms:created>
  <dcterms:modified xsi:type="dcterms:W3CDTF">2025-01-29T10:55:00Z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4024.00.32</vt:lpwstr>
  </property>
</Properties>
</file>