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AE5039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AE5039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69113F" w:rsidRDefault="0069113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AE5039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C1A20">
        <w:rPr>
          <w:rFonts w:ascii="Liberation Serif" w:hAnsi="Liberation Serif"/>
          <w:noProof/>
          <w:sz w:val="24"/>
          <w:szCs w:val="24"/>
        </w:rPr>
        <w:t xml:space="preserve">от </w:t>
      </w:r>
      <w:r w:rsidR="00000B43">
        <w:rPr>
          <w:rFonts w:ascii="Liberation Serif" w:hAnsi="Liberation Serif"/>
          <w:noProof/>
          <w:sz w:val="24"/>
          <w:szCs w:val="24"/>
        </w:rPr>
        <w:t>31.01.2025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 № </w:t>
      </w:r>
      <w:r w:rsidR="00000B43">
        <w:rPr>
          <w:rFonts w:ascii="Liberation Serif" w:hAnsi="Liberation Serif"/>
          <w:noProof/>
          <w:sz w:val="24"/>
          <w:szCs w:val="24"/>
        </w:rPr>
        <w:t>72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5E40FD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0348E6" w:rsidRPr="000348E6" w:rsidRDefault="000348E6" w:rsidP="000348E6">
      <w:pPr>
        <w:pStyle w:val="ConsPlusNormal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 w:rsidRPr="000348E6">
        <w:rPr>
          <w:rFonts w:ascii="Liberation Serif" w:eastAsia="Calibri" w:hAnsi="Liberation Serif" w:cs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29436C" w:rsidRDefault="000348E6" w:rsidP="000348E6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0348E6">
        <w:rPr>
          <w:rFonts w:ascii="Liberation Serif" w:eastAsia="Calibri" w:hAnsi="Liberation Serif" w:cs="Times New Roman"/>
          <w:b/>
          <w:sz w:val="28"/>
          <w:szCs w:val="28"/>
        </w:rPr>
        <w:t>Каменск-Уральского</w:t>
      </w:r>
      <w:r w:rsidR="0029436C">
        <w:rPr>
          <w:rFonts w:ascii="Liberation Serif" w:eastAsia="Calibri" w:hAnsi="Liberation Serif" w:cs="Times New Roman"/>
          <w:b/>
          <w:sz w:val="28"/>
          <w:szCs w:val="28"/>
        </w:rPr>
        <w:t xml:space="preserve"> городского округа </w:t>
      </w:r>
      <w:r w:rsidRPr="000348E6">
        <w:rPr>
          <w:rFonts w:ascii="Liberation Serif" w:eastAsia="Calibri" w:hAnsi="Liberation Serif"/>
          <w:b/>
          <w:sz w:val="28"/>
          <w:szCs w:val="28"/>
        </w:rPr>
        <w:t xml:space="preserve">от </w:t>
      </w:r>
      <w:r w:rsidRPr="000348E6">
        <w:rPr>
          <w:rFonts w:ascii="Liberation Serif" w:hAnsi="Liberation Serif"/>
          <w:b/>
          <w:sz w:val="28"/>
          <w:szCs w:val="28"/>
        </w:rPr>
        <w:t xml:space="preserve">26.12.2024 № 971 </w:t>
      </w:r>
    </w:p>
    <w:p w:rsidR="0029436C" w:rsidRDefault="000348E6" w:rsidP="000348E6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0348E6">
        <w:rPr>
          <w:rFonts w:ascii="Liberation Serif" w:hAnsi="Liberation Serif"/>
          <w:b/>
          <w:sz w:val="28"/>
          <w:szCs w:val="28"/>
        </w:rPr>
        <w:t xml:space="preserve">«О выполнении требований антитеррористической защищенности  </w:t>
      </w:r>
    </w:p>
    <w:p w:rsidR="000348E6" w:rsidRPr="000348E6" w:rsidRDefault="000348E6" w:rsidP="000348E6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0348E6">
        <w:rPr>
          <w:rFonts w:ascii="Liberation Serif" w:hAnsi="Liberation Serif"/>
          <w:b/>
          <w:sz w:val="28"/>
          <w:szCs w:val="28"/>
        </w:rPr>
        <w:t xml:space="preserve">мест массового пребывания людей на территории </w:t>
      </w:r>
    </w:p>
    <w:p w:rsidR="0094331A" w:rsidRPr="005E40FD" w:rsidRDefault="000348E6" w:rsidP="000348E6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0348E6">
        <w:rPr>
          <w:rFonts w:ascii="Liberation Serif" w:hAnsi="Liberation Serif"/>
          <w:b/>
          <w:sz w:val="28"/>
          <w:szCs w:val="28"/>
        </w:rPr>
        <w:t>Каменск</w:t>
      </w:r>
      <w:r w:rsidR="00EC3AD9">
        <w:rPr>
          <w:rFonts w:ascii="Liberation Serif" w:hAnsi="Liberation Serif"/>
          <w:b/>
          <w:sz w:val="28"/>
          <w:szCs w:val="28"/>
        </w:rPr>
        <w:t>-</w:t>
      </w:r>
      <w:r w:rsidRPr="000348E6">
        <w:rPr>
          <w:rFonts w:ascii="Liberation Serif" w:hAnsi="Liberation Serif"/>
          <w:b/>
          <w:sz w:val="28"/>
          <w:szCs w:val="28"/>
        </w:rPr>
        <w:t>Уральского городского округа»</w:t>
      </w:r>
    </w:p>
    <w:p w:rsidR="00452A72" w:rsidRPr="005E40FD" w:rsidRDefault="00452A72" w:rsidP="00452A72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</w:p>
    <w:p w:rsidR="00F4042A" w:rsidRPr="003156D3" w:rsidRDefault="00F4042A" w:rsidP="00D04B91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D6B13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</w:t>
      </w:r>
      <w:r w:rsidR="001406BB" w:rsidRPr="006D6B13">
        <w:rPr>
          <w:rFonts w:ascii="Liberation Serif" w:hAnsi="Liberation Serif"/>
          <w:sz w:val="28"/>
          <w:szCs w:val="28"/>
        </w:rPr>
        <w:t xml:space="preserve">          </w:t>
      </w:r>
      <w:r w:rsidRPr="006D6B13">
        <w:rPr>
          <w:rFonts w:ascii="Liberation Serif" w:hAnsi="Liberation Serif"/>
          <w:sz w:val="28"/>
          <w:szCs w:val="28"/>
        </w:rPr>
        <w:t xml:space="preserve"> № 131-ФЗ «Об общих принципах организации местного самоуправления </w:t>
      </w:r>
      <w:r w:rsidR="00040472">
        <w:rPr>
          <w:rFonts w:ascii="Liberation Serif" w:hAnsi="Liberation Serif"/>
          <w:sz w:val="28"/>
          <w:szCs w:val="28"/>
        </w:rPr>
        <w:t xml:space="preserve">                  </w:t>
      </w:r>
      <w:r w:rsidRPr="006D6B13">
        <w:rPr>
          <w:rFonts w:ascii="Liberation Serif" w:hAnsi="Liberation Serif"/>
          <w:sz w:val="28"/>
          <w:szCs w:val="28"/>
        </w:rPr>
        <w:t>в</w:t>
      </w:r>
      <w:r w:rsidR="00040472">
        <w:rPr>
          <w:rFonts w:ascii="Liberation Serif" w:hAnsi="Liberation Serif"/>
          <w:sz w:val="28"/>
          <w:szCs w:val="28"/>
        </w:rPr>
        <w:t xml:space="preserve"> </w:t>
      </w:r>
      <w:r w:rsidRPr="006D6B13">
        <w:rPr>
          <w:rFonts w:ascii="Liberation Serif" w:hAnsi="Liberation Serif"/>
          <w:sz w:val="28"/>
          <w:szCs w:val="28"/>
        </w:rPr>
        <w:t>Российской Федерации», от 06 марта 2006 года № 35-ФЗ «О противодействии терроризму», постановлением Правител</w:t>
      </w:r>
      <w:r w:rsidR="0033425B" w:rsidRPr="006D6B13">
        <w:rPr>
          <w:rFonts w:ascii="Liberation Serif" w:hAnsi="Liberation Serif"/>
          <w:sz w:val="28"/>
          <w:szCs w:val="28"/>
        </w:rPr>
        <w:t>ьства Российской Федерации</w:t>
      </w:r>
      <w:r w:rsidR="002D4057" w:rsidRPr="006D6B13">
        <w:rPr>
          <w:rFonts w:ascii="Liberation Serif" w:hAnsi="Liberation Serif"/>
          <w:sz w:val="28"/>
          <w:szCs w:val="28"/>
        </w:rPr>
        <w:t xml:space="preserve">                </w:t>
      </w:r>
      <w:r w:rsidR="0033425B" w:rsidRPr="006D6B13">
        <w:rPr>
          <w:rFonts w:ascii="Liberation Serif" w:hAnsi="Liberation Serif"/>
          <w:sz w:val="28"/>
          <w:szCs w:val="28"/>
        </w:rPr>
        <w:t xml:space="preserve"> от 25</w:t>
      </w:r>
      <w:r w:rsidRPr="006D6B13">
        <w:rPr>
          <w:rFonts w:ascii="Liberation Serif" w:hAnsi="Liberation Serif"/>
          <w:sz w:val="28"/>
          <w:szCs w:val="28"/>
        </w:rPr>
        <w:t xml:space="preserve">.03.2015 </w:t>
      </w:r>
      <w:r w:rsidR="001406BB" w:rsidRPr="006D6B13">
        <w:rPr>
          <w:rFonts w:ascii="Liberation Serif" w:hAnsi="Liberation Serif"/>
          <w:sz w:val="28"/>
          <w:szCs w:val="28"/>
        </w:rPr>
        <w:t>№ 272</w:t>
      </w:r>
      <w:r w:rsidRPr="006D6B13">
        <w:rPr>
          <w:rFonts w:ascii="Liberation Serif" w:hAnsi="Liberation Serif"/>
          <w:sz w:val="28"/>
          <w:szCs w:val="28"/>
        </w:rPr>
        <w:t xml:space="preserve">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</w:t>
      </w:r>
      <w:r w:rsidRPr="003156D3">
        <w:rPr>
          <w:rFonts w:ascii="Liberation Serif" w:hAnsi="Liberation Serif"/>
          <w:sz w:val="28"/>
          <w:szCs w:val="28"/>
        </w:rPr>
        <w:t>территорий)»</w:t>
      </w:r>
      <w:r w:rsidR="002D4057" w:rsidRPr="003156D3">
        <w:rPr>
          <w:rFonts w:ascii="Liberation Serif" w:hAnsi="Liberation Serif"/>
          <w:sz w:val="28"/>
          <w:szCs w:val="28"/>
        </w:rPr>
        <w:t>,</w:t>
      </w:r>
      <w:r w:rsidRPr="003156D3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AF3E20" w:rsidRPr="003156D3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3156D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0348E6" w:rsidRDefault="00B8422A" w:rsidP="00012738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AF3E20" w:rsidRPr="005B2604">
        <w:rPr>
          <w:rFonts w:ascii="Liberation Serif" w:hAnsi="Liberation Serif"/>
          <w:sz w:val="28"/>
          <w:szCs w:val="28"/>
        </w:rPr>
        <w:t xml:space="preserve">. </w:t>
      </w:r>
      <w:r w:rsidR="000348E6" w:rsidRPr="005B2604">
        <w:rPr>
          <w:rFonts w:ascii="Liberation Serif" w:hAnsi="Liberation Serif"/>
          <w:sz w:val="28"/>
          <w:szCs w:val="28"/>
        </w:rPr>
        <w:t xml:space="preserve">Внести изменения в </w:t>
      </w:r>
      <w:hyperlink r:id="rId9" w:history="1">
        <w:r w:rsidR="000348E6" w:rsidRPr="005B2604">
          <w:rPr>
            <w:rFonts w:ascii="Liberation Serif" w:hAnsi="Liberation Serif"/>
            <w:sz w:val="28"/>
            <w:szCs w:val="28"/>
          </w:rPr>
          <w:t>Состав</w:t>
        </w:r>
      </w:hyperlink>
      <w:r w:rsidR="000348E6" w:rsidRPr="005B2604">
        <w:rPr>
          <w:rFonts w:ascii="Liberation Serif" w:hAnsi="Liberation Serif"/>
          <w:sz w:val="28"/>
          <w:szCs w:val="28"/>
        </w:rPr>
        <w:t xml:space="preserve"> межведомственной комиссии </w:t>
      </w:r>
      <w:r w:rsidR="00E73A66">
        <w:rPr>
          <w:rFonts w:ascii="Liberation Serif" w:hAnsi="Liberation Serif"/>
          <w:sz w:val="28"/>
          <w:szCs w:val="28"/>
        </w:rPr>
        <w:t xml:space="preserve">                                </w:t>
      </w:r>
      <w:r w:rsidR="000348E6" w:rsidRPr="005B2604">
        <w:rPr>
          <w:rFonts w:ascii="Liberation Serif" w:hAnsi="Liberation Serif"/>
          <w:sz w:val="28"/>
          <w:szCs w:val="28"/>
        </w:rPr>
        <w:t xml:space="preserve">по обследованию мест массового пребывания людей на территории </w:t>
      </w:r>
      <w:r w:rsidR="00E73A66">
        <w:rPr>
          <w:rFonts w:ascii="Liberation Serif" w:hAnsi="Liberation Serif"/>
          <w:sz w:val="28"/>
          <w:szCs w:val="28"/>
        </w:rPr>
        <w:t xml:space="preserve">                           </w:t>
      </w:r>
      <w:r w:rsidR="000348E6" w:rsidRPr="005B2604">
        <w:rPr>
          <w:rFonts w:ascii="Liberation Serif" w:hAnsi="Liberation Serif"/>
          <w:sz w:val="28"/>
          <w:szCs w:val="28"/>
        </w:rPr>
        <w:t>Каменск-Уральского городского округа, утвержденный</w:t>
      </w:r>
      <w:r w:rsidR="000348E6">
        <w:rPr>
          <w:rFonts w:ascii="Liberation Serif" w:hAnsi="Liberation Serif"/>
          <w:sz w:val="28"/>
          <w:szCs w:val="28"/>
        </w:rPr>
        <w:t xml:space="preserve"> постановлением Администрации </w:t>
      </w:r>
      <w:r w:rsidR="000348E6" w:rsidRPr="00B3510D">
        <w:rPr>
          <w:rFonts w:ascii="Liberation Serif" w:hAnsi="Liberation Serif"/>
          <w:sz w:val="28"/>
          <w:szCs w:val="28"/>
        </w:rPr>
        <w:t>Каменск-Уральского</w:t>
      </w:r>
      <w:r w:rsidR="000348E6">
        <w:rPr>
          <w:rFonts w:ascii="Liberation Serif" w:hAnsi="Liberation Serif"/>
          <w:sz w:val="28"/>
          <w:szCs w:val="28"/>
        </w:rPr>
        <w:t xml:space="preserve"> городского округа </w:t>
      </w:r>
      <w:r w:rsidR="000348E6" w:rsidRPr="00B3510D">
        <w:rPr>
          <w:rFonts w:ascii="Liberation Serif" w:hAnsi="Liberation Serif"/>
          <w:sz w:val="28"/>
          <w:szCs w:val="28"/>
        </w:rPr>
        <w:t xml:space="preserve">от </w:t>
      </w:r>
      <w:r w:rsidR="000348E6">
        <w:rPr>
          <w:rFonts w:ascii="Liberation Serif" w:hAnsi="Liberation Serif"/>
          <w:sz w:val="28"/>
          <w:szCs w:val="28"/>
        </w:rPr>
        <w:t xml:space="preserve">26.12.2024 </w:t>
      </w:r>
      <w:r w:rsidR="000348E6" w:rsidRPr="00B3510D">
        <w:rPr>
          <w:rFonts w:ascii="Liberation Serif" w:hAnsi="Liberation Serif"/>
          <w:sz w:val="28"/>
          <w:szCs w:val="28"/>
        </w:rPr>
        <w:t xml:space="preserve">№ </w:t>
      </w:r>
      <w:r w:rsidR="000348E6">
        <w:rPr>
          <w:rFonts w:ascii="Liberation Serif" w:hAnsi="Liberation Serif"/>
          <w:sz w:val="28"/>
          <w:szCs w:val="28"/>
        </w:rPr>
        <w:t xml:space="preserve">971 </w:t>
      </w:r>
      <w:r w:rsidR="000348E6" w:rsidRPr="00B3510D">
        <w:rPr>
          <w:rFonts w:ascii="Liberation Serif" w:hAnsi="Liberation Serif"/>
          <w:sz w:val="28"/>
          <w:szCs w:val="28"/>
        </w:rPr>
        <w:t>«О выполнении требований</w:t>
      </w:r>
      <w:r w:rsidR="000348E6">
        <w:rPr>
          <w:rFonts w:ascii="Liberation Serif" w:hAnsi="Liberation Serif"/>
          <w:sz w:val="28"/>
          <w:szCs w:val="28"/>
        </w:rPr>
        <w:t xml:space="preserve"> </w:t>
      </w:r>
      <w:r w:rsidR="000348E6" w:rsidRPr="00B3510D">
        <w:rPr>
          <w:rFonts w:ascii="Liberation Serif" w:hAnsi="Liberation Serif"/>
          <w:sz w:val="28"/>
          <w:szCs w:val="28"/>
        </w:rPr>
        <w:t>антитеррористической защищенности  мест массового пребывания людей на территории</w:t>
      </w:r>
      <w:r w:rsidR="000348E6">
        <w:rPr>
          <w:rFonts w:ascii="Liberation Serif" w:hAnsi="Liberation Serif"/>
          <w:sz w:val="28"/>
          <w:szCs w:val="28"/>
        </w:rPr>
        <w:t xml:space="preserve"> Каменск</w:t>
      </w:r>
      <w:r w:rsidR="00EC3AD9">
        <w:rPr>
          <w:rFonts w:ascii="Liberation Serif" w:hAnsi="Liberation Serif"/>
          <w:sz w:val="28"/>
          <w:szCs w:val="28"/>
        </w:rPr>
        <w:t>-</w:t>
      </w:r>
      <w:r w:rsidR="000348E6" w:rsidRPr="00B3510D">
        <w:rPr>
          <w:rFonts w:ascii="Liberation Serif" w:hAnsi="Liberation Serif"/>
          <w:sz w:val="28"/>
          <w:szCs w:val="28"/>
        </w:rPr>
        <w:t>Уральского городского округа»</w:t>
      </w:r>
      <w:r w:rsidR="00E73A66">
        <w:rPr>
          <w:rFonts w:ascii="Liberation Serif" w:hAnsi="Liberation Serif"/>
          <w:sz w:val="28"/>
          <w:szCs w:val="28"/>
        </w:rPr>
        <w:t xml:space="preserve"> </w:t>
      </w:r>
      <w:r w:rsidR="000348E6">
        <w:rPr>
          <w:rFonts w:ascii="Liberation Serif" w:hAnsi="Liberation Serif"/>
          <w:sz w:val="28"/>
          <w:szCs w:val="28"/>
        </w:rPr>
        <w:t>(далее</w:t>
      </w:r>
      <w:r w:rsidR="00EC3AD9">
        <w:rPr>
          <w:rFonts w:ascii="Liberation Serif" w:hAnsi="Liberation Serif"/>
          <w:sz w:val="28"/>
          <w:szCs w:val="28"/>
        </w:rPr>
        <w:t xml:space="preserve"> - </w:t>
      </w:r>
      <w:r w:rsidR="000348E6">
        <w:rPr>
          <w:rFonts w:ascii="Liberation Serif" w:hAnsi="Liberation Serif"/>
          <w:sz w:val="28"/>
          <w:szCs w:val="28"/>
        </w:rPr>
        <w:t>Постановление)</w:t>
      </w:r>
      <w:r w:rsidR="000348E6" w:rsidRPr="005B2604">
        <w:rPr>
          <w:rFonts w:ascii="Liberation Serif" w:hAnsi="Liberation Serif"/>
          <w:sz w:val="28"/>
          <w:szCs w:val="28"/>
        </w:rPr>
        <w:t xml:space="preserve">, </w:t>
      </w:r>
      <w:r w:rsidR="00E73A66">
        <w:rPr>
          <w:rFonts w:ascii="Liberation Serif" w:hAnsi="Liberation Serif"/>
          <w:sz w:val="28"/>
          <w:szCs w:val="28"/>
        </w:rPr>
        <w:t>заменив слова «</w:t>
      </w:r>
      <w:r w:rsidR="00E73A66" w:rsidRPr="001D55F6">
        <w:rPr>
          <w:rFonts w:ascii="Liberation Serif" w:hAnsi="Liberation Serif"/>
          <w:sz w:val="28"/>
          <w:szCs w:val="28"/>
        </w:rPr>
        <w:t>директор муниципального казенного учреждения  «Управление городского хозяйства» (в случае обследования мест массового пребывания людей - площадь Ленинского Комсомола, территория Аллеи Славы, мемориальный комплекс «Каменцам, погибшим в годы Великой Отечественной войны в 1941-1945 гг.», мемориал погибшим воинам (рабочим Каменск-Уральского завода по обработке цветных металлов), мемориал памяти жителей деревни Волково, погибших на фронтах Великой Отечественной войны, территории перед зданием Муниципального автономного учреждения культуры «Дворец культуры «Металлург» города</w:t>
      </w:r>
      <w:r w:rsidR="00E73A66">
        <w:rPr>
          <w:rFonts w:ascii="Liberation Serif" w:hAnsi="Liberation Serif"/>
          <w:sz w:val="28"/>
          <w:szCs w:val="28"/>
        </w:rPr>
        <w:t xml:space="preserve"> </w:t>
      </w:r>
      <w:r w:rsidR="00E73A66" w:rsidRPr="001D55F6">
        <w:rPr>
          <w:rFonts w:ascii="Liberation Serif" w:hAnsi="Liberation Serif"/>
          <w:sz w:val="28"/>
          <w:szCs w:val="28"/>
        </w:rPr>
        <w:t>Каменска-Уральского»)</w:t>
      </w:r>
      <w:r w:rsidR="00E73A66">
        <w:rPr>
          <w:rFonts w:ascii="Liberation Serif" w:hAnsi="Liberation Serif"/>
          <w:sz w:val="28"/>
          <w:szCs w:val="28"/>
        </w:rPr>
        <w:t>» словами «</w:t>
      </w:r>
      <w:r w:rsidR="00E73A66" w:rsidRPr="001D55F6">
        <w:rPr>
          <w:rFonts w:ascii="Liberation Serif" w:hAnsi="Liberation Serif"/>
          <w:sz w:val="28"/>
          <w:szCs w:val="28"/>
        </w:rPr>
        <w:t xml:space="preserve">директор муниципального казенного учреждения  «Управление городского хозяйства» (в случае обследования мест массового пребывания людей - площадь Ленинского Комсомола, территория Аллеи Славы, мемориальный комплекс «Каменцам, погибшим в годы Великой </w:t>
      </w:r>
      <w:r w:rsidR="00E73A66" w:rsidRPr="001D55F6">
        <w:rPr>
          <w:rFonts w:ascii="Liberation Serif" w:hAnsi="Liberation Serif"/>
          <w:sz w:val="28"/>
          <w:szCs w:val="28"/>
        </w:rPr>
        <w:lastRenderedPageBreak/>
        <w:t>Отечественной войны в 1941-1945 гг.», мемориал погибшим воинам (рабочим Каменск-Уральского завода по обработке цветных металлов), мемориал памяти жителей деревни Волково, погибших на фронтах Великой</w:t>
      </w:r>
      <w:r w:rsidR="00E73A66">
        <w:rPr>
          <w:rFonts w:ascii="Liberation Serif" w:hAnsi="Liberation Serif"/>
          <w:sz w:val="28"/>
          <w:szCs w:val="28"/>
        </w:rPr>
        <w:t xml:space="preserve"> Отечественной войны, территория</w:t>
      </w:r>
      <w:r w:rsidR="00E73A66" w:rsidRPr="001D55F6">
        <w:rPr>
          <w:rFonts w:ascii="Liberation Serif" w:hAnsi="Liberation Serif"/>
          <w:sz w:val="28"/>
          <w:szCs w:val="28"/>
        </w:rPr>
        <w:t xml:space="preserve"> перед зданием Муниципального автономного учреждения культуры «Дворец культуры «Металлург» города </w:t>
      </w:r>
      <w:r w:rsidR="00E73A66">
        <w:rPr>
          <w:rFonts w:ascii="Liberation Serif" w:hAnsi="Liberation Serif"/>
          <w:sz w:val="28"/>
          <w:szCs w:val="28"/>
        </w:rPr>
        <w:t xml:space="preserve"> </w:t>
      </w:r>
      <w:r w:rsidR="00E73A66" w:rsidRPr="001D55F6">
        <w:rPr>
          <w:rFonts w:ascii="Liberation Serif" w:hAnsi="Liberation Serif"/>
          <w:sz w:val="28"/>
          <w:szCs w:val="28"/>
        </w:rPr>
        <w:t>Каменска-Уральского»</w:t>
      </w:r>
      <w:r w:rsidR="00E73A66">
        <w:rPr>
          <w:rFonts w:ascii="Liberation Serif" w:hAnsi="Liberation Serif"/>
          <w:sz w:val="28"/>
          <w:szCs w:val="28"/>
        </w:rPr>
        <w:t>, Соборная площадь</w:t>
      </w:r>
      <w:r w:rsidR="00E73A66" w:rsidRPr="001D55F6">
        <w:rPr>
          <w:rFonts w:ascii="Liberation Serif" w:hAnsi="Liberation Serif"/>
          <w:sz w:val="28"/>
          <w:szCs w:val="28"/>
        </w:rPr>
        <w:t>)</w:t>
      </w:r>
      <w:r w:rsidR="00E73A66">
        <w:rPr>
          <w:rFonts w:ascii="Liberation Serif" w:hAnsi="Liberation Serif"/>
          <w:sz w:val="28"/>
          <w:szCs w:val="28"/>
        </w:rPr>
        <w:t>».</w:t>
      </w:r>
    </w:p>
    <w:p w:rsidR="0099432E" w:rsidRPr="005B2604" w:rsidRDefault="000348E6" w:rsidP="00012738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452A72" w:rsidRPr="005B2604">
        <w:rPr>
          <w:rFonts w:ascii="Liberation Serif" w:hAnsi="Liberation Serif"/>
          <w:sz w:val="28"/>
          <w:szCs w:val="28"/>
        </w:rPr>
        <w:t xml:space="preserve">Внести </w:t>
      </w:r>
      <w:r w:rsidR="0099432E" w:rsidRPr="005B2604">
        <w:rPr>
          <w:rFonts w:ascii="Liberation Serif" w:hAnsi="Liberation Serif"/>
          <w:sz w:val="28"/>
          <w:szCs w:val="28"/>
        </w:rPr>
        <w:t xml:space="preserve">изменения </w:t>
      </w:r>
      <w:r w:rsidR="009B25BA" w:rsidRPr="005B2604">
        <w:rPr>
          <w:rFonts w:ascii="Liberation Serif" w:hAnsi="Liberation Serif"/>
          <w:sz w:val="28"/>
          <w:szCs w:val="28"/>
        </w:rPr>
        <w:t xml:space="preserve">в </w:t>
      </w:r>
      <w:hyperlink r:id="rId10" w:history="1">
        <w:r w:rsidR="009B25BA" w:rsidRPr="005B2604">
          <w:rPr>
            <w:rFonts w:ascii="Liberation Serif" w:hAnsi="Liberation Serif"/>
            <w:sz w:val="28"/>
            <w:szCs w:val="28"/>
          </w:rPr>
          <w:t>Перечень</w:t>
        </w:r>
      </w:hyperlink>
      <w:r w:rsidR="009B25BA" w:rsidRPr="005B2604">
        <w:rPr>
          <w:rFonts w:ascii="Liberation Serif" w:hAnsi="Liberation Serif"/>
          <w:sz w:val="28"/>
          <w:szCs w:val="28"/>
        </w:rPr>
        <w:t xml:space="preserve"> мест массового пребывания людей </w:t>
      </w:r>
      <w:r w:rsidR="00040472">
        <w:rPr>
          <w:rFonts w:ascii="Liberation Serif" w:hAnsi="Liberation Serif"/>
          <w:sz w:val="28"/>
          <w:szCs w:val="28"/>
        </w:rPr>
        <w:t xml:space="preserve">                 </w:t>
      </w:r>
      <w:r w:rsidR="009B25BA" w:rsidRPr="005B2604">
        <w:rPr>
          <w:rFonts w:ascii="Liberation Serif" w:hAnsi="Liberation Serif"/>
          <w:sz w:val="28"/>
          <w:szCs w:val="28"/>
        </w:rPr>
        <w:t>на территории</w:t>
      </w:r>
      <w:r w:rsidR="00503E60" w:rsidRPr="005B2604">
        <w:rPr>
          <w:rFonts w:ascii="Liberation Serif" w:hAnsi="Liberation Serif"/>
          <w:sz w:val="28"/>
          <w:szCs w:val="28"/>
        </w:rPr>
        <w:t xml:space="preserve"> </w:t>
      </w:r>
      <w:r w:rsidR="009B25BA" w:rsidRPr="005B2604">
        <w:rPr>
          <w:rFonts w:ascii="Liberation Serif" w:hAnsi="Liberation Serif"/>
          <w:sz w:val="28"/>
          <w:szCs w:val="28"/>
        </w:rPr>
        <w:t>Каменск-Уральск</w:t>
      </w:r>
      <w:r w:rsidR="007D364D" w:rsidRPr="005B2604">
        <w:rPr>
          <w:rFonts w:ascii="Liberation Serif" w:hAnsi="Liberation Serif"/>
          <w:sz w:val="28"/>
          <w:szCs w:val="28"/>
        </w:rPr>
        <w:t>ого городского округа</w:t>
      </w:r>
      <w:r w:rsidR="00B8422A">
        <w:rPr>
          <w:rFonts w:ascii="Liberation Serif" w:hAnsi="Liberation Serif"/>
          <w:sz w:val="28"/>
          <w:szCs w:val="28"/>
        </w:rPr>
        <w:t xml:space="preserve">, утвержденный </w:t>
      </w:r>
      <w:r>
        <w:rPr>
          <w:rFonts w:ascii="Liberation Serif" w:hAnsi="Liberation Serif"/>
          <w:sz w:val="28"/>
          <w:szCs w:val="28"/>
        </w:rPr>
        <w:t>Постановлением</w:t>
      </w:r>
      <w:r w:rsidR="009B25BA" w:rsidRPr="005B2604">
        <w:rPr>
          <w:rFonts w:ascii="Liberation Serif" w:hAnsi="Liberation Serif"/>
          <w:sz w:val="28"/>
          <w:szCs w:val="28"/>
        </w:rPr>
        <w:t>,</w:t>
      </w:r>
      <w:r w:rsidR="0099432E" w:rsidRPr="005B2604">
        <w:rPr>
          <w:rFonts w:ascii="Liberation Serif" w:hAnsi="Liberation Serif"/>
          <w:sz w:val="28"/>
          <w:szCs w:val="28"/>
        </w:rPr>
        <w:t xml:space="preserve"> </w:t>
      </w:r>
      <w:r w:rsidR="00185592" w:rsidRPr="005B2604">
        <w:rPr>
          <w:rFonts w:ascii="Liberation Serif" w:hAnsi="Liberation Serif"/>
          <w:sz w:val="28"/>
          <w:szCs w:val="28"/>
        </w:rPr>
        <w:t>изложив его</w:t>
      </w:r>
      <w:r w:rsidR="00E53367">
        <w:rPr>
          <w:rFonts w:ascii="Liberation Serif" w:hAnsi="Liberation Serif"/>
          <w:sz w:val="28"/>
          <w:szCs w:val="28"/>
        </w:rPr>
        <w:t xml:space="preserve"> </w:t>
      </w:r>
      <w:r w:rsidR="00185592" w:rsidRPr="005B2604">
        <w:rPr>
          <w:rFonts w:ascii="Liberation Serif" w:hAnsi="Liberation Serif"/>
          <w:sz w:val="28"/>
          <w:szCs w:val="28"/>
        </w:rPr>
        <w:t xml:space="preserve">в новой редакции согласно </w:t>
      </w:r>
      <w:r w:rsidR="00040472">
        <w:rPr>
          <w:rFonts w:ascii="Liberation Serif" w:hAnsi="Liberation Serif"/>
          <w:sz w:val="28"/>
          <w:szCs w:val="28"/>
        </w:rPr>
        <w:t>П</w:t>
      </w:r>
      <w:r w:rsidR="00185592" w:rsidRPr="005B2604">
        <w:rPr>
          <w:rFonts w:ascii="Liberation Serif" w:hAnsi="Liberation Serif"/>
          <w:sz w:val="28"/>
          <w:szCs w:val="28"/>
        </w:rPr>
        <w:t xml:space="preserve">риложению  </w:t>
      </w:r>
      <w:r w:rsidR="00E73A66">
        <w:rPr>
          <w:rFonts w:ascii="Liberation Serif" w:hAnsi="Liberation Serif"/>
          <w:sz w:val="28"/>
          <w:szCs w:val="28"/>
        </w:rPr>
        <w:t xml:space="preserve">                       </w:t>
      </w:r>
      <w:r w:rsidR="00185592" w:rsidRPr="005B2604">
        <w:rPr>
          <w:rFonts w:ascii="Liberation Serif" w:hAnsi="Liberation Serif"/>
          <w:sz w:val="28"/>
          <w:szCs w:val="28"/>
        </w:rPr>
        <w:t xml:space="preserve">к настоящему постановлению. </w:t>
      </w:r>
    </w:p>
    <w:p w:rsidR="0094331A" w:rsidRDefault="00E50E6E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AB0C2E" w:rsidRPr="005B2604">
        <w:rPr>
          <w:rFonts w:ascii="Liberation Serif" w:hAnsi="Liberation Serif"/>
          <w:sz w:val="28"/>
          <w:szCs w:val="28"/>
        </w:rPr>
        <w:t xml:space="preserve">. </w:t>
      </w:r>
      <w:r w:rsidR="0094331A" w:rsidRPr="005B2604">
        <w:rPr>
          <w:rFonts w:ascii="Liberation Serif" w:hAnsi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94331A" w:rsidRPr="005E40FD" w:rsidRDefault="00E50E6E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r w:rsidR="0094331A" w:rsidRPr="006D6B13">
        <w:rPr>
          <w:rFonts w:ascii="Liberation Serif" w:hAnsi="Liberation Serif"/>
          <w:sz w:val="28"/>
          <w:szCs w:val="28"/>
        </w:rPr>
        <w:t>Контроль за выполнением постановления возложить на руководителя аппарата Администрации</w:t>
      </w:r>
      <w:r w:rsidR="0094331A" w:rsidRPr="005E40FD">
        <w:rPr>
          <w:rFonts w:ascii="Liberation Serif" w:hAnsi="Liberation Serif"/>
          <w:sz w:val="28"/>
          <w:szCs w:val="28"/>
        </w:rPr>
        <w:t xml:space="preserve"> городского округа Ялунина А.В.</w:t>
      </w:r>
    </w:p>
    <w:p w:rsidR="0094331A" w:rsidRPr="005E40FD" w:rsidRDefault="0094331A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560F0F" w:rsidRPr="005E40FD" w:rsidRDefault="00560F0F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5E40FD" w:rsidRDefault="00EB3A0D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  <w:r w:rsidR="0094331A" w:rsidRPr="005E40FD">
        <w:rPr>
          <w:rFonts w:ascii="Liberation Serif" w:hAnsi="Liberation Serif"/>
          <w:sz w:val="28"/>
          <w:szCs w:val="28"/>
        </w:rPr>
        <w:t xml:space="preserve"> </w:t>
      </w:r>
      <w:r w:rsidR="0094331A" w:rsidRPr="005E40FD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  <w:t xml:space="preserve">      </w:t>
      </w:r>
      <w:r>
        <w:rPr>
          <w:rFonts w:ascii="Liberation Serif" w:hAnsi="Liberation Serif"/>
          <w:sz w:val="28"/>
          <w:szCs w:val="28"/>
        </w:rPr>
        <w:t xml:space="preserve">   А.А. Герасимов</w:t>
      </w:r>
    </w:p>
    <w:p w:rsidR="00D0680D" w:rsidRPr="005E40FD" w:rsidRDefault="0094331A" w:rsidP="00100AB0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 </w:t>
      </w: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DC15EB" w:rsidRPr="005E40FD" w:rsidRDefault="00DC15EB" w:rsidP="00DC15EB">
      <w:pPr>
        <w:pStyle w:val="ab"/>
        <w:tabs>
          <w:tab w:val="num" w:pos="1134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DC15EB" w:rsidRPr="005E40FD" w:rsidRDefault="00DC15EB" w:rsidP="00DC15EB">
      <w:pPr>
        <w:pStyle w:val="ab"/>
        <w:tabs>
          <w:tab w:val="num" w:pos="1134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AF3E20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73A66" w:rsidRPr="005E40FD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B3A0D" w:rsidRDefault="00EB3A0D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EB3A0D" w:rsidRDefault="00EB3A0D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</w:t>
      </w:r>
    </w:p>
    <w:p w:rsidR="00EB3A0D" w:rsidRDefault="00EB3A0D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000B43">
        <w:rPr>
          <w:rFonts w:ascii="Liberation Serif" w:hAnsi="Liberation Serif"/>
          <w:sz w:val="28"/>
          <w:szCs w:val="28"/>
        </w:rPr>
        <w:t>31.01.2025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000B43">
        <w:rPr>
          <w:rFonts w:ascii="Liberation Serif" w:hAnsi="Liberation Serif"/>
          <w:sz w:val="28"/>
          <w:szCs w:val="28"/>
        </w:rPr>
        <w:t>72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EB3A0D" w:rsidRDefault="00EB3A0D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</w:p>
    <w:p w:rsidR="00EB3A0D" w:rsidRPr="00590220" w:rsidRDefault="00EB3A0D" w:rsidP="00EB3A0D">
      <w:pPr>
        <w:jc w:val="center"/>
        <w:rPr>
          <w:rFonts w:ascii="Liberation Serif" w:hAnsi="Liberation Serif"/>
          <w:sz w:val="28"/>
          <w:szCs w:val="28"/>
        </w:rPr>
      </w:pPr>
      <w:r w:rsidRPr="00590220">
        <w:rPr>
          <w:rFonts w:ascii="Liberation Serif" w:hAnsi="Liberation Serif"/>
          <w:sz w:val="28"/>
          <w:szCs w:val="28"/>
        </w:rPr>
        <w:t>ПЕРЕЧЕНЬ</w:t>
      </w:r>
    </w:p>
    <w:p w:rsidR="00EB3A0D" w:rsidRPr="00FF777B" w:rsidRDefault="00EB3A0D" w:rsidP="00EB3A0D">
      <w:pPr>
        <w:jc w:val="center"/>
        <w:rPr>
          <w:rFonts w:ascii="Liberation Serif" w:hAnsi="Liberation Serif"/>
          <w:sz w:val="28"/>
          <w:szCs w:val="28"/>
        </w:rPr>
      </w:pPr>
      <w:r w:rsidRPr="00590220">
        <w:rPr>
          <w:rFonts w:ascii="Liberation Serif" w:hAnsi="Liberation Serif"/>
          <w:sz w:val="28"/>
          <w:szCs w:val="28"/>
        </w:rPr>
        <w:t xml:space="preserve">мест массового пребывания </w:t>
      </w:r>
      <w:r w:rsidRPr="00FF777B">
        <w:rPr>
          <w:rFonts w:ascii="Liberation Serif" w:hAnsi="Liberation Serif"/>
          <w:sz w:val="28"/>
          <w:szCs w:val="28"/>
        </w:rPr>
        <w:t xml:space="preserve">людей на территории </w:t>
      </w:r>
    </w:p>
    <w:p w:rsidR="00EB3A0D" w:rsidRPr="00FF777B" w:rsidRDefault="00EB3A0D" w:rsidP="00EB3A0D">
      <w:pPr>
        <w:jc w:val="center"/>
        <w:rPr>
          <w:rFonts w:ascii="Liberation Serif" w:hAnsi="Liberation Serif"/>
          <w:sz w:val="28"/>
          <w:szCs w:val="28"/>
        </w:rPr>
      </w:pPr>
      <w:r w:rsidRPr="00FF777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EB3A0D" w:rsidRPr="00FF777B" w:rsidRDefault="00EB3A0D" w:rsidP="00EB3A0D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8"/>
        <w:gridCol w:w="5946"/>
        <w:gridCol w:w="2976"/>
      </w:tblGrid>
      <w:tr w:rsidR="00EB3A0D" w:rsidRPr="00FF777B" w:rsidTr="0072570F">
        <w:tc>
          <w:tcPr>
            <w:tcW w:w="817" w:type="dxa"/>
          </w:tcPr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п/п</w:t>
            </w:r>
          </w:p>
        </w:tc>
        <w:tc>
          <w:tcPr>
            <w:tcW w:w="5954" w:type="dxa"/>
            <w:gridSpan w:val="2"/>
          </w:tcPr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Наименование территории</w:t>
            </w:r>
          </w:p>
        </w:tc>
        <w:tc>
          <w:tcPr>
            <w:tcW w:w="2976" w:type="dxa"/>
          </w:tcPr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Адрес объекта</w:t>
            </w:r>
          </w:p>
        </w:tc>
      </w:tr>
      <w:tr w:rsidR="00EB3A0D" w:rsidRPr="00FF777B" w:rsidTr="00725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946" w:type="dxa"/>
          </w:tcPr>
          <w:p w:rsidR="00EB3A0D" w:rsidRPr="00FF777B" w:rsidRDefault="00EB3A0D" w:rsidP="0072570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2976" w:type="dxa"/>
          </w:tcPr>
          <w:p w:rsidR="00EB3A0D" w:rsidRPr="00FF777B" w:rsidRDefault="00EB3A0D" w:rsidP="0072570F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EB3A0D" w:rsidRPr="00FF777B" w:rsidRDefault="00EB3A0D" w:rsidP="0072570F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ул. Тевосяна, 1</w:t>
            </w:r>
          </w:p>
        </w:tc>
      </w:tr>
      <w:tr w:rsidR="00EB3A0D" w:rsidRPr="00FF777B" w:rsidTr="00725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946" w:type="dxa"/>
          </w:tcPr>
          <w:p w:rsidR="00EB3A0D" w:rsidRPr="00FF777B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Территория Новогоднего городка парка культуры и отдыха АО «СинТЗ»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ул. Карла Маркса, 62</w:t>
            </w:r>
          </w:p>
        </w:tc>
      </w:tr>
      <w:tr w:rsidR="00EB3A0D" w:rsidRPr="00FF777B" w:rsidTr="00725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946" w:type="dxa"/>
          </w:tcPr>
          <w:p w:rsidR="00EB3A0D" w:rsidRPr="00FF777B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Городской парк «Космос»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ул. Ленина, 5</w:t>
            </w:r>
          </w:p>
        </w:tc>
      </w:tr>
      <w:tr w:rsidR="00EB3A0D" w:rsidRPr="00FF777B" w:rsidTr="00725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946" w:type="dxa"/>
            <w:shd w:val="clear" w:color="auto" w:fill="auto"/>
          </w:tcPr>
          <w:p w:rsidR="00EB3A0D" w:rsidRPr="00FF777B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Площадь перед зданием Муниципального автономного учреждения культуры «Дворец культуры «Юность» города Каменска-Уральского»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пр. </w:t>
            </w:r>
            <w:r w:rsidR="00FF777B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Победы, 2</w:t>
            </w:r>
          </w:p>
        </w:tc>
      </w:tr>
      <w:tr w:rsidR="00EB3A0D" w:rsidRPr="00FF777B" w:rsidTr="00725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946" w:type="dxa"/>
            <w:shd w:val="clear" w:color="auto" w:fill="auto"/>
          </w:tcPr>
          <w:p w:rsidR="00EB3A0D" w:rsidRPr="00FF777B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Территория Аллеи Славы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между домами 2 по пр. Победы и 9 по ул.Ленина </w:t>
            </w:r>
          </w:p>
        </w:tc>
      </w:tr>
      <w:tr w:rsidR="00EB3A0D" w:rsidRPr="00FF777B" w:rsidTr="00725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946" w:type="dxa"/>
            <w:shd w:val="clear" w:color="auto" w:fill="auto"/>
          </w:tcPr>
          <w:p w:rsidR="00040472" w:rsidRPr="00FF777B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Мемориал «Уральским алюминщикам, павшим в боях с немецко-фашистскими захватчиками 1941-1945» </w:t>
            </w:r>
            <w:r w:rsidR="00012738" w:rsidRPr="00FF777B">
              <w:rPr>
                <w:rFonts w:ascii="Liberation Serif" w:hAnsi="Liberation Serif"/>
                <w:sz w:val="28"/>
                <w:szCs w:val="28"/>
              </w:rPr>
              <w:t>(</w:t>
            </w:r>
            <w:r w:rsidR="00FF777B" w:rsidRPr="00FF777B">
              <w:rPr>
                <w:rFonts w:ascii="Liberation Serif" w:hAnsi="Liberation Serif"/>
                <w:sz w:val="28"/>
                <w:szCs w:val="28"/>
              </w:rPr>
              <w:t xml:space="preserve">место </w:t>
            </w:r>
            <w:r w:rsidR="00012738" w:rsidRPr="00FF777B">
              <w:rPr>
                <w:rFonts w:ascii="Liberation Serif" w:hAnsi="Liberation Serif"/>
                <w:sz w:val="28"/>
                <w:szCs w:val="28"/>
              </w:rPr>
              <w:t>проведени</w:t>
            </w:r>
            <w:r w:rsidR="00040472" w:rsidRPr="00FF777B">
              <w:rPr>
                <w:rFonts w:ascii="Liberation Serif" w:hAnsi="Liberation Serif"/>
                <w:sz w:val="28"/>
                <w:szCs w:val="28"/>
              </w:rPr>
              <w:t>я</w:t>
            </w:r>
            <w:r w:rsidR="00012738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336414" w:rsidRPr="00FF777B">
              <w:rPr>
                <w:rFonts w:ascii="Liberation Serif" w:hAnsi="Liberation Serif"/>
                <w:sz w:val="28"/>
                <w:szCs w:val="28"/>
              </w:rPr>
              <w:t xml:space="preserve">массовых </w:t>
            </w:r>
            <w:r w:rsidR="00012738" w:rsidRPr="00FF777B">
              <w:rPr>
                <w:rFonts w:ascii="Liberation Serif" w:hAnsi="Liberation Serif"/>
                <w:sz w:val="28"/>
                <w:szCs w:val="28"/>
              </w:rPr>
              <w:t xml:space="preserve"> мероприятий, </w:t>
            </w:r>
            <w:r w:rsidR="00336414" w:rsidRPr="00FF777B">
              <w:rPr>
                <w:rFonts w:ascii="Liberation Serif" w:hAnsi="Liberation Serif"/>
                <w:sz w:val="28"/>
                <w:szCs w:val="28"/>
              </w:rPr>
              <w:t xml:space="preserve">посвященных </w:t>
            </w:r>
            <w:r w:rsidR="00336414"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</w:t>
            </w:r>
            <w:r w:rsidR="00FF777B" w:rsidRPr="00FF777B">
              <w:rPr>
                <w:rFonts w:ascii="Liberation Serif" w:hAnsi="Liberation Serif"/>
                <w:bCs/>
                <w:sz w:val="28"/>
                <w:szCs w:val="28"/>
              </w:rPr>
              <w:t xml:space="preserve"> и Дня памяти и скорби</w:t>
            </w:r>
            <w:r w:rsidR="00040472" w:rsidRPr="00FF777B">
              <w:rPr>
                <w:rFonts w:ascii="Liberation Serif" w:hAnsi="Liberation Serif"/>
                <w:sz w:val="28"/>
                <w:szCs w:val="28"/>
              </w:rPr>
              <w:t xml:space="preserve">) 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г.Каменск-Уральский, пересечение улиц Алюминиевая и Октябрьская</w:t>
            </w:r>
          </w:p>
        </w:tc>
      </w:tr>
      <w:tr w:rsidR="00EB3A0D" w:rsidRPr="00FF777B" w:rsidTr="00725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946" w:type="dxa"/>
            <w:shd w:val="clear" w:color="auto" w:fill="auto"/>
          </w:tcPr>
          <w:p w:rsidR="00EB3A0D" w:rsidRPr="00FF777B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Мемориал  «Синарским трубникам, погибшим на фронтах Великой Отечественной войны»</w:t>
            </w:r>
            <w:r w:rsidR="00040472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FF777B" w:rsidRPr="00FF777B">
              <w:rPr>
                <w:rFonts w:ascii="Liberation Serif" w:hAnsi="Liberation Serif"/>
                <w:sz w:val="28"/>
                <w:szCs w:val="28"/>
              </w:rPr>
              <w:t xml:space="preserve">(место проведения массовых  мероприятий, посвященных </w:t>
            </w:r>
            <w:r w:rsidR="00FF777B"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           1941–1945 годов и Дня памяти и скорби</w:t>
            </w:r>
            <w:r w:rsidR="00FF777B" w:rsidRPr="00FF777B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г.Каменск-Уральский, пересечение улиц Карла Маркса и Олега Кошевого</w:t>
            </w:r>
          </w:p>
        </w:tc>
      </w:tr>
      <w:tr w:rsidR="00EB3A0D" w:rsidRPr="00FF777B" w:rsidTr="00725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946" w:type="dxa"/>
            <w:shd w:val="clear" w:color="auto" w:fill="auto"/>
          </w:tcPr>
          <w:p w:rsidR="00EB3A0D" w:rsidRPr="00FF777B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Мемориал погибшим воинам (рабочим Каменск-Уральского завода по обработке цветных металлов)</w:t>
            </w:r>
            <w:r w:rsidR="00040472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FF777B" w:rsidRPr="00FF777B">
              <w:rPr>
                <w:rFonts w:ascii="Liberation Serif" w:hAnsi="Liberation Serif"/>
                <w:sz w:val="28"/>
                <w:szCs w:val="28"/>
              </w:rPr>
              <w:t xml:space="preserve">(место проведения массовых  мероприятий, посвященных </w:t>
            </w:r>
            <w:r w:rsidR="00FF777B"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="00FF777B" w:rsidRPr="00FF777B">
              <w:rPr>
                <w:rFonts w:ascii="Liberation Serif" w:hAnsi="Liberation Serif"/>
                <w:sz w:val="28"/>
                <w:szCs w:val="28"/>
              </w:rPr>
              <w:t xml:space="preserve">) 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г.Каменск-Уральский, ул.Лермонтова, 2а</w:t>
            </w:r>
          </w:p>
        </w:tc>
      </w:tr>
      <w:tr w:rsidR="00EB3A0D" w:rsidRPr="00FF777B" w:rsidTr="00725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lastRenderedPageBreak/>
              <w:t>9</w:t>
            </w:r>
          </w:p>
        </w:tc>
        <w:tc>
          <w:tcPr>
            <w:tcW w:w="5946" w:type="dxa"/>
            <w:shd w:val="clear" w:color="auto" w:fill="auto"/>
          </w:tcPr>
          <w:p w:rsidR="00EB3A0D" w:rsidRPr="00FF777B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Мемориальный комплекс «Каменцам, 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lastRenderedPageBreak/>
              <w:t>погибшим в годы Великой Отечественной войны в 1941-1945 гг.»</w:t>
            </w:r>
            <w:r w:rsidR="00040472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FF777B" w:rsidRPr="00FF777B">
              <w:rPr>
                <w:rFonts w:ascii="Liberation Serif" w:hAnsi="Liberation Serif"/>
                <w:sz w:val="28"/>
                <w:szCs w:val="28"/>
              </w:rPr>
              <w:t xml:space="preserve">(место проведения массовых  мероприятий, посвященных </w:t>
            </w:r>
            <w:r w:rsidR="00FF777B"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="00FF777B" w:rsidRPr="00FF777B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г.Каменск-Уральский, 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lastRenderedPageBreak/>
              <w:t>пересечение улицы Добролюбова и проспекта Победы</w:t>
            </w:r>
          </w:p>
        </w:tc>
      </w:tr>
      <w:tr w:rsidR="00EB3A0D" w:rsidRPr="00FF777B" w:rsidTr="00725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5946" w:type="dxa"/>
            <w:shd w:val="clear" w:color="auto" w:fill="auto"/>
          </w:tcPr>
          <w:p w:rsidR="00EB3A0D" w:rsidRPr="00FF777B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Мемориал памяти жителей деревни Волково, погибших на фронтах Великой Отечественной войны</w:t>
            </w:r>
            <w:r w:rsidR="00040472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FF777B" w:rsidRPr="00FF777B">
              <w:rPr>
                <w:rFonts w:ascii="Liberation Serif" w:hAnsi="Liberation Serif"/>
                <w:sz w:val="28"/>
                <w:szCs w:val="28"/>
              </w:rPr>
              <w:t xml:space="preserve">(место проведения массовых  мероприятий, посвященных </w:t>
            </w:r>
            <w:r w:rsidR="00FF777B"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="00FF777B" w:rsidRPr="00FF777B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г.Каменск-Уральский, ул.Февральской Революции, 26</w:t>
            </w:r>
          </w:p>
        </w:tc>
      </w:tr>
      <w:tr w:rsidR="00EB3A0D" w:rsidRPr="00FF777B" w:rsidTr="00725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11</w:t>
            </w:r>
          </w:p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46" w:type="dxa"/>
            <w:shd w:val="clear" w:color="auto" w:fill="auto"/>
          </w:tcPr>
          <w:p w:rsidR="00EB3A0D" w:rsidRPr="00FF777B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Территория Новогоднего городка Красногорского района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г.Каменск-Уральский, пересечение улиц Алюминиевая и Челябинская</w:t>
            </w:r>
          </w:p>
        </w:tc>
      </w:tr>
      <w:tr w:rsidR="00EB3A0D" w:rsidRPr="00FF777B" w:rsidTr="00725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5946" w:type="dxa"/>
            <w:shd w:val="clear" w:color="auto" w:fill="auto"/>
          </w:tcPr>
          <w:p w:rsidR="00EB3A0D" w:rsidRPr="00FF777B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Территория, прилегающая к Храму Александра Невского Каменской епархии 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г.Каменск-Уральский, в границах улиц Ленина, Кадочникова, проспекта Победы, с северной стороны от Храма Александра Невского</w:t>
            </w:r>
          </w:p>
        </w:tc>
      </w:tr>
      <w:tr w:rsidR="00EB3A0D" w:rsidRPr="00503E60" w:rsidTr="00725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590220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5946" w:type="dxa"/>
            <w:shd w:val="clear" w:color="auto" w:fill="auto"/>
          </w:tcPr>
          <w:p w:rsidR="00EB3A0D" w:rsidRPr="00040472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040472">
              <w:rPr>
                <w:rFonts w:ascii="Liberation Serif" w:hAnsi="Liberation Serif"/>
                <w:sz w:val="28"/>
                <w:szCs w:val="28"/>
              </w:rPr>
              <w:t>Территория ярмарки</w:t>
            </w:r>
          </w:p>
        </w:tc>
        <w:tc>
          <w:tcPr>
            <w:tcW w:w="2976" w:type="dxa"/>
          </w:tcPr>
          <w:p w:rsidR="00EB3A0D" w:rsidRPr="00590220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г.Каменск-Уральский, пересечение улиц Суворова и 4-й Пятилетки</w:t>
            </w:r>
          </w:p>
        </w:tc>
      </w:tr>
      <w:tr w:rsidR="00EB3A0D" w:rsidRPr="00503E60" w:rsidTr="00725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590220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5946" w:type="dxa"/>
            <w:shd w:val="clear" w:color="auto" w:fill="auto"/>
          </w:tcPr>
          <w:p w:rsidR="00EB3A0D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Территория перед зданием </w:t>
            </w:r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Муниципального автономного учреждения культуры </w:t>
            </w:r>
            <w:r w:rsidRPr="001D55F6">
              <w:rPr>
                <w:rFonts w:ascii="Liberation Serif" w:hAnsi="Liberation Serif"/>
                <w:sz w:val="28"/>
                <w:szCs w:val="28"/>
              </w:rPr>
              <w:t>«Дворец культуры «Металлург» города Каменска-Уральского»</w:t>
            </w:r>
          </w:p>
        </w:tc>
        <w:tc>
          <w:tcPr>
            <w:tcW w:w="2976" w:type="dxa"/>
          </w:tcPr>
          <w:p w:rsidR="00EB3A0D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г.Каменск-Уральский, ул. Трудовые резервы в границах домов 6, 8, 8а </w:t>
            </w:r>
          </w:p>
        </w:tc>
      </w:tr>
      <w:tr w:rsidR="00EB3A0D" w:rsidRPr="00503E60" w:rsidTr="007257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Default="00EB3A0D" w:rsidP="0072570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5946" w:type="dxa"/>
            <w:shd w:val="clear" w:color="auto" w:fill="auto"/>
          </w:tcPr>
          <w:p w:rsidR="00EB3A0D" w:rsidRPr="00590220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Соборная площадь</w:t>
            </w:r>
          </w:p>
        </w:tc>
        <w:tc>
          <w:tcPr>
            <w:tcW w:w="2976" w:type="dxa"/>
          </w:tcPr>
          <w:p w:rsidR="00EB3A0D" w:rsidRPr="00590220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г. Каменск-Уральский между улицами Революционной и Коммунистической молодежи</w:t>
            </w:r>
          </w:p>
        </w:tc>
      </w:tr>
    </w:tbl>
    <w:p w:rsidR="00EB3A0D" w:rsidRPr="00590220" w:rsidRDefault="00EB3A0D" w:rsidP="00EB3A0D">
      <w:pPr>
        <w:jc w:val="both"/>
        <w:rPr>
          <w:rFonts w:ascii="Liberation Serif" w:hAnsi="Liberation Serif"/>
          <w:sz w:val="28"/>
          <w:szCs w:val="28"/>
        </w:rPr>
      </w:pPr>
    </w:p>
    <w:sectPr w:rsidR="00EB3A0D" w:rsidRPr="00590220" w:rsidSect="00C94C96">
      <w:headerReference w:type="default" r:id="rId11"/>
      <w:pgSz w:w="11906" w:h="16838"/>
      <w:pgMar w:top="1135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29F" w:rsidRDefault="0090429F" w:rsidP="00100AB0">
      <w:r>
        <w:separator/>
      </w:r>
    </w:p>
  </w:endnote>
  <w:endnote w:type="continuationSeparator" w:id="1">
    <w:p w:rsidR="0090429F" w:rsidRDefault="0090429F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29F" w:rsidRDefault="0090429F" w:rsidP="00100AB0">
      <w:r>
        <w:separator/>
      </w:r>
    </w:p>
  </w:footnote>
  <w:footnote w:type="continuationSeparator" w:id="1">
    <w:p w:rsidR="0090429F" w:rsidRDefault="0090429F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4508"/>
    </w:sdtPr>
    <w:sdtContent>
      <w:p w:rsidR="0069113F" w:rsidRDefault="00AE5039">
        <w:pPr>
          <w:pStyle w:val="a9"/>
          <w:jc w:val="center"/>
        </w:pPr>
        <w:fldSimple w:instr=" PAGE   \* MERGEFORMAT ">
          <w:r w:rsidR="00000B43">
            <w:rPr>
              <w:noProof/>
            </w:rPr>
            <w:t>2</w:t>
          </w:r>
        </w:fldSimple>
      </w:p>
    </w:sdtContent>
  </w:sdt>
  <w:p w:rsidR="0069113F" w:rsidRDefault="006911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A29FA"/>
    <w:multiLevelType w:val="hybridMultilevel"/>
    <w:tmpl w:val="4566D0D8"/>
    <w:lvl w:ilvl="0" w:tplc="56BCD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0B43"/>
    <w:rsid w:val="00012738"/>
    <w:rsid w:val="00022F07"/>
    <w:rsid w:val="000348E6"/>
    <w:rsid w:val="00036C65"/>
    <w:rsid w:val="00040472"/>
    <w:rsid w:val="0004458E"/>
    <w:rsid w:val="00053A24"/>
    <w:rsid w:val="000601D3"/>
    <w:rsid w:val="000661CC"/>
    <w:rsid w:val="000B4365"/>
    <w:rsid w:val="000C3EB0"/>
    <w:rsid w:val="00100AB0"/>
    <w:rsid w:val="00114833"/>
    <w:rsid w:val="00117237"/>
    <w:rsid w:val="001219F8"/>
    <w:rsid w:val="00133698"/>
    <w:rsid w:val="001406BB"/>
    <w:rsid w:val="00171827"/>
    <w:rsid w:val="00176490"/>
    <w:rsid w:val="00183F61"/>
    <w:rsid w:val="00185592"/>
    <w:rsid w:val="001926BF"/>
    <w:rsid w:val="001C1F51"/>
    <w:rsid w:val="001D7946"/>
    <w:rsid w:val="001E1048"/>
    <w:rsid w:val="001E42C8"/>
    <w:rsid w:val="001E6FC1"/>
    <w:rsid w:val="00201EF4"/>
    <w:rsid w:val="00210B64"/>
    <w:rsid w:val="0023226A"/>
    <w:rsid w:val="00234738"/>
    <w:rsid w:val="00241AB3"/>
    <w:rsid w:val="0027100B"/>
    <w:rsid w:val="0029436C"/>
    <w:rsid w:val="00294C11"/>
    <w:rsid w:val="002A1D1D"/>
    <w:rsid w:val="002A1F93"/>
    <w:rsid w:val="002D040F"/>
    <w:rsid w:val="002D4057"/>
    <w:rsid w:val="002E11C9"/>
    <w:rsid w:val="002E5AD9"/>
    <w:rsid w:val="002F060B"/>
    <w:rsid w:val="002F1F0A"/>
    <w:rsid w:val="002F70F4"/>
    <w:rsid w:val="00301773"/>
    <w:rsid w:val="00304AC7"/>
    <w:rsid w:val="00311136"/>
    <w:rsid w:val="003156D3"/>
    <w:rsid w:val="003201DA"/>
    <w:rsid w:val="0033425B"/>
    <w:rsid w:val="00336414"/>
    <w:rsid w:val="00352B7E"/>
    <w:rsid w:val="00361626"/>
    <w:rsid w:val="00374C89"/>
    <w:rsid w:val="00374E64"/>
    <w:rsid w:val="003E24B6"/>
    <w:rsid w:val="003F6459"/>
    <w:rsid w:val="00426E3C"/>
    <w:rsid w:val="00452A72"/>
    <w:rsid w:val="00466227"/>
    <w:rsid w:val="00486C2E"/>
    <w:rsid w:val="00490B29"/>
    <w:rsid w:val="004A387A"/>
    <w:rsid w:val="004B4D40"/>
    <w:rsid w:val="004C2AB2"/>
    <w:rsid w:val="004C3D72"/>
    <w:rsid w:val="004E6867"/>
    <w:rsid w:val="004F1BF0"/>
    <w:rsid w:val="004F4246"/>
    <w:rsid w:val="00503E60"/>
    <w:rsid w:val="005347E8"/>
    <w:rsid w:val="005361B7"/>
    <w:rsid w:val="00536788"/>
    <w:rsid w:val="00560F0F"/>
    <w:rsid w:val="005B2604"/>
    <w:rsid w:val="005D2E31"/>
    <w:rsid w:val="005D3ACA"/>
    <w:rsid w:val="005E40FD"/>
    <w:rsid w:val="00605420"/>
    <w:rsid w:val="00625643"/>
    <w:rsid w:val="00631FBF"/>
    <w:rsid w:val="0066161C"/>
    <w:rsid w:val="00662168"/>
    <w:rsid w:val="00663DC2"/>
    <w:rsid w:val="00664FE5"/>
    <w:rsid w:val="0069113F"/>
    <w:rsid w:val="006A69E6"/>
    <w:rsid w:val="006B30C2"/>
    <w:rsid w:val="006C3B52"/>
    <w:rsid w:val="006C4DB1"/>
    <w:rsid w:val="006C6C5E"/>
    <w:rsid w:val="006D3C28"/>
    <w:rsid w:val="006D6B13"/>
    <w:rsid w:val="00702165"/>
    <w:rsid w:val="00720985"/>
    <w:rsid w:val="00736486"/>
    <w:rsid w:val="0077711E"/>
    <w:rsid w:val="007A7BFE"/>
    <w:rsid w:val="007B1EB6"/>
    <w:rsid w:val="007B482F"/>
    <w:rsid w:val="007D364D"/>
    <w:rsid w:val="007F79D4"/>
    <w:rsid w:val="00800D93"/>
    <w:rsid w:val="008167CA"/>
    <w:rsid w:val="0083594B"/>
    <w:rsid w:val="00871148"/>
    <w:rsid w:val="00896CBC"/>
    <w:rsid w:val="008C0E41"/>
    <w:rsid w:val="008E4C6C"/>
    <w:rsid w:val="008F3857"/>
    <w:rsid w:val="0090429F"/>
    <w:rsid w:val="0094331A"/>
    <w:rsid w:val="00944D90"/>
    <w:rsid w:val="00947E72"/>
    <w:rsid w:val="00956960"/>
    <w:rsid w:val="00973CE1"/>
    <w:rsid w:val="00975A1C"/>
    <w:rsid w:val="009922CA"/>
    <w:rsid w:val="0099432E"/>
    <w:rsid w:val="009A7815"/>
    <w:rsid w:val="009B25BA"/>
    <w:rsid w:val="009E4FB4"/>
    <w:rsid w:val="00A01169"/>
    <w:rsid w:val="00A1076A"/>
    <w:rsid w:val="00A140AF"/>
    <w:rsid w:val="00A26589"/>
    <w:rsid w:val="00A33657"/>
    <w:rsid w:val="00A667C7"/>
    <w:rsid w:val="00A9091C"/>
    <w:rsid w:val="00A92692"/>
    <w:rsid w:val="00AA753C"/>
    <w:rsid w:val="00AB0C2E"/>
    <w:rsid w:val="00AD4384"/>
    <w:rsid w:val="00AE23FE"/>
    <w:rsid w:val="00AE5039"/>
    <w:rsid w:val="00AE6DCD"/>
    <w:rsid w:val="00AF3E20"/>
    <w:rsid w:val="00B02FCF"/>
    <w:rsid w:val="00B13C0A"/>
    <w:rsid w:val="00B15CEB"/>
    <w:rsid w:val="00B26D29"/>
    <w:rsid w:val="00B4127A"/>
    <w:rsid w:val="00B8422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16F89"/>
    <w:rsid w:val="00C20B13"/>
    <w:rsid w:val="00C40A23"/>
    <w:rsid w:val="00C55198"/>
    <w:rsid w:val="00C6130E"/>
    <w:rsid w:val="00C62DE2"/>
    <w:rsid w:val="00C8290F"/>
    <w:rsid w:val="00C82A31"/>
    <w:rsid w:val="00C85C20"/>
    <w:rsid w:val="00C86310"/>
    <w:rsid w:val="00C90D1C"/>
    <w:rsid w:val="00C94C96"/>
    <w:rsid w:val="00CA14D7"/>
    <w:rsid w:val="00CA6EDF"/>
    <w:rsid w:val="00CF7251"/>
    <w:rsid w:val="00D04B91"/>
    <w:rsid w:val="00D0680D"/>
    <w:rsid w:val="00D400F3"/>
    <w:rsid w:val="00D443C9"/>
    <w:rsid w:val="00D46873"/>
    <w:rsid w:val="00D505C0"/>
    <w:rsid w:val="00D73FCB"/>
    <w:rsid w:val="00D74BEF"/>
    <w:rsid w:val="00D857C5"/>
    <w:rsid w:val="00D921D5"/>
    <w:rsid w:val="00DA06DE"/>
    <w:rsid w:val="00DB3390"/>
    <w:rsid w:val="00DC15EB"/>
    <w:rsid w:val="00DE4BE7"/>
    <w:rsid w:val="00DE5CF6"/>
    <w:rsid w:val="00E010A2"/>
    <w:rsid w:val="00E04FA4"/>
    <w:rsid w:val="00E1087C"/>
    <w:rsid w:val="00E44E5E"/>
    <w:rsid w:val="00E50E6E"/>
    <w:rsid w:val="00E53367"/>
    <w:rsid w:val="00E66616"/>
    <w:rsid w:val="00E66643"/>
    <w:rsid w:val="00E73A66"/>
    <w:rsid w:val="00E81188"/>
    <w:rsid w:val="00EA17D0"/>
    <w:rsid w:val="00EA1D7C"/>
    <w:rsid w:val="00EA6121"/>
    <w:rsid w:val="00EB1A51"/>
    <w:rsid w:val="00EB3A0D"/>
    <w:rsid w:val="00EC1A20"/>
    <w:rsid w:val="00EC3AD9"/>
    <w:rsid w:val="00ED4DA5"/>
    <w:rsid w:val="00EE4587"/>
    <w:rsid w:val="00EF4773"/>
    <w:rsid w:val="00F129BF"/>
    <w:rsid w:val="00F169EB"/>
    <w:rsid w:val="00F4042A"/>
    <w:rsid w:val="00F50431"/>
    <w:rsid w:val="00F67888"/>
    <w:rsid w:val="00F85480"/>
    <w:rsid w:val="00F85F86"/>
    <w:rsid w:val="00FA194B"/>
    <w:rsid w:val="00FA3C20"/>
    <w:rsid w:val="00FB45E5"/>
    <w:rsid w:val="00FD41A8"/>
    <w:rsid w:val="00FD7DEC"/>
    <w:rsid w:val="00FE224B"/>
    <w:rsid w:val="00FE310F"/>
    <w:rsid w:val="00FE4F85"/>
    <w:rsid w:val="00FE7AC4"/>
    <w:rsid w:val="00FF2F7F"/>
    <w:rsid w:val="00FF4C81"/>
    <w:rsid w:val="00FF7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260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styleId="ae">
    <w:name w:val="Strong"/>
    <w:basedOn w:val="a0"/>
    <w:uiPriority w:val="22"/>
    <w:qFormat/>
    <w:rsid w:val="00503E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A8A82DC5FC41877B7A08CC9CDFAD8FC8F481C55D04D35A502E3DDCFEF71FF6D211E7DB2DAB3BA0860854072FC44EC363E9A8738A4DA2C60251CB35x6L7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9DCAA1087D13C29E8BECFB3D353057BA18B444B880A1FD663B987EC94843DFA8553E541B488E4517D54FA1B9223DAB908BD88D3C7187E8B22F078FpBNF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69D8E-2D68-4096-9A2A-0ABFCDB1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305</TotalTime>
  <Pages>4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</dc:creator>
  <cp:lastModifiedBy>Podolina</cp:lastModifiedBy>
  <cp:revision>16</cp:revision>
  <cp:lastPrinted>2025-01-30T10:29:00Z</cp:lastPrinted>
  <dcterms:created xsi:type="dcterms:W3CDTF">2024-06-05T06:16:00Z</dcterms:created>
  <dcterms:modified xsi:type="dcterms:W3CDTF">2025-01-31T06:30:00Z</dcterms:modified>
</cp:coreProperties>
</file>