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BA1624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BA1624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next-textbox:#Надпись 2;mso-fit-shape-to-text:t">
              <w:txbxContent>
                <w:p w:rsidR="00641922" w:rsidRDefault="00641922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0" t="0" r="0" b="63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D26E57" w:rsidP="00133698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>ОРГАН МЕСТНОГО САМОУПРАВЛЕНИЯ</w:t>
      </w:r>
      <w:r w:rsidR="00567DE9">
        <w:rPr>
          <w:b/>
          <w:sz w:val="24"/>
        </w:rPr>
        <w:t xml:space="preserve"> КОМИТЕТ ПО УПРАВЛЕНИЮ ИМУЩЕСТВОМ</w:t>
      </w:r>
      <w:r>
        <w:rPr>
          <w:b/>
          <w:sz w:val="24"/>
        </w:rPr>
        <w:t xml:space="preserve"> </w:t>
      </w:r>
      <w:r w:rsidR="004F1BF0" w:rsidRPr="00EE4587">
        <w:rPr>
          <w:b/>
          <w:sz w:val="24"/>
        </w:rPr>
        <w:t xml:space="preserve"> КАМЕНСК-УРАЛЬСКОГО ГОРОДСКОГО ОКРУГА</w:t>
      </w:r>
    </w:p>
    <w:p w:rsidR="00133698" w:rsidRPr="00F953E9" w:rsidRDefault="00046D96" w:rsidP="00133698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РАСПОРЯЖЕНИЕ</w:t>
      </w:r>
    </w:p>
    <w:p w:rsidR="00BC7DA7" w:rsidRDefault="00BA1624" w:rsidP="00E676FC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C7DA7">
        <w:rPr>
          <w:sz w:val="24"/>
          <w:szCs w:val="24"/>
        </w:rPr>
        <w:t xml:space="preserve">от </w:t>
      </w:r>
      <w:r w:rsidR="001737D0" w:rsidRPr="00BC7DA7">
        <w:rPr>
          <w:sz w:val="24"/>
          <w:szCs w:val="24"/>
        </w:rPr>
        <w:t xml:space="preserve"> </w:t>
      </w:r>
      <w:r w:rsidR="00081C95">
        <w:rPr>
          <w:sz w:val="24"/>
          <w:szCs w:val="24"/>
        </w:rPr>
        <w:t>05.05.2025</w:t>
      </w:r>
      <w:r w:rsidR="005544D6">
        <w:rPr>
          <w:sz w:val="24"/>
          <w:szCs w:val="24"/>
        </w:rPr>
        <w:t xml:space="preserve">  </w:t>
      </w:r>
      <w:r w:rsidR="00133698" w:rsidRPr="00BC7DA7">
        <w:rPr>
          <w:sz w:val="24"/>
          <w:szCs w:val="24"/>
        </w:rPr>
        <w:t xml:space="preserve"> №</w:t>
      </w:r>
      <w:r w:rsidR="007031DC">
        <w:rPr>
          <w:sz w:val="24"/>
          <w:szCs w:val="24"/>
        </w:rPr>
        <w:t xml:space="preserve"> </w:t>
      </w:r>
      <w:r w:rsidR="00081C95">
        <w:rPr>
          <w:sz w:val="24"/>
          <w:szCs w:val="24"/>
        </w:rPr>
        <w:t>9</w:t>
      </w:r>
    </w:p>
    <w:p w:rsidR="00327F28" w:rsidRDefault="00327F28" w:rsidP="005B0E16">
      <w:pPr>
        <w:pStyle w:val="a8"/>
        <w:spacing w:after="0"/>
        <w:jc w:val="center"/>
        <w:rPr>
          <w:b/>
          <w:sz w:val="28"/>
          <w:szCs w:val="28"/>
        </w:rPr>
      </w:pPr>
    </w:p>
    <w:p w:rsidR="009B6B19" w:rsidRDefault="009B6B19" w:rsidP="005B0E16">
      <w:pPr>
        <w:pStyle w:val="a8"/>
        <w:spacing w:after="0"/>
        <w:jc w:val="center"/>
        <w:rPr>
          <w:b/>
          <w:sz w:val="24"/>
          <w:szCs w:val="24"/>
        </w:rPr>
      </w:pPr>
    </w:p>
    <w:p w:rsidR="00B67DC8" w:rsidRPr="009B6B19" w:rsidRDefault="00B67DC8" w:rsidP="005B0E16">
      <w:pPr>
        <w:pStyle w:val="a8"/>
        <w:spacing w:after="0"/>
        <w:jc w:val="center"/>
        <w:rPr>
          <w:b/>
          <w:sz w:val="24"/>
          <w:szCs w:val="24"/>
        </w:rPr>
      </w:pPr>
      <w:r w:rsidRPr="009B6B19">
        <w:rPr>
          <w:b/>
          <w:sz w:val="24"/>
          <w:szCs w:val="24"/>
        </w:rPr>
        <w:t>О внесении изменений в Перечень объектов недвижимости,</w:t>
      </w:r>
    </w:p>
    <w:p w:rsidR="00B67DC8" w:rsidRPr="009B6B19" w:rsidRDefault="00B67DC8" w:rsidP="005B0E16">
      <w:pPr>
        <w:pStyle w:val="a8"/>
        <w:spacing w:after="0"/>
        <w:jc w:val="center"/>
        <w:rPr>
          <w:b/>
          <w:sz w:val="24"/>
          <w:szCs w:val="24"/>
        </w:rPr>
      </w:pPr>
      <w:proofErr w:type="gramStart"/>
      <w:r w:rsidRPr="009B6B19">
        <w:rPr>
          <w:b/>
          <w:sz w:val="24"/>
          <w:szCs w:val="24"/>
        </w:rPr>
        <w:t>предназначенных</w:t>
      </w:r>
      <w:proofErr w:type="gramEnd"/>
      <w:r w:rsidRPr="009B6B19">
        <w:rPr>
          <w:b/>
          <w:sz w:val="24"/>
          <w:szCs w:val="24"/>
        </w:rPr>
        <w:t xml:space="preserve"> для сдачи в аренду</w:t>
      </w:r>
    </w:p>
    <w:p w:rsidR="00B67DC8" w:rsidRPr="009B6B19" w:rsidRDefault="00B67DC8" w:rsidP="00B67DC8">
      <w:pPr>
        <w:pStyle w:val="1"/>
        <w:ind w:firstLine="708"/>
        <w:rPr>
          <w:b w:val="0"/>
          <w:i/>
          <w:sz w:val="24"/>
          <w:szCs w:val="24"/>
        </w:rPr>
      </w:pPr>
    </w:p>
    <w:p w:rsidR="00D61201" w:rsidRPr="009B6B19" w:rsidRDefault="00112210" w:rsidP="00D61201">
      <w:pPr>
        <w:ind w:firstLine="708"/>
        <w:jc w:val="both"/>
        <w:rPr>
          <w:sz w:val="24"/>
          <w:szCs w:val="24"/>
        </w:rPr>
      </w:pPr>
      <w:r w:rsidRPr="009B6B19">
        <w:rPr>
          <w:sz w:val="24"/>
          <w:szCs w:val="24"/>
        </w:rPr>
        <w:t>В связи с принятием управленческого решения по распоряжению муниципальным имуществом, р</w:t>
      </w:r>
      <w:r w:rsidR="004F67D1" w:rsidRPr="009B6B19">
        <w:rPr>
          <w:sz w:val="24"/>
          <w:szCs w:val="24"/>
        </w:rPr>
        <w:t>уководствуясь Положением об органе местного</w:t>
      </w:r>
      <w:r w:rsidR="003D1091" w:rsidRPr="009B6B19">
        <w:rPr>
          <w:sz w:val="24"/>
          <w:szCs w:val="24"/>
        </w:rPr>
        <w:t xml:space="preserve"> </w:t>
      </w:r>
      <w:r w:rsidR="004F67D1" w:rsidRPr="009B6B19">
        <w:rPr>
          <w:sz w:val="24"/>
          <w:szCs w:val="24"/>
        </w:rPr>
        <w:t>самоуправления «Комитет по управлению имуществом Каменск-Уральского городского округа»,  утвержденным решением Городской Думы города Каменска-Уральского от 25.02.2009 №55</w:t>
      </w:r>
    </w:p>
    <w:p w:rsidR="00B67DC8" w:rsidRPr="009B6B19" w:rsidRDefault="00B67DC8" w:rsidP="00B67DC8">
      <w:pPr>
        <w:suppressAutoHyphens/>
        <w:jc w:val="both"/>
        <w:rPr>
          <w:sz w:val="24"/>
          <w:szCs w:val="24"/>
        </w:rPr>
      </w:pPr>
      <w:r w:rsidRPr="009B6B19">
        <w:rPr>
          <w:sz w:val="24"/>
          <w:szCs w:val="24"/>
        </w:rPr>
        <w:tab/>
      </w:r>
    </w:p>
    <w:p w:rsidR="003F6832" w:rsidRDefault="003F6832" w:rsidP="00BD58F1">
      <w:pPr>
        <w:suppressAutoHyphens/>
        <w:ind w:firstLine="708"/>
        <w:jc w:val="both"/>
        <w:rPr>
          <w:sz w:val="24"/>
          <w:szCs w:val="24"/>
        </w:rPr>
      </w:pPr>
    </w:p>
    <w:p w:rsidR="004529E0" w:rsidRPr="009B6B19" w:rsidRDefault="00EE7F9E" w:rsidP="00E3388E">
      <w:pPr>
        <w:suppressAutoHyphens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BD58F1">
        <w:rPr>
          <w:sz w:val="24"/>
          <w:szCs w:val="24"/>
        </w:rPr>
        <w:t xml:space="preserve">. </w:t>
      </w:r>
      <w:r w:rsidR="00257A91">
        <w:rPr>
          <w:sz w:val="24"/>
          <w:szCs w:val="24"/>
        </w:rPr>
        <w:t>Включить</w:t>
      </w:r>
      <w:r w:rsidR="004529E0" w:rsidRPr="009B6B19">
        <w:rPr>
          <w:sz w:val="24"/>
          <w:szCs w:val="24"/>
        </w:rPr>
        <w:t xml:space="preserve"> </w:t>
      </w:r>
      <w:r w:rsidR="00257A91">
        <w:rPr>
          <w:sz w:val="24"/>
          <w:szCs w:val="24"/>
        </w:rPr>
        <w:t>в</w:t>
      </w:r>
      <w:r w:rsidR="001C3576">
        <w:rPr>
          <w:sz w:val="24"/>
          <w:szCs w:val="24"/>
        </w:rPr>
        <w:t xml:space="preserve"> </w:t>
      </w:r>
      <w:r w:rsidR="004529E0" w:rsidRPr="009B6B19">
        <w:rPr>
          <w:sz w:val="24"/>
          <w:szCs w:val="24"/>
        </w:rPr>
        <w:t>Переч</w:t>
      </w:r>
      <w:r w:rsidR="00257A91">
        <w:rPr>
          <w:sz w:val="24"/>
          <w:szCs w:val="24"/>
        </w:rPr>
        <w:t>е</w:t>
      </w:r>
      <w:r w:rsidR="007031DC">
        <w:rPr>
          <w:sz w:val="24"/>
          <w:szCs w:val="24"/>
        </w:rPr>
        <w:t>н</w:t>
      </w:r>
      <w:r w:rsidR="00257A91">
        <w:rPr>
          <w:sz w:val="24"/>
          <w:szCs w:val="24"/>
        </w:rPr>
        <w:t>ь</w:t>
      </w:r>
      <w:r w:rsidR="004529E0" w:rsidRPr="009B6B19">
        <w:rPr>
          <w:sz w:val="24"/>
          <w:szCs w:val="24"/>
        </w:rPr>
        <w:t xml:space="preserve"> объектов недвижимости, предназначенных для сдачи в аренду, нежилое </w:t>
      </w:r>
      <w:r>
        <w:rPr>
          <w:sz w:val="24"/>
          <w:szCs w:val="24"/>
        </w:rPr>
        <w:t xml:space="preserve">подвальное </w:t>
      </w:r>
      <w:r w:rsidR="004529E0" w:rsidRPr="009B6B19">
        <w:rPr>
          <w:sz w:val="24"/>
          <w:szCs w:val="24"/>
        </w:rPr>
        <w:t xml:space="preserve">помещение общей площадью – </w:t>
      </w:r>
      <w:r>
        <w:rPr>
          <w:sz w:val="24"/>
          <w:szCs w:val="24"/>
        </w:rPr>
        <w:t>184,3</w:t>
      </w:r>
      <w:r w:rsidR="004529E0" w:rsidRPr="009B6B19">
        <w:rPr>
          <w:sz w:val="24"/>
          <w:szCs w:val="24"/>
        </w:rPr>
        <w:t xml:space="preserve"> кв.м., </w:t>
      </w:r>
      <w:r>
        <w:rPr>
          <w:sz w:val="24"/>
          <w:szCs w:val="24"/>
        </w:rPr>
        <w:t xml:space="preserve">кадастровый номер 66:45:0100396:7027, </w:t>
      </w:r>
      <w:r w:rsidR="004529E0" w:rsidRPr="009B6B19">
        <w:rPr>
          <w:sz w:val="24"/>
          <w:szCs w:val="24"/>
        </w:rPr>
        <w:t>расположенное по адресу: г</w:t>
      </w:r>
      <w:proofErr w:type="gramStart"/>
      <w:r w:rsidR="004529E0" w:rsidRPr="009B6B19">
        <w:rPr>
          <w:sz w:val="24"/>
          <w:szCs w:val="24"/>
        </w:rPr>
        <w:t>.К</w:t>
      </w:r>
      <w:proofErr w:type="gramEnd"/>
      <w:r w:rsidR="004529E0" w:rsidRPr="009B6B19">
        <w:rPr>
          <w:sz w:val="24"/>
          <w:szCs w:val="24"/>
        </w:rPr>
        <w:t xml:space="preserve">аменск-Уральский, </w:t>
      </w:r>
      <w:r>
        <w:rPr>
          <w:sz w:val="24"/>
          <w:szCs w:val="24"/>
        </w:rPr>
        <w:t>проспект Победы, д.62.</w:t>
      </w:r>
    </w:p>
    <w:p w:rsidR="00B67DC8" w:rsidRPr="009B6B19" w:rsidRDefault="00EE7F9E" w:rsidP="006E2013">
      <w:pPr>
        <w:suppressAutoHyphens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B67DC8" w:rsidRPr="009B6B19">
        <w:rPr>
          <w:sz w:val="24"/>
          <w:szCs w:val="24"/>
        </w:rPr>
        <w:t>. Внести изменения, указанные в п.1 настоящего распоряжения, в Перечень объектов недвижимости, предназначенных для сдачи в аренду.</w:t>
      </w:r>
    </w:p>
    <w:p w:rsidR="00B67DC8" w:rsidRPr="009B6B19" w:rsidRDefault="00EE7F9E" w:rsidP="00B67DC8">
      <w:pPr>
        <w:pStyle w:val="a4"/>
        <w:rPr>
          <w:sz w:val="24"/>
        </w:rPr>
      </w:pPr>
      <w:r>
        <w:rPr>
          <w:sz w:val="24"/>
        </w:rPr>
        <w:t>3</w:t>
      </w:r>
      <w:r w:rsidR="00B67DC8" w:rsidRPr="009B6B19">
        <w:rPr>
          <w:sz w:val="24"/>
        </w:rPr>
        <w:t>. Заместителю  председателя  органа местного самоуправления «Комитет по управлению имуществом Каменск-Уральского</w:t>
      </w:r>
      <w:r w:rsidR="0030427C" w:rsidRPr="009B6B19">
        <w:rPr>
          <w:sz w:val="24"/>
        </w:rPr>
        <w:t xml:space="preserve"> городского округа</w:t>
      </w:r>
      <w:r w:rsidR="00B67DC8" w:rsidRPr="009B6B19">
        <w:rPr>
          <w:sz w:val="24"/>
        </w:rPr>
        <w:t xml:space="preserve">» Давыдову </w:t>
      </w:r>
      <w:r w:rsidR="0030427C" w:rsidRPr="009B6B19">
        <w:rPr>
          <w:sz w:val="24"/>
        </w:rPr>
        <w:t xml:space="preserve">И.А. </w:t>
      </w:r>
      <w:r w:rsidR="00B67DC8" w:rsidRPr="009B6B19">
        <w:rPr>
          <w:sz w:val="24"/>
        </w:rPr>
        <w:t>обеспечить размещение Перечня, с учетом изменений, указанных в п.1</w:t>
      </w:r>
      <w:r>
        <w:rPr>
          <w:sz w:val="24"/>
        </w:rPr>
        <w:t xml:space="preserve"> </w:t>
      </w:r>
      <w:r w:rsidR="00B67DC8" w:rsidRPr="009B6B19">
        <w:rPr>
          <w:sz w:val="24"/>
        </w:rPr>
        <w:t>настоящего распоряжения, на официальном сайте органа местного самоуправления «Комитет по управлению имуществом Каменск-Уральского</w:t>
      </w:r>
      <w:r w:rsidR="006E2013" w:rsidRPr="009B6B19">
        <w:rPr>
          <w:sz w:val="24"/>
        </w:rPr>
        <w:t xml:space="preserve"> городского округа</w:t>
      </w:r>
      <w:r w:rsidR="00B67DC8" w:rsidRPr="009B6B19">
        <w:rPr>
          <w:sz w:val="24"/>
        </w:rPr>
        <w:t>».</w:t>
      </w:r>
    </w:p>
    <w:p w:rsidR="00133698" w:rsidRPr="009B6B19" w:rsidRDefault="00133698" w:rsidP="00133698">
      <w:pPr>
        <w:jc w:val="both"/>
        <w:rPr>
          <w:sz w:val="24"/>
          <w:szCs w:val="24"/>
        </w:rPr>
      </w:pPr>
    </w:p>
    <w:p w:rsidR="009B6B19" w:rsidRDefault="009B6B19" w:rsidP="00133698">
      <w:pPr>
        <w:jc w:val="both"/>
        <w:rPr>
          <w:sz w:val="24"/>
          <w:szCs w:val="24"/>
        </w:rPr>
      </w:pPr>
    </w:p>
    <w:p w:rsidR="009B6B19" w:rsidRDefault="009B6B19" w:rsidP="00133698">
      <w:pPr>
        <w:jc w:val="both"/>
        <w:rPr>
          <w:sz w:val="24"/>
          <w:szCs w:val="24"/>
        </w:rPr>
      </w:pPr>
    </w:p>
    <w:p w:rsidR="00B67DC8" w:rsidRPr="009B6B19" w:rsidRDefault="00ED0443" w:rsidP="00133698">
      <w:pPr>
        <w:jc w:val="both"/>
        <w:rPr>
          <w:sz w:val="24"/>
          <w:szCs w:val="24"/>
        </w:rPr>
      </w:pPr>
      <w:r w:rsidRPr="009B6B19">
        <w:rPr>
          <w:sz w:val="24"/>
          <w:szCs w:val="24"/>
        </w:rPr>
        <w:t>П</w:t>
      </w:r>
      <w:r w:rsidR="00567DE9" w:rsidRPr="009B6B19">
        <w:rPr>
          <w:sz w:val="24"/>
          <w:szCs w:val="24"/>
        </w:rPr>
        <w:t>редседател</w:t>
      </w:r>
      <w:r w:rsidRPr="009B6B19">
        <w:rPr>
          <w:sz w:val="24"/>
          <w:szCs w:val="24"/>
        </w:rPr>
        <w:t>ь</w:t>
      </w:r>
      <w:r w:rsidR="00567DE9" w:rsidRPr="009B6B19">
        <w:rPr>
          <w:sz w:val="24"/>
          <w:szCs w:val="24"/>
        </w:rPr>
        <w:t xml:space="preserve"> Комитета</w:t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FD7DEC" w:rsidRPr="009B6B19">
        <w:rPr>
          <w:sz w:val="24"/>
          <w:szCs w:val="24"/>
        </w:rPr>
        <w:tab/>
      </w:r>
      <w:r w:rsidR="00567DE9" w:rsidRPr="009B6B19">
        <w:rPr>
          <w:sz w:val="24"/>
          <w:szCs w:val="24"/>
        </w:rPr>
        <w:t xml:space="preserve">               </w:t>
      </w:r>
      <w:r w:rsidR="00BA56E4" w:rsidRPr="009B6B19">
        <w:rPr>
          <w:sz w:val="24"/>
          <w:szCs w:val="24"/>
        </w:rPr>
        <w:t xml:space="preserve">   </w:t>
      </w:r>
      <w:r w:rsidR="005C7A77" w:rsidRPr="009B6B19">
        <w:rPr>
          <w:sz w:val="24"/>
          <w:szCs w:val="24"/>
        </w:rPr>
        <w:t xml:space="preserve"> </w:t>
      </w:r>
      <w:r w:rsidR="009B6B19">
        <w:rPr>
          <w:sz w:val="24"/>
          <w:szCs w:val="24"/>
        </w:rPr>
        <w:t xml:space="preserve">                     </w:t>
      </w:r>
      <w:r w:rsidRPr="009B6B19">
        <w:rPr>
          <w:sz w:val="24"/>
          <w:szCs w:val="24"/>
        </w:rPr>
        <w:t>А.С. Зубарев</w:t>
      </w: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ED0443" w:rsidRDefault="00ED0443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9B6B19" w:rsidRDefault="009B6B19" w:rsidP="00B67DC8">
      <w:pPr>
        <w:ind w:left="6237"/>
        <w:jc w:val="both"/>
        <w:rPr>
          <w:sz w:val="24"/>
          <w:szCs w:val="24"/>
        </w:rPr>
      </w:pPr>
    </w:p>
    <w:p w:rsidR="0000283D" w:rsidRDefault="009B6B19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</w:t>
      </w:r>
    </w:p>
    <w:p w:rsidR="0000283D" w:rsidRDefault="0000283D" w:rsidP="009B6B19">
      <w:pPr>
        <w:jc w:val="both"/>
        <w:rPr>
          <w:sz w:val="22"/>
          <w:szCs w:val="22"/>
        </w:rPr>
      </w:pPr>
    </w:p>
    <w:p w:rsidR="0000283D" w:rsidRDefault="0000283D" w:rsidP="009B6B19">
      <w:pPr>
        <w:jc w:val="both"/>
        <w:rPr>
          <w:sz w:val="22"/>
          <w:szCs w:val="22"/>
        </w:rPr>
      </w:pPr>
    </w:p>
    <w:p w:rsidR="007031DC" w:rsidRDefault="0000283D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</w:t>
      </w:r>
      <w:r w:rsidR="009B6B19">
        <w:rPr>
          <w:sz w:val="22"/>
          <w:szCs w:val="22"/>
        </w:rPr>
        <w:t xml:space="preserve"> </w:t>
      </w:r>
    </w:p>
    <w:p w:rsidR="007031DC" w:rsidRDefault="007031DC" w:rsidP="009B6B19">
      <w:pPr>
        <w:jc w:val="both"/>
        <w:rPr>
          <w:sz w:val="22"/>
          <w:szCs w:val="22"/>
        </w:rPr>
      </w:pPr>
    </w:p>
    <w:p w:rsidR="00EE7F9E" w:rsidRDefault="00EE7F9E" w:rsidP="009B6B19">
      <w:pPr>
        <w:jc w:val="both"/>
        <w:rPr>
          <w:sz w:val="22"/>
          <w:szCs w:val="22"/>
        </w:rPr>
      </w:pPr>
    </w:p>
    <w:p w:rsidR="00EE7F9E" w:rsidRDefault="00EE7F9E" w:rsidP="009B6B19">
      <w:pPr>
        <w:jc w:val="both"/>
        <w:rPr>
          <w:sz w:val="22"/>
          <w:szCs w:val="22"/>
        </w:rPr>
      </w:pPr>
    </w:p>
    <w:p w:rsidR="00EE7F9E" w:rsidRDefault="00EE7F9E" w:rsidP="009B6B19">
      <w:pPr>
        <w:jc w:val="both"/>
        <w:rPr>
          <w:sz w:val="22"/>
          <w:szCs w:val="22"/>
        </w:rPr>
      </w:pPr>
    </w:p>
    <w:p w:rsidR="00EE7F9E" w:rsidRDefault="00EE7F9E" w:rsidP="009B6B19">
      <w:pPr>
        <w:jc w:val="both"/>
        <w:rPr>
          <w:sz w:val="22"/>
          <w:szCs w:val="22"/>
        </w:rPr>
      </w:pPr>
    </w:p>
    <w:p w:rsidR="00EE7F9E" w:rsidRDefault="00EE7F9E" w:rsidP="009B6B19">
      <w:pPr>
        <w:jc w:val="both"/>
        <w:rPr>
          <w:sz w:val="22"/>
          <w:szCs w:val="22"/>
        </w:rPr>
      </w:pPr>
    </w:p>
    <w:p w:rsidR="00B67DC8" w:rsidRPr="009B6B19" w:rsidRDefault="007031DC" w:rsidP="009B6B19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       </w:t>
      </w:r>
      <w:r w:rsidR="00B67DC8" w:rsidRPr="009B6B19">
        <w:rPr>
          <w:sz w:val="22"/>
          <w:szCs w:val="22"/>
        </w:rPr>
        <w:t xml:space="preserve">Приложение к распоряжению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3402"/>
        <w:gridCol w:w="2268"/>
        <w:gridCol w:w="3188"/>
      </w:tblGrid>
      <w:tr w:rsidR="00B67DC8" w:rsidRPr="009B6B19" w:rsidTr="00B67DC8">
        <w:tc>
          <w:tcPr>
            <w:tcW w:w="9675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9B6B19">
              <w:rPr>
                <w:sz w:val="22"/>
                <w:szCs w:val="22"/>
              </w:rPr>
              <w:t xml:space="preserve">                                                </w:t>
            </w:r>
            <w:r w:rsidR="005F3259" w:rsidRPr="009B6B19">
              <w:rPr>
                <w:sz w:val="22"/>
                <w:szCs w:val="22"/>
              </w:rPr>
              <w:t xml:space="preserve">                      </w:t>
            </w:r>
            <w:r w:rsidR="00DB60A4" w:rsidRPr="009B6B19">
              <w:rPr>
                <w:sz w:val="22"/>
                <w:szCs w:val="22"/>
              </w:rPr>
              <w:t xml:space="preserve">       </w:t>
            </w:r>
            <w:r w:rsidR="00ED0443" w:rsidRPr="009B6B19">
              <w:rPr>
                <w:sz w:val="22"/>
                <w:szCs w:val="22"/>
              </w:rPr>
              <w:t xml:space="preserve"> </w:t>
            </w:r>
            <w:r w:rsidR="00CB5396" w:rsidRPr="009B6B19">
              <w:rPr>
                <w:sz w:val="22"/>
                <w:szCs w:val="22"/>
              </w:rPr>
              <w:t xml:space="preserve"> </w:t>
            </w:r>
            <w:r w:rsidR="005544D6">
              <w:rPr>
                <w:sz w:val="22"/>
                <w:szCs w:val="22"/>
              </w:rPr>
              <w:t xml:space="preserve">                         </w:t>
            </w:r>
            <w:r w:rsidR="000656E1">
              <w:rPr>
                <w:sz w:val="22"/>
                <w:szCs w:val="22"/>
              </w:rPr>
              <w:t xml:space="preserve">   </w:t>
            </w:r>
            <w:r w:rsidR="00081C95">
              <w:rPr>
                <w:sz w:val="22"/>
                <w:szCs w:val="22"/>
              </w:rPr>
              <w:t>о</w:t>
            </w:r>
            <w:r w:rsidRPr="009B6B19">
              <w:rPr>
                <w:sz w:val="22"/>
                <w:szCs w:val="22"/>
              </w:rPr>
              <w:t>т</w:t>
            </w:r>
            <w:r w:rsidR="00081C95">
              <w:rPr>
                <w:sz w:val="22"/>
                <w:szCs w:val="22"/>
              </w:rPr>
              <w:t xml:space="preserve"> 05.05.2025</w:t>
            </w:r>
            <w:r w:rsidRPr="009B6B19">
              <w:rPr>
                <w:sz w:val="22"/>
                <w:szCs w:val="22"/>
              </w:rPr>
              <w:t xml:space="preserve">  №</w:t>
            </w:r>
            <w:r w:rsidR="00081C95">
              <w:rPr>
                <w:sz w:val="22"/>
                <w:szCs w:val="22"/>
              </w:rPr>
              <w:t>9</w:t>
            </w:r>
            <w:r w:rsidRPr="009B6B19">
              <w:rPr>
                <w:sz w:val="22"/>
                <w:szCs w:val="22"/>
              </w:rPr>
              <w:t xml:space="preserve"> </w:t>
            </w:r>
            <w:r w:rsidR="00F5493C" w:rsidRPr="009B6B19">
              <w:rPr>
                <w:sz w:val="22"/>
                <w:szCs w:val="22"/>
              </w:rPr>
              <w:t xml:space="preserve"> </w:t>
            </w:r>
          </w:p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5502D2" w:rsidRPr="009B6B19" w:rsidRDefault="005502D2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604BA3" w:rsidRPr="009B6B19" w:rsidRDefault="00604BA3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E3388E" w:rsidRPr="009B6B19" w:rsidRDefault="00E3388E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</w:p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  <w:u w:val="single"/>
              </w:rPr>
            </w:pPr>
            <w:r w:rsidRPr="009B6B19">
              <w:rPr>
                <w:b/>
                <w:sz w:val="22"/>
                <w:szCs w:val="22"/>
                <w:u w:val="single"/>
              </w:rPr>
              <w:t>Перечень объектов недвижимости, предназначенных для сдачи в аренду</w:t>
            </w:r>
          </w:p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E3388E" w:rsidRPr="009B6B19" w:rsidRDefault="00E3388E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  <w:p w:rsidR="005502D2" w:rsidRPr="009B6B19" w:rsidRDefault="005502D2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</w:p>
        </w:tc>
      </w:tr>
      <w:tr w:rsidR="00B67DC8" w:rsidRPr="009B6B19" w:rsidTr="008A776F">
        <w:trPr>
          <w:trHeight w:val="476"/>
        </w:trPr>
        <w:tc>
          <w:tcPr>
            <w:tcW w:w="817" w:type="dxa"/>
          </w:tcPr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№</w:t>
            </w:r>
          </w:p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proofErr w:type="gramStart"/>
            <w:r w:rsidRPr="009B6B19">
              <w:rPr>
                <w:b/>
                <w:sz w:val="22"/>
                <w:szCs w:val="22"/>
              </w:rPr>
              <w:t>п</w:t>
            </w:r>
            <w:proofErr w:type="gramEnd"/>
            <w:r w:rsidRPr="009B6B19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3402" w:type="dxa"/>
          </w:tcPr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Адрес объекта</w:t>
            </w:r>
          </w:p>
        </w:tc>
        <w:tc>
          <w:tcPr>
            <w:tcW w:w="2268" w:type="dxa"/>
          </w:tcPr>
          <w:p w:rsidR="00B67DC8" w:rsidRPr="009B6B19" w:rsidRDefault="00B67DC8" w:rsidP="0060368A">
            <w:pPr>
              <w:pStyle w:val="21"/>
              <w:tabs>
                <w:tab w:val="left" w:pos="972"/>
              </w:tabs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 xml:space="preserve">Площадь объекта, </w:t>
            </w:r>
            <w:r w:rsidR="00081C95">
              <w:rPr>
                <w:b/>
                <w:sz w:val="22"/>
                <w:szCs w:val="22"/>
              </w:rPr>
              <w:pgNum/>
            </w:r>
            <w:r w:rsidR="0060368A">
              <w:rPr>
                <w:b/>
                <w:sz w:val="22"/>
                <w:szCs w:val="22"/>
              </w:rPr>
              <w:t>кв</w:t>
            </w:r>
            <w:r w:rsidRPr="009B6B19">
              <w:rPr>
                <w:b/>
                <w:sz w:val="22"/>
                <w:szCs w:val="22"/>
              </w:rPr>
              <w:t>.м.</w:t>
            </w:r>
          </w:p>
        </w:tc>
        <w:tc>
          <w:tcPr>
            <w:tcW w:w="3188" w:type="dxa"/>
          </w:tcPr>
          <w:p w:rsidR="00B67DC8" w:rsidRPr="009B6B19" w:rsidRDefault="00B67DC8" w:rsidP="00B67DC8">
            <w:pPr>
              <w:pStyle w:val="21"/>
              <w:jc w:val="center"/>
              <w:rPr>
                <w:b/>
                <w:sz w:val="22"/>
                <w:szCs w:val="22"/>
              </w:rPr>
            </w:pPr>
            <w:r w:rsidRPr="009B6B19">
              <w:rPr>
                <w:b/>
                <w:sz w:val="22"/>
                <w:szCs w:val="22"/>
              </w:rPr>
              <w:t>Назначение объекта</w:t>
            </w:r>
          </w:p>
          <w:p w:rsidR="00B67DC8" w:rsidRPr="009B6B19" w:rsidRDefault="00B67DC8" w:rsidP="00B67DC8">
            <w:pPr>
              <w:pStyle w:val="21"/>
              <w:rPr>
                <w:b/>
                <w:sz w:val="22"/>
                <w:szCs w:val="22"/>
              </w:rPr>
            </w:pPr>
          </w:p>
        </w:tc>
      </w:tr>
      <w:tr w:rsidR="00B67DC8" w:rsidRPr="009B6B19" w:rsidTr="008A776F">
        <w:trPr>
          <w:trHeight w:val="554"/>
        </w:trPr>
        <w:tc>
          <w:tcPr>
            <w:tcW w:w="817" w:type="dxa"/>
          </w:tcPr>
          <w:p w:rsidR="00B67DC8" w:rsidRPr="009B6B19" w:rsidRDefault="001A1801" w:rsidP="00B67DC8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</w:t>
            </w:r>
          </w:p>
        </w:tc>
        <w:tc>
          <w:tcPr>
            <w:tcW w:w="3402" w:type="dxa"/>
          </w:tcPr>
          <w:p w:rsidR="00B67DC8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ул. Лермонтова,38</w:t>
            </w:r>
          </w:p>
          <w:p w:rsidR="00BD58F1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:rsidR="00BD58F1" w:rsidRPr="009B6B19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1F766D" w:rsidRPr="009B6B19" w:rsidRDefault="00B67DC8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84,4</w:t>
            </w:r>
          </w:p>
        </w:tc>
        <w:tc>
          <w:tcPr>
            <w:tcW w:w="3188" w:type="dxa"/>
          </w:tcPr>
          <w:p w:rsidR="001F766D" w:rsidRPr="009B6B19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нежилые помещения на 3 этаже</w:t>
            </w:r>
          </w:p>
        </w:tc>
      </w:tr>
      <w:tr w:rsidR="00B67DC8" w:rsidRPr="009B6B19" w:rsidTr="008A776F">
        <w:trPr>
          <w:trHeight w:val="476"/>
        </w:trPr>
        <w:tc>
          <w:tcPr>
            <w:tcW w:w="817" w:type="dxa"/>
          </w:tcPr>
          <w:p w:rsidR="00B67DC8" w:rsidRPr="009B6B19" w:rsidRDefault="00F70427" w:rsidP="00B67DC8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2</w:t>
            </w:r>
          </w:p>
        </w:tc>
        <w:tc>
          <w:tcPr>
            <w:tcW w:w="3402" w:type="dxa"/>
          </w:tcPr>
          <w:p w:rsidR="00B67DC8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ул. Челябинская,22</w:t>
            </w:r>
          </w:p>
          <w:p w:rsidR="00BD58F1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:rsidR="00BD58F1" w:rsidRPr="009B6B19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B67DC8" w:rsidRPr="009B6B19" w:rsidRDefault="00B67DC8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11,8</w:t>
            </w:r>
          </w:p>
          <w:p w:rsidR="00B67DC8" w:rsidRPr="009B6B19" w:rsidRDefault="00B67DC8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3188" w:type="dxa"/>
          </w:tcPr>
          <w:p w:rsidR="00B67DC8" w:rsidRPr="009B6B19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  <w:p w:rsidR="00B67DC8" w:rsidRPr="009B6B19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</w:tr>
      <w:tr w:rsidR="00B67DC8" w:rsidRPr="009B6B19" w:rsidTr="008A776F">
        <w:trPr>
          <w:trHeight w:val="476"/>
        </w:trPr>
        <w:tc>
          <w:tcPr>
            <w:tcW w:w="817" w:type="dxa"/>
          </w:tcPr>
          <w:p w:rsidR="00B67DC8" w:rsidRPr="009B6B19" w:rsidRDefault="001C3576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402" w:type="dxa"/>
          </w:tcPr>
          <w:p w:rsidR="00B67DC8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бульвар Парижской Коммуны,39</w:t>
            </w:r>
          </w:p>
          <w:p w:rsidR="00BD58F1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:rsidR="00BD58F1" w:rsidRPr="009B6B19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B67DC8" w:rsidRPr="009B6B19" w:rsidRDefault="00B67DC8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14,9</w:t>
            </w:r>
          </w:p>
        </w:tc>
        <w:tc>
          <w:tcPr>
            <w:tcW w:w="3188" w:type="dxa"/>
          </w:tcPr>
          <w:p w:rsidR="00B67DC8" w:rsidRPr="009B6B19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</w:tc>
      </w:tr>
      <w:tr w:rsidR="00B67DC8" w:rsidRPr="009B6B19" w:rsidTr="008A776F">
        <w:trPr>
          <w:trHeight w:val="480"/>
        </w:trPr>
        <w:tc>
          <w:tcPr>
            <w:tcW w:w="817" w:type="dxa"/>
          </w:tcPr>
          <w:p w:rsidR="00B67DC8" w:rsidRPr="009B6B19" w:rsidRDefault="001C3576" w:rsidP="00B67DC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402" w:type="dxa"/>
          </w:tcPr>
          <w:p w:rsidR="00B67DC8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 xml:space="preserve">ул. </w:t>
            </w:r>
            <w:r w:rsidR="006E2013" w:rsidRPr="009B6B19">
              <w:rPr>
                <w:sz w:val="22"/>
                <w:szCs w:val="22"/>
              </w:rPr>
              <w:t>Октябрьская,106</w:t>
            </w:r>
          </w:p>
          <w:p w:rsidR="00BD58F1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:rsidR="00BD58F1" w:rsidRPr="009B6B19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B67DC8" w:rsidRPr="009B6B19" w:rsidRDefault="006E2013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12,3</w:t>
            </w:r>
          </w:p>
          <w:p w:rsidR="006E2013" w:rsidRPr="009B6B19" w:rsidRDefault="006E2013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</w:p>
        </w:tc>
        <w:tc>
          <w:tcPr>
            <w:tcW w:w="3188" w:type="dxa"/>
          </w:tcPr>
          <w:p w:rsidR="006E2013" w:rsidRPr="009B6B19" w:rsidRDefault="00B67DC8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</w:tc>
      </w:tr>
      <w:tr w:rsidR="00836A57" w:rsidRPr="009B6B19" w:rsidTr="008A776F">
        <w:trPr>
          <w:trHeight w:val="476"/>
        </w:trPr>
        <w:tc>
          <w:tcPr>
            <w:tcW w:w="817" w:type="dxa"/>
          </w:tcPr>
          <w:p w:rsidR="00836A57" w:rsidRPr="009B6B19" w:rsidRDefault="00BD58F1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3402" w:type="dxa"/>
          </w:tcPr>
          <w:p w:rsidR="00836A57" w:rsidRDefault="00836A57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ул. Строителей,29</w:t>
            </w:r>
          </w:p>
          <w:p w:rsidR="00BD58F1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:rsidR="00BD58F1" w:rsidRPr="009B6B19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836A57" w:rsidRPr="009B6B19" w:rsidRDefault="00836A57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66,5</w:t>
            </w:r>
          </w:p>
        </w:tc>
        <w:tc>
          <w:tcPr>
            <w:tcW w:w="3188" w:type="dxa"/>
          </w:tcPr>
          <w:p w:rsidR="00836A57" w:rsidRPr="009B6B19" w:rsidRDefault="00836A57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</w:tc>
      </w:tr>
      <w:tr w:rsidR="00BD58F1" w:rsidRPr="009B6B19" w:rsidTr="0060368A">
        <w:trPr>
          <w:trHeight w:val="652"/>
        </w:trPr>
        <w:tc>
          <w:tcPr>
            <w:tcW w:w="817" w:type="dxa"/>
          </w:tcPr>
          <w:p w:rsidR="00BD58F1" w:rsidRDefault="00BD58F1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402" w:type="dxa"/>
          </w:tcPr>
          <w:p w:rsidR="00BD58F1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ул. Кунавина,6</w:t>
            </w:r>
          </w:p>
          <w:p w:rsidR="00BD58F1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  <w:p w:rsidR="00BD58F1" w:rsidRPr="009B6B19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:rsidR="00BD58F1" w:rsidRPr="009B6B19" w:rsidRDefault="00BD58F1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76,5</w:t>
            </w:r>
          </w:p>
        </w:tc>
        <w:tc>
          <w:tcPr>
            <w:tcW w:w="3188" w:type="dxa"/>
          </w:tcPr>
          <w:p w:rsidR="00BD58F1" w:rsidRPr="009B6B19" w:rsidRDefault="00BD58F1" w:rsidP="00BD58F1">
            <w:pPr>
              <w:pStyle w:val="21"/>
              <w:jc w:val="center"/>
              <w:rPr>
                <w:sz w:val="22"/>
                <w:szCs w:val="22"/>
              </w:rPr>
            </w:pPr>
            <w:r w:rsidRPr="009B6B19">
              <w:rPr>
                <w:sz w:val="22"/>
                <w:szCs w:val="22"/>
              </w:rPr>
              <w:t>нежилое помещение</w:t>
            </w:r>
          </w:p>
        </w:tc>
      </w:tr>
      <w:tr w:rsidR="00081C95" w:rsidRPr="009B6B19" w:rsidTr="0060368A">
        <w:trPr>
          <w:trHeight w:val="720"/>
        </w:trPr>
        <w:tc>
          <w:tcPr>
            <w:tcW w:w="817" w:type="dxa"/>
          </w:tcPr>
          <w:p w:rsidR="00081C95" w:rsidRDefault="00081C95" w:rsidP="007F0E28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3402" w:type="dxa"/>
          </w:tcPr>
          <w:p w:rsidR="00081C95" w:rsidRDefault="0060368A" w:rsidP="00BD58F1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="00081C95">
              <w:rPr>
                <w:sz w:val="22"/>
                <w:szCs w:val="22"/>
              </w:rPr>
              <w:t>роспект Победы,62</w:t>
            </w:r>
          </w:p>
        </w:tc>
        <w:tc>
          <w:tcPr>
            <w:tcW w:w="2268" w:type="dxa"/>
          </w:tcPr>
          <w:p w:rsidR="00081C95" w:rsidRDefault="00081C95" w:rsidP="003F6832">
            <w:pPr>
              <w:pStyle w:val="21"/>
              <w:tabs>
                <w:tab w:val="left" w:pos="972"/>
              </w:tabs>
              <w:ind w:left="612" w:firstLine="3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184,3</w:t>
            </w:r>
          </w:p>
        </w:tc>
        <w:tc>
          <w:tcPr>
            <w:tcW w:w="3188" w:type="dxa"/>
          </w:tcPr>
          <w:p w:rsidR="00081C95" w:rsidRPr="009B6B19" w:rsidRDefault="00081C95" w:rsidP="0060368A">
            <w:pPr>
              <w:pStyle w:val="2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нежилое помещение</w:t>
            </w:r>
            <w:r w:rsidR="0060368A">
              <w:rPr>
                <w:sz w:val="22"/>
                <w:szCs w:val="22"/>
              </w:rPr>
              <w:t xml:space="preserve"> (подвал)</w:t>
            </w:r>
          </w:p>
        </w:tc>
      </w:tr>
    </w:tbl>
    <w:p w:rsidR="00B67DC8" w:rsidRPr="009B6B19" w:rsidRDefault="00836A57" w:rsidP="00133698">
      <w:pPr>
        <w:jc w:val="both"/>
        <w:rPr>
          <w:sz w:val="22"/>
          <w:szCs w:val="22"/>
        </w:rPr>
      </w:pPr>
      <w:r w:rsidRPr="009B6B19">
        <w:rPr>
          <w:sz w:val="22"/>
          <w:szCs w:val="22"/>
        </w:rPr>
        <w:br/>
      </w:r>
    </w:p>
    <w:p w:rsidR="00B67DC8" w:rsidRPr="009B6B19" w:rsidRDefault="00B67DC8" w:rsidP="00133698">
      <w:pPr>
        <w:jc w:val="both"/>
        <w:rPr>
          <w:sz w:val="22"/>
          <w:szCs w:val="22"/>
        </w:rPr>
      </w:pPr>
    </w:p>
    <w:sectPr w:rsidR="00B67DC8" w:rsidRPr="009B6B19" w:rsidSect="0030427C">
      <w:pgSz w:w="11906" w:h="16838"/>
      <w:pgMar w:top="426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characterSpacingControl w:val="doNotCompress"/>
  <w:compat/>
  <w:rsids>
    <w:rsidRoot w:val="00567DE9"/>
    <w:rsid w:val="0000283D"/>
    <w:rsid w:val="00041410"/>
    <w:rsid w:val="00046D96"/>
    <w:rsid w:val="000656E1"/>
    <w:rsid w:val="00081C95"/>
    <w:rsid w:val="000824CE"/>
    <w:rsid w:val="00085F5D"/>
    <w:rsid w:val="00097B0C"/>
    <w:rsid w:val="000B0DE4"/>
    <w:rsid w:val="000E1263"/>
    <w:rsid w:val="000F384E"/>
    <w:rsid w:val="00112210"/>
    <w:rsid w:val="00114928"/>
    <w:rsid w:val="00115AA7"/>
    <w:rsid w:val="00123550"/>
    <w:rsid w:val="00125442"/>
    <w:rsid w:val="00133698"/>
    <w:rsid w:val="001512CF"/>
    <w:rsid w:val="00160820"/>
    <w:rsid w:val="001737D0"/>
    <w:rsid w:val="00175D21"/>
    <w:rsid w:val="0018488A"/>
    <w:rsid w:val="001A0CF6"/>
    <w:rsid w:val="001A1801"/>
    <w:rsid w:val="001A5A78"/>
    <w:rsid w:val="001C3576"/>
    <w:rsid w:val="001C3948"/>
    <w:rsid w:val="001C3F1D"/>
    <w:rsid w:val="001D604C"/>
    <w:rsid w:val="001E0872"/>
    <w:rsid w:val="001E67D7"/>
    <w:rsid w:val="001F766D"/>
    <w:rsid w:val="002020FF"/>
    <w:rsid w:val="0020220B"/>
    <w:rsid w:val="00203163"/>
    <w:rsid w:val="00210884"/>
    <w:rsid w:val="002115DF"/>
    <w:rsid w:val="0023009C"/>
    <w:rsid w:val="0023226A"/>
    <w:rsid w:val="002410A7"/>
    <w:rsid w:val="002442CA"/>
    <w:rsid w:val="00257A91"/>
    <w:rsid w:val="002844EA"/>
    <w:rsid w:val="002A3FD2"/>
    <w:rsid w:val="002B3E6E"/>
    <w:rsid w:val="002B693E"/>
    <w:rsid w:val="002C3930"/>
    <w:rsid w:val="002D2E82"/>
    <w:rsid w:val="002E424C"/>
    <w:rsid w:val="00301773"/>
    <w:rsid w:val="0030427C"/>
    <w:rsid w:val="0031022A"/>
    <w:rsid w:val="00311136"/>
    <w:rsid w:val="00326626"/>
    <w:rsid w:val="00327F28"/>
    <w:rsid w:val="003369E5"/>
    <w:rsid w:val="00352B7E"/>
    <w:rsid w:val="0035572A"/>
    <w:rsid w:val="003563C5"/>
    <w:rsid w:val="003700D5"/>
    <w:rsid w:val="0037262B"/>
    <w:rsid w:val="00374C89"/>
    <w:rsid w:val="003B14D2"/>
    <w:rsid w:val="003D1091"/>
    <w:rsid w:val="003F5F80"/>
    <w:rsid w:val="003F6459"/>
    <w:rsid w:val="003F6832"/>
    <w:rsid w:val="003F728D"/>
    <w:rsid w:val="0040022F"/>
    <w:rsid w:val="0041152B"/>
    <w:rsid w:val="004116CA"/>
    <w:rsid w:val="00413B03"/>
    <w:rsid w:val="0042667C"/>
    <w:rsid w:val="0042721B"/>
    <w:rsid w:val="00436FE7"/>
    <w:rsid w:val="00450669"/>
    <w:rsid w:val="004529E0"/>
    <w:rsid w:val="00472BF6"/>
    <w:rsid w:val="004806F5"/>
    <w:rsid w:val="004840C5"/>
    <w:rsid w:val="004C3D72"/>
    <w:rsid w:val="004C7A0E"/>
    <w:rsid w:val="004D4FC6"/>
    <w:rsid w:val="004E0759"/>
    <w:rsid w:val="004E3B54"/>
    <w:rsid w:val="004F1BF0"/>
    <w:rsid w:val="004F4246"/>
    <w:rsid w:val="004F67D1"/>
    <w:rsid w:val="0051004A"/>
    <w:rsid w:val="005212D9"/>
    <w:rsid w:val="00530A9B"/>
    <w:rsid w:val="00536788"/>
    <w:rsid w:val="00544DB0"/>
    <w:rsid w:val="005502D2"/>
    <w:rsid w:val="005544D6"/>
    <w:rsid w:val="0055728A"/>
    <w:rsid w:val="00562CCA"/>
    <w:rsid w:val="00567DE9"/>
    <w:rsid w:val="005768D0"/>
    <w:rsid w:val="00592B4D"/>
    <w:rsid w:val="005A2FF3"/>
    <w:rsid w:val="005A663F"/>
    <w:rsid w:val="005B0E16"/>
    <w:rsid w:val="005B12D1"/>
    <w:rsid w:val="005C4625"/>
    <w:rsid w:val="005C7A77"/>
    <w:rsid w:val="005E5010"/>
    <w:rsid w:val="005F2C80"/>
    <w:rsid w:val="005F3259"/>
    <w:rsid w:val="0060040F"/>
    <w:rsid w:val="006012DD"/>
    <w:rsid w:val="0060368A"/>
    <w:rsid w:val="00604BA3"/>
    <w:rsid w:val="00606A47"/>
    <w:rsid w:val="00612F69"/>
    <w:rsid w:val="00614C71"/>
    <w:rsid w:val="00617C9A"/>
    <w:rsid w:val="00641922"/>
    <w:rsid w:val="00665D34"/>
    <w:rsid w:val="00670E72"/>
    <w:rsid w:val="00671B98"/>
    <w:rsid w:val="006A44A6"/>
    <w:rsid w:val="006C14B5"/>
    <w:rsid w:val="006C1B5F"/>
    <w:rsid w:val="006C6C5E"/>
    <w:rsid w:val="006E2013"/>
    <w:rsid w:val="00702165"/>
    <w:rsid w:val="007031DC"/>
    <w:rsid w:val="0070687F"/>
    <w:rsid w:val="00720985"/>
    <w:rsid w:val="007362C2"/>
    <w:rsid w:val="00744155"/>
    <w:rsid w:val="007449AF"/>
    <w:rsid w:val="00762DF5"/>
    <w:rsid w:val="00777042"/>
    <w:rsid w:val="007B4448"/>
    <w:rsid w:val="007C6FF9"/>
    <w:rsid w:val="007D53C9"/>
    <w:rsid w:val="007D5911"/>
    <w:rsid w:val="007E2BD4"/>
    <w:rsid w:val="007E6918"/>
    <w:rsid w:val="007F0E28"/>
    <w:rsid w:val="008043F8"/>
    <w:rsid w:val="00810B1A"/>
    <w:rsid w:val="008216D3"/>
    <w:rsid w:val="00822A0F"/>
    <w:rsid w:val="0083594B"/>
    <w:rsid w:val="00836A57"/>
    <w:rsid w:val="008441C0"/>
    <w:rsid w:val="0084705E"/>
    <w:rsid w:val="00871148"/>
    <w:rsid w:val="008768BA"/>
    <w:rsid w:val="00876BCA"/>
    <w:rsid w:val="008810AF"/>
    <w:rsid w:val="00881BD4"/>
    <w:rsid w:val="00886C4F"/>
    <w:rsid w:val="00896CBC"/>
    <w:rsid w:val="008A776F"/>
    <w:rsid w:val="008C0E41"/>
    <w:rsid w:val="008D7ECC"/>
    <w:rsid w:val="008E022E"/>
    <w:rsid w:val="008E30F4"/>
    <w:rsid w:val="008F2DA8"/>
    <w:rsid w:val="008F5EE2"/>
    <w:rsid w:val="00911CD4"/>
    <w:rsid w:val="00916EE3"/>
    <w:rsid w:val="009208BF"/>
    <w:rsid w:val="009220C0"/>
    <w:rsid w:val="00942FA8"/>
    <w:rsid w:val="009510C8"/>
    <w:rsid w:val="00956960"/>
    <w:rsid w:val="00962FB0"/>
    <w:rsid w:val="00975A1C"/>
    <w:rsid w:val="00981976"/>
    <w:rsid w:val="009A2270"/>
    <w:rsid w:val="009A4E1D"/>
    <w:rsid w:val="009B6B19"/>
    <w:rsid w:val="009D5BFA"/>
    <w:rsid w:val="009E6A0F"/>
    <w:rsid w:val="00A00645"/>
    <w:rsid w:val="00A1076A"/>
    <w:rsid w:val="00A11644"/>
    <w:rsid w:val="00A24ADF"/>
    <w:rsid w:val="00A26589"/>
    <w:rsid w:val="00A44769"/>
    <w:rsid w:val="00A45A81"/>
    <w:rsid w:val="00A7501C"/>
    <w:rsid w:val="00A75717"/>
    <w:rsid w:val="00A824B0"/>
    <w:rsid w:val="00A82E73"/>
    <w:rsid w:val="00A87CAC"/>
    <w:rsid w:val="00A9037C"/>
    <w:rsid w:val="00AA29BF"/>
    <w:rsid w:val="00AA43AF"/>
    <w:rsid w:val="00AE1AD7"/>
    <w:rsid w:val="00AF5AAE"/>
    <w:rsid w:val="00B11EAA"/>
    <w:rsid w:val="00B148C3"/>
    <w:rsid w:val="00B200DA"/>
    <w:rsid w:val="00B50AF1"/>
    <w:rsid w:val="00B60E2E"/>
    <w:rsid w:val="00B67DC8"/>
    <w:rsid w:val="00B81E7B"/>
    <w:rsid w:val="00B831BF"/>
    <w:rsid w:val="00B91AB1"/>
    <w:rsid w:val="00B95DBC"/>
    <w:rsid w:val="00BA1624"/>
    <w:rsid w:val="00BA3352"/>
    <w:rsid w:val="00BA56E4"/>
    <w:rsid w:val="00BA7870"/>
    <w:rsid w:val="00BB08E2"/>
    <w:rsid w:val="00BB2211"/>
    <w:rsid w:val="00BB2900"/>
    <w:rsid w:val="00BC403B"/>
    <w:rsid w:val="00BC68B9"/>
    <w:rsid w:val="00BC77AC"/>
    <w:rsid w:val="00BC7DA7"/>
    <w:rsid w:val="00BD58F1"/>
    <w:rsid w:val="00BD75F2"/>
    <w:rsid w:val="00BE1537"/>
    <w:rsid w:val="00BF6E52"/>
    <w:rsid w:val="00C02F75"/>
    <w:rsid w:val="00C245DE"/>
    <w:rsid w:val="00C332F9"/>
    <w:rsid w:val="00C33800"/>
    <w:rsid w:val="00C36185"/>
    <w:rsid w:val="00C45603"/>
    <w:rsid w:val="00C55198"/>
    <w:rsid w:val="00C8290F"/>
    <w:rsid w:val="00CA14D7"/>
    <w:rsid w:val="00CB4908"/>
    <w:rsid w:val="00CB5396"/>
    <w:rsid w:val="00CB68EE"/>
    <w:rsid w:val="00CC4B49"/>
    <w:rsid w:val="00CD14DC"/>
    <w:rsid w:val="00CD5FC3"/>
    <w:rsid w:val="00CE5A68"/>
    <w:rsid w:val="00CF7251"/>
    <w:rsid w:val="00D26E57"/>
    <w:rsid w:val="00D33242"/>
    <w:rsid w:val="00D46873"/>
    <w:rsid w:val="00D61201"/>
    <w:rsid w:val="00D77623"/>
    <w:rsid w:val="00D820DA"/>
    <w:rsid w:val="00D921D5"/>
    <w:rsid w:val="00DA5AE8"/>
    <w:rsid w:val="00DB11E5"/>
    <w:rsid w:val="00DB60A4"/>
    <w:rsid w:val="00DC1DE6"/>
    <w:rsid w:val="00DC60A7"/>
    <w:rsid w:val="00DE2C3E"/>
    <w:rsid w:val="00DE41AF"/>
    <w:rsid w:val="00DE4BE7"/>
    <w:rsid w:val="00E00835"/>
    <w:rsid w:val="00E06DE8"/>
    <w:rsid w:val="00E16B33"/>
    <w:rsid w:val="00E3196A"/>
    <w:rsid w:val="00E3297C"/>
    <w:rsid w:val="00E3388E"/>
    <w:rsid w:val="00E43678"/>
    <w:rsid w:val="00E468BB"/>
    <w:rsid w:val="00E46FA7"/>
    <w:rsid w:val="00E50A95"/>
    <w:rsid w:val="00E52FDD"/>
    <w:rsid w:val="00E676FC"/>
    <w:rsid w:val="00E73B3C"/>
    <w:rsid w:val="00EB3575"/>
    <w:rsid w:val="00ED0158"/>
    <w:rsid w:val="00ED0443"/>
    <w:rsid w:val="00ED4DA5"/>
    <w:rsid w:val="00ED6301"/>
    <w:rsid w:val="00EE4587"/>
    <w:rsid w:val="00EE7F9E"/>
    <w:rsid w:val="00F11B44"/>
    <w:rsid w:val="00F129BF"/>
    <w:rsid w:val="00F24AC2"/>
    <w:rsid w:val="00F32128"/>
    <w:rsid w:val="00F33C36"/>
    <w:rsid w:val="00F5493C"/>
    <w:rsid w:val="00F57121"/>
    <w:rsid w:val="00F70427"/>
    <w:rsid w:val="00F77701"/>
    <w:rsid w:val="00F8645D"/>
    <w:rsid w:val="00F937C7"/>
    <w:rsid w:val="00FA194B"/>
    <w:rsid w:val="00FA1D62"/>
    <w:rsid w:val="00FA3C20"/>
    <w:rsid w:val="00FA668C"/>
    <w:rsid w:val="00FB2919"/>
    <w:rsid w:val="00FD3EE1"/>
    <w:rsid w:val="00FD50AD"/>
    <w:rsid w:val="00FD7DEC"/>
    <w:rsid w:val="00FE224B"/>
    <w:rsid w:val="00FE7AC4"/>
    <w:rsid w:val="00FF3046"/>
    <w:rsid w:val="00FF6F7F"/>
    <w:rsid w:val="00FF79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B67DC8"/>
    <w:pPr>
      <w:spacing w:after="120"/>
    </w:pPr>
  </w:style>
  <w:style w:type="character" w:customStyle="1" w:styleId="a9">
    <w:name w:val="Основной текст Знак"/>
    <w:basedOn w:val="a0"/>
    <w:link w:val="a8"/>
    <w:rsid w:val="00B67DC8"/>
  </w:style>
  <w:style w:type="character" w:customStyle="1" w:styleId="a5">
    <w:name w:val="Основной текст с отступом Знак"/>
    <w:basedOn w:val="a0"/>
    <w:link w:val="a4"/>
    <w:rsid w:val="00B67DC8"/>
    <w:rPr>
      <w:sz w:val="25"/>
      <w:szCs w:val="24"/>
    </w:rPr>
  </w:style>
  <w:style w:type="paragraph" w:customStyle="1" w:styleId="21">
    <w:name w:val="Основной текст 21"/>
    <w:basedOn w:val="a"/>
    <w:rsid w:val="00B67DC8"/>
    <w:rPr>
      <w:sz w:val="28"/>
    </w:rPr>
  </w:style>
  <w:style w:type="paragraph" w:styleId="aa">
    <w:name w:val="List Paragraph"/>
    <w:basedOn w:val="a"/>
    <w:uiPriority w:val="34"/>
    <w:qFormat/>
    <w:rsid w:val="0064192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8;&#1074;&#1072;&#1096;&#1082;&#1080;&#1085;&#1072;\&#1048;&#1085;&#1089;&#1090;&#1088;&#1091;&#1082;&#1094;&#1080;&#1103;%20&#1087;&#1086;%20&#1076;&#1077;&#1083;&#1086;&#1087;&#1088;&#1086;&#1080;&#1079;&#1074;&#1086;&#1076;&#1089;&#1090;&#1074;&#1091;\&#1064;&#1072;&#1073;&#1083;&#1086;&#1085;&#1099;\&#1073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E05D8A-7221-4DFD-BDBC-E12A56C79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</Template>
  <TotalTime>68</TotalTime>
  <Pages>2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Мамина Ольга Сергеевна</cp:lastModifiedBy>
  <cp:revision>3</cp:revision>
  <cp:lastPrinted>2025-05-06T05:12:00Z</cp:lastPrinted>
  <dcterms:created xsi:type="dcterms:W3CDTF">2025-05-05T12:25:00Z</dcterms:created>
  <dcterms:modified xsi:type="dcterms:W3CDTF">2025-05-06T05:12:00Z</dcterms:modified>
</cp:coreProperties>
</file>