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E40FD" w:rsidRDefault="00991FD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991FD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9.5pt;width:49.45pt;height:83.5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EE3CEF" w:rsidRDefault="00EE3CE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5E40FD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5E40FD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5E40FD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133698" w:rsidRPr="005E40FD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5E40FD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5E40FD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5E40FD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5E40FD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5E40FD" w:rsidRDefault="00991FD3" w:rsidP="00133698">
      <w:pPr>
        <w:spacing w:before="40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EC1A20">
        <w:rPr>
          <w:rFonts w:ascii="Liberation Serif" w:hAnsi="Liberation Serif"/>
          <w:noProof/>
          <w:sz w:val="24"/>
          <w:szCs w:val="24"/>
        </w:rPr>
        <w:t xml:space="preserve">от </w:t>
      </w:r>
      <w:r w:rsidR="00FF664F">
        <w:rPr>
          <w:rFonts w:ascii="Liberation Serif" w:hAnsi="Liberation Serif"/>
          <w:noProof/>
          <w:sz w:val="24"/>
          <w:szCs w:val="24"/>
        </w:rPr>
        <w:t>06.08.2025</w:t>
      </w:r>
      <w:r w:rsidR="007F79D4" w:rsidRPr="005E40FD">
        <w:rPr>
          <w:rFonts w:ascii="Liberation Serif" w:hAnsi="Liberation Serif"/>
          <w:noProof/>
          <w:sz w:val="24"/>
          <w:szCs w:val="24"/>
        </w:rPr>
        <w:t xml:space="preserve"> № </w:t>
      </w:r>
      <w:r w:rsidR="00FF664F">
        <w:rPr>
          <w:rFonts w:ascii="Liberation Serif" w:hAnsi="Liberation Serif"/>
          <w:noProof/>
          <w:sz w:val="24"/>
          <w:szCs w:val="24"/>
        </w:rPr>
        <w:t>650</w:t>
      </w:r>
    </w:p>
    <w:p w:rsidR="00133698" w:rsidRPr="005E40FD" w:rsidRDefault="00133698" w:rsidP="00133698">
      <w:pPr>
        <w:rPr>
          <w:rFonts w:ascii="Liberation Serif" w:hAnsi="Liberation Serif"/>
          <w:sz w:val="28"/>
          <w:szCs w:val="28"/>
        </w:rPr>
      </w:pPr>
    </w:p>
    <w:p w:rsidR="00F4042A" w:rsidRPr="007932FB" w:rsidRDefault="00F4042A" w:rsidP="00F4042A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932FB" w:rsidRDefault="000348E6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eastAsia="Calibri" w:hAnsi="Liberation Serif" w:cs="Times New Roman"/>
          <w:b/>
          <w:sz w:val="28"/>
          <w:szCs w:val="28"/>
        </w:rPr>
        <w:t>О внесении изменений в</w:t>
      </w:r>
      <w:r w:rsidR="00976524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 </w:t>
      </w:r>
      <w:r w:rsidR="007932FB" w:rsidRPr="007932FB">
        <w:rPr>
          <w:rFonts w:ascii="Liberation Serif" w:eastAsia="Calibri" w:hAnsi="Liberation Serif" w:cs="Times New Roman"/>
          <w:b/>
          <w:sz w:val="28"/>
          <w:szCs w:val="28"/>
        </w:rPr>
        <w:t xml:space="preserve">постановление </w:t>
      </w:r>
      <w:r w:rsidR="007932FB" w:rsidRPr="007932FB">
        <w:rPr>
          <w:rFonts w:ascii="Liberation Serif" w:hAnsi="Liberation Serif"/>
          <w:b/>
          <w:sz w:val="28"/>
          <w:szCs w:val="28"/>
        </w:rPr>
        <w:t xml:space="preserve">Администрации </w:t>
      </w:r>
    </w:p>
    <w:p w:rsid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 xml:space="preserve">Каменск-Уральского городского округа от 26.12.2024 № </w:t>
      </w:r>
      <w:r w:rsidR="00455770">
        <w:rPr>
          <w:rFonts w:ascii="Liberation Serif" w:hAnsi="Liberation Serif"/>
          <w:b/>
          <w:sz w:val="28"/>
          <w:szCs w:val="28"/>
        </w:rPr>
        <w:t>971</w:t>
      </w:r>
      <w:r w:rsidR="00EF249E">
        <w:rPr>
          <w:rFonts w:ascii="Liberation Serif" w:hAnsi="Liberation Serif"/>
          <w:b/>
          <w:sz w:val="28"/>
          <w:szCs w:val="28"/>
        </w:rPr>
        <w:t xml:space="preserve"> </w:t>
      </w:r>
    </w:p>
    <w:p w:rsid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 xml:space="preserve">«О выполнении требований антитеррористической защищенности </w:t>
      </w:r>
    </w:p>
    <w:p w:rsid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 xml:space="preserve">мест массового пребывания людей на территории </w:t>
      </w:r>
    </w:p>
    <w:p w:rsidR="00452A72" w:rsidRPr="007932FB" w:rsidRDefault="007932FB" w:rsidP="007932FB">
      <w:pPr>
        <w:pStyle w:val="ConsPlusNormal"/>
        <w:jc w:val="center"/>
        <w:rPr>
          <w:rFonts w:ascii="Liberation Serif" w:hAnsi="Liberation Serif"/>
          <w:b/>
          <w:sz w:val="28"/>
          <w:szCs w:val="28"/>
        </w:rPr>
      </w:pPr>
      <w:r w:rsidRPr="007932FB">
        <w:rPr>
          <w:rFonts w:ascii="Liberation Serif" w:hAnsi="Liberation Serif"/>
          <w:b/>
          <w:sz w:val="28"/>
          <w:szCs w:val="28"/>
        </w:rPr>
        <w:t>Каменск-Уральского городского округа»</w:t>
      </w:r>
    </w:p>
    <w:p w:rsidR="007932FB" w:rsidRPr="005E40FD" w:rsidRDefault="007932FB" w:rsidP="007932FB">
      <w:pPr>
        <w:pStyle w:val="ConsPlusNormal"/>
        <w:jc w:val="center"/>
        <w:rPr>
          <w:rFonts w:ascii="Liberation Serif" w:hAnsi="Liberation Serif"/>
          <w:sz w:val="28"/>
          <w:szCs w:val="28"/>
        </w:rPr>
      </w:pPr>
    </w:p>
    <w:p w:rsidR="00F4042A" w:rsidRPr="003156D3" w:rsidRDefault="00F4042A" w:rsidP="00D04B91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6D6B13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06 октября 2003 года </w:t>
      </w:r>
      <w:r w:rsidR="001406BB" w:rsidRPr="006D6B13">
        <w:rPr>
          <w:rFonts w:ascii="Liberation Serif" w:hAnsi="Liberation Serif"/>
          <w:sz w:val="28"/>
          <w:szCs w:val="28"/>
        </w:rPr>
        <w:t xml:space="preserve">          </w:t>
      </w:r>
      <w:r w:rsidRPr="006D6B13">
        <w:rPr>
          <w:rFonts w:ascii="Liberation Serif" w:hAnsi="Liberation Serif"/>
          <w:sz w:val="28"/>
          <w:szCs w:val="28"/>
        </w:rPr>
        <w:t xml:space="preserve"> № 131-ФЗ «Об общих принципах организации местного самоуправления </w:t>
      </w:r>
      <w:r w:rsidR="00040472">
        <w:rPr>
          <w:rFonts w:ascii="Liberation Serif" w:hAnsi="Liberation Serif"/>
          <w:sz w:val="28"/>
          <w:szCs w:val="28"/>
        </w:rPr>
        <w:t xml:space="preserve">                  </w:t>
      </w:r>
      <w:r w:rsidRPr="006D6B13">
        <w:rPr>
          <w:rFonts w:ascii="Liberation Serif" w:hAnsi="Liberation Serif"/>
          <w:sz w:val="28"/>
          <w:szCs w:val="28"/>
        </w:rPr>
        <w:t>в</w:t>
      </w:r>
      <w:r w:rsidR="00040472">
        <w:rPr>
          <w:rFonts w:ascii="Liberation Serif" w:hAnsi="Liberation Serif"/>
          <w:sz w:val="28"/>
          <w:szCs w:val="28"/>
        </w:rPr>
        <w:t xml:space="preserve"> </w:t>
      </w:r>
      <w:r w:rsidRPr="006D6B13">
        <w:rPr>
          <w:rFonts w:ascii="Liberation Serif" w:hAnsi="Liberation Serif"/>
          <w:sz w:val="28"/>
          <w:szCs w:val="28"/>
        </w:rPr>
        <w:t>Российской Федерации», от 06 марта 2006 года № 35-ФЗ «О противодействии терроризму», постановлением Правител</w:t>
      </w:r>
      <w:r w:rsidR="0033425B" w:rsidRPr="006D6B13">
        <w:rPr>
          <w:rFonts w:ascii="Liberation Serif" w:hAnsi="Liberation Serif"/>
          <w:sz w:val="28"/>
          <w:szCs w:val="28"/>
        </w:rPr>
        <w:t>ьства Российской Федерации</w:t>
      </w:r>
      <w:r w:rsidR="002D4057" w:rsidRPr="006D6B13">
        <w:rPr>
          <w:rFonts w:ascii="Liberation Serif" w:hAnsi="Liberation Serif"/>
          <w:sz w:val="28"/>
          <w:szCs w:val="28"/>
        </w:rPr>
        <w:t xml:space="preserve">                </w:t>
      </w:r>
      <w:r w:rsidR="0033425B" w:rsidRPr="006D6B13">
        <w:rPr>
          <w:rFonts w:ascii="Liberation Serif" w:hAnsi="Liberation Serif"/>
          <w:sz w:val="28"/>
          <w:szCs w:val="28"/>
        </w:rPr>
        <w:t xml:space="preserve"> от 25</w:t>
      </w:r>
      <w:r w:rsidRPr="006D6B13">
        <w:rPr>
          <w:rFonts w:ascii="Liberation Serif" w:hAnsi="Liberation Serif"/>
          <w:sz w:val="28"/>
          <w:szCs w:val="28"/>
        </w:rPr>
        <w:t xml:space="preserve">.03.2015 </w:t>
      </w:r>
      <w:r w:rsidR="001406BB" w:rsidRPr="006D6B13">
        <w:rPr>
          <w:rFonts w:ascii="Liberation Serif" w:hAnsi="Liberation Serif"/>
          <w:sz w:val="28"/>
          <w:szCs w:val="28"/>
        </w:rPr>
        <w:t>№ 272</w:t>
      </w:r>
      <w:r w:rsidRPr="006D6B13">
        <w:rPr>
          <w:rFonts w:ascii="Liberation Serif" w:hAnsi="Liberation Serif"/>
          <w:sz w:val="28"/>
          <w:szCs w:val="28"/>
        </w:rPr>
        <w:t xml:space="preserve"> «Об утверждении требований к антитеррористической защищенности мест массового пребывания людей и объектов (территорий), подлежащих обязательной охране войсками национальной гвардии Российской Федерации, и форм паспортов безопасности таких мест и объектов (</w:t>
      </w:r>
      <w:r w:rsidRPr="003156D3">
        <w:rPr>
          <w:rFonts w:ascii="Liberation Serif" w:hAnsi="Liberation Serif"/>
          <w:sz w:val="28"/>
          <w:szCs w:val="28"/>
        </w:rPr>
        <w:t>территорий)» Администрация Каменск-Уральского городского округа</w:t>
      </w:r>
    </w:p>
    <w:p w:rsidR="00AF3E20" w:rsidRPr="003156D3" w:rsidRDefault="0094331A" w:rsidP="00AF3E20">
      <w:pPr>
        <w:pStyle w:val="ab"/>
        <w:spacing w:before="0"/>
        <w:jc w:val="both"/>
        <w:rPr>
          <w:rFonts w:ascii="Liberation Serif" w:hAnsi="Liberation Serif"/>
          <w:b/>
          <w:bCs/>
          <w:sz w:val="28"/>
          <w:szCs w:val="28"/>
        </w:rPr>
      </w:pPr>
      <w:r w:rsidRPr="003156D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4F7C06" w:rsidRPr="004F7C06" w:rsidRDefault="007932FB" w:rsidP="004F7C06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F7C06">
        <w:rPr>
          <w:rFonts w:ascii="Liberation Serif" w:hAnsi="Liberation Serif"/>
          <w:sz w:val="28"/>
          <w:szCs w:val="28"/>
        </w:rPr>
        <w:t>1</w:t>
      </w:r>
      <w:r w:rsidR="00003CE4" w:rsidRPr="004F7C06">
        <w:rPr>
          <w:rFonts w:ascii="Liberation Serif" w:hAnsi="Liberation Serif"/>
          <w:sz w:val="28"/>
          <w:szCs w:val="28"/>
        </w:rPr>
        <w:t xml:space="preserve">. </w:t>
      </w:r>
      <w:r w:rsidR="004F7C06" w:rsidRPr="004F7C06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9" w:history="1">
        <w:r w:rsidR="004F7C06" w:rsidRPr="004F7C06">
          <w:rPr>
            <w:rFonts w:ascii="Liberation Serif" w:hAnsi="Liberation Serif"/>
            <w:sz w:val="28"/>
            <w:szCs w:val="28"/>
          </w:rPr>
          <w:t>Перечень</w:t>
        </w:r>
      </w:hyperlink>
      <w:r w:rsidR="004F7C06" w:rsidRPr="004F7C06">
        <w:rPr>
          <w:rFonts w:ascii="Liberation Serif" w:hAnsi="Liberation Serif"/>
          <w:sz w:val="28"/>
          <w:szCs w:val="28"/>
        </w:rPr>
        <w:t xml:space="preserve"> мест массового пребывания людей                  на территории Каменск-Уральского городского округа, утвержденный постановлением Администрации Каменск-Уральского городского округа </w:t>
      </w:r>
      <w:r w:rsidR="004F7C06">
        <w:rPr>
          <w:rFonts w:ascii="Liberation Serif" w:hAnsi="Liberation Serif"/>
          <w:sz w:val="28"/>
          <w:szCs w:val="28"/>
        </w:rPr>
        <w:t xml:space="preserve">                   </w:t>
      </w:r>
      <w:r w:rsidR="004F7C06" w:rsidRPr="004F7C06">
        <w:rPr>
          <w:rFonts w:ascii="Liberation Serif" w:hAnsi="Liberation Serif"/>
          <w:sz w:val="28"/>
          <w:szCs w:val="28"/>
        </w:rPr>
        <w:t>от 26.12.2024 № 971 (в редакции постановлени</w:t>
      </w:r>
      <w:r w:rsidR="00790EC6">
        <w:rPr>
          <w:rFonts w:ascii="Liberation Serif" w:hAnsi="Liberation Serif"/>
          <w:sz w:val="28"/>
          <w:szCs w:val="28"/>
        </w:rPr>
        <w:t>й</w:t>
      </w:r>
      <w:r w:rsidR="004F7C06" w:rsidRPr="004F7C06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31.01.2025 № 72, от 23.06.2025 № 495)  </w:t>
      </w:r>
      <w:r w:rsidR="004F7C06">
        <w:rPr>
          <w:rFonts w:ascii="Liberation Serif" w:hAnsi="Liberation Serif"/>
          <w:sz w:val="28"/>
          <w:szCs w:val="28"/>
        </w:rPr>
        <w:t xml:space="preserve">                    </w:t>
      </w:r>
      <w:r w:rsidR="004F7C06" w:rsidRPr="004F7C06">
        <w:rPr>
          <w:rFonts w:ascii="Liberation Serif" w:hAnsi="Liberation Serif"/>
          <w:sz w:val="28"/>
          <w:szCs w:val="28"/>
        </w:rPr>
        <w:t>«О выполнении требований антитеррористической защищенности мест массового пребывания людей на территории Каменск-Уральского городского округа»</w:t>
      </w:r>
      <w:r w:rsidR="004F7C06">
        <w:rPr>
          <w:rFonts w:ascii="Liberation Serif" w:hAnsi="Liberation Serif"/>
          <w:sz w:val="28"/>
          <w:szCs w:val="28"/>
        </w:rPr>
        <w:t xml:space="preserve"> (далее – Постановление)</w:t>
      </w:r>
      <w:r w:rsidR="004F7C06" w:rsidRPr="004F7C06">
        <w:rPr>
          <w:rFonts w:ascii="Liberation Serif" w:hAnsi="Liberation Serif"/>
          <w:sz w:val="28"/>
          <w:szCs w:val="28"/>
        </w:rPr>
        <w:t>, дополнив пунктом 15 следующего содержания: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5"/>
        <w:gridCol w:w="5946"/>
        <w:gridCol w:w="2976"/>
      </w:tblGrid>
      <w:tr w:rsidR="004F7C06" w:rsidRPr="004F7C06" w:rsidTr="001C7358">
        <w:tc>
          <w:tcPr>
            <w:tcW w:w="825" w:type="dxa"/>
          </w:tcPr>
          <w:p w:rsidR="004F7C06" w:rsidRPr="004F7C06" w:rsidRDefault="004F7C06" w:rsidP="001C735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4F7C06" w:rsidRPr="004F7C06" w:rsidRDefault="004F7C06" w:rsidP="001C735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F7C06">
              <w:rPr>
                <w:rFonts w:ascii="Liberation Serif" w:hAnsi="Liberation Serif"/>
                <w:sz w:val="28"/>
                <w:szCs w:val="28"/>
              </w:rPr>
              <w:t>15</w:t>
            </w:r>
          </w:p>
        </w:tc>
        <w:tc>
          <w:tcPr>
            <w:tcW w:w="5946" w:type="dxa"/>
            <w:shd w:val="clear" w:color="auto" w:fill="auto"/>
          </w:tcPr>
          <w:p w:rsidR="004F7C06" w:rsidRPr="004F7C06" w:rsidRDefault="004F7C06" w:rsidP="001C7358">
            <w:pPr>
              <w:rPr>
                <w:rFonts w:ascii="Liberation Serif" w:hAnsi="Liberation Serif"/>
                <w:sz w:val="28"/>
                <w:szCs w:val="28"/>
              </w:rPr>
            </w:pPr>
            <w:r w:rsidRPr="004F7C06">
              <w:rPr>
                <w:rFonts w:ascii="Liberation Serif" w:hAnsi="Liberation Serif"/>
                <w:sz w:val="28"/>
                <w:szCs w:val="28"/>
              </w:rPr>
              <w:t>Место массового пребывания людей на период проведения массовых мероприятий «Территория, прилегающая к зданию Муниципального фонда «Фонд поддержки предпринимательства Каменск-Уральского городского округа»</w:t>
            </w:r>
          </w:p>
        </w:tc>
        <w:tc>
          <w:tcPr>
            <w:tcW w:w="2976" w:type="dxa"/>
          </w:tcPr>
          <w:p w:rsidR="004F7C06" w:rsidRPr="004F7C06" w:rsidRDefault="004F7C06" w:rsidP="001C7358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F7C06">
              <w:rPr>
                <w:rFonts w:ascii="Liberation Serif" w:hAnsi="Liberation Serif"/>
                <w:sz w:val="28"/>
                <w:szCs w:val="28"/>
              </w:rPr>
              <w:t xml:space="preserve">г.Каменск-Уральский, </w:t>
            </w:r>
          </w:p>
          <w:p w:rsidR="004F7C06" w:rsidRPr="004F7C06" w:rsidRDefault="004F7C06" w:rsidP="001C7358">
            <w:pPr>
              <w:ind w:firstLine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F7C06">
              <w:rPr>
                <w:rFonts w:ascii="Liberation Serif" w:hAnsi="Liberation Serif"/>
                <w:sz w:val="28"/>
                <w:szCs w:val="28"/>
              </w:rPr>
              <w:t>пр. Победы, 75</w:t>
            </w:r>
          </w:p>
        </w:tc>
      </w:tr>
    </w:tbl>
    <w:p w:rsidR="00416D08" w:rsidRPr="004F7C06" w:rsidRDefault="004F7C06" w:rsidP="00416D0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0348E6" w:rsidRPr="004F7C06">
        <w:rPr>
          <w:rFonts w:ascii="Liberation Serif" w:hAnsi="Liberation Serif"/>
          <w:sz w:val="28"/>
          <w:szCs w:val="28"/>
        </w:rPr>
        <w:t xml:space="preserve">Внести изменения в </w:t>
      </w:r>
      <w:hyperlink r:id="rId10" w:history="1">
        <w:r w:rsidR="000348E6" w:rsidRPr="004F7C06">
          <w:rPr>
            <w:rFonts w:ascii="Liberation Serif" w:hAnsi="Liberation Serif"/>
            <w:sz w:val="28"/>
            <w:szCs w:val="28"/>
          </w:rPr>
          <w:t>Состав</w:t>
        </w:r>
      </w:hyperlink>
      <w:r w:rsidR="000348E6" w:rsidRPr="004F7C06">
        <w:rPr>
          <w:rFonts w:ascii="Liberation Serif" w:hAnsi="Liberation Serif"/>
          <w:sz w:val="28"/>
          <w:szCs w:val="28"/>
        </w:rPr>
        <w:t xml:space="preserve"> межведомственной комиссии </w:t>
      </w:r>
      <w:r w:rsidR="00E73A66" w:rsidRPr="004F7C06">
        <w:rPr>
          <w:rFonts w:ascii="Liberation Serif" w:hAnsi="Liberation Serif"/>
          <w:sz w:val="28"/>
          <w:szCs w:val="28"/>
        </w:rPr>
        <w:t xml:space="preserve">                                </w:t>
      </w:r>
      <w:r w:rsidR="000348E6" w:rsidRPr="004F7C06">
        <w:rPr>
          <w:rFonts w:ascii="Liberation Serif" w:hAnsi="Liberation Serif"/>
          <w:sz w:val="28"/>
          <w:szCs w:val="28"/>
        </w:rPr>
        <w:t xml:space="preserve">по обследованию мест массового пребывания людей на территории </w:t>
      </w:r>
      <w:r w:rsidR="00E73A66" w:rsidRPr="004F7C06">
        <w:rPr>
          <w:rFonts w:ascii="Liberation Serif" w:hAnsi="Liberation Serif"/>
          <w:sz w:val="28"/>
          <w:szCs w:val="28"/>
        </w:rPr>
        <w:t xml:space="preserve">                           </w:t>
      </w:r>
      <w:r w:rsidR="000348E6" w:rsidRPr="004F7C06">
        <w:rPr>
          <w:rFonts w:ascii="Liberation Serif" w:hAnsi="Liberation Serif"/>
          <w:sz w:val="28"/>
          <w:szCs w:val="28"/>
        </w:rPr>
        <w:t>Каменск-Уральского горо</w:t>
      </w:r>
      <w:r w:rsidR="007932FB" w:rsidRPr="004F7C06">
        <w:rPr>
          <w:rFonts w:ascii="Liberation Serif" w:hAnsi="Liberation Serif"/>
          <w:sz w:val="28"/>
          <w:szCs w:val="28"/>
        </w:rPr>
        <w:t xml:space="preserve">дского округа, утвержденный </w:t>
      </w:r>
      <w:r>
        <w:rPr>
          <w:rFonts w:ascii="Liberation Serif" w:hAnsi="Liberation Serif"/>
          <w:sz w:val="28"/>
          <w:szCs w:val="28"/>
        </w:rPr>
        <w:t>Постановлением</w:t>
      </w:r>
      <w:r w:rsidR="007932FB" w:rsidRPr="004F7C06">
        <w:rPr>
          <w:rFonts w:ascii="Liberation Serif" w:hAnsi="Liberation Serif"/>
          <w:sz w:val="28"/>
          <w:szCs w:val="28"/>
        </w:rPr>
        <w:t xml:space="preserve"> (далее – </w:t>
      </w:r>
      <w:r w:rsidRPr="004F7C06">
        <w:rPr>
          <w:rFonts w:ascii="Liberation Serif" w:hAnsi="Liberation Serif"/>
          <w:sz w:val="28"/>
          <w:szCs w:val="28"/>
        </w:rPr>
        <w:t>Комиссия</w:t>
      </w:r>
      <w:r w:rsidR="007932FB" w:rsidRPr="004F7C06">
        <w:rPr>
          <w:rFonts w:ascii="Liberation Serif" w:hAnsi="Liberation Serif"/>
          <w:sz w:val="28"/>
          <w:szCs w:val="28"/>
        </w:rPr>
        <w:t>)</w:t>
      </w:r>
      <w:r w:rsidRPr="004F7C06">
        <w:rPr>
          <w:rFonts w:ascii="Liberation Serif" w:hAnsi="Liberation Serif"/>
          <w:sz w:val="28"/>
          <w:szCs w:val="28"/>
        </w:rPr>
        <w:t xml:space="preserve">, включив в состав Комиссии Лештаеву Анну Александровну – </w:t>
      </w:r>
      <w:r w:rsidRPr="004F7C06">
        <w:rPr>
          <w:rFonts w:ascii="Liberation Serif" w:hAnsi="Liberation Serif"/>
          <w:sz w:val="28"/>
          <w:szCs w:val="28"/>
        </w:rPr>
        <w:lastRenderedPageBreak/>
        <w:t xml:space="preserve">директора Муниципального фонда «Фонд поддержки предпринимательства Каменск-Уральского городского округа» (в случае обследования места массового пребывания людей – </w:t>
      </w:r>
      <w:r w:rsidR="00790EC6">
        <w:rPr>
          <w:rFonts w:ascii="Liberation Serif" w:hAnsi="Liberation Serif"/>
          <w:sz w:val="28"/>
          <w:szCs w:val="28"/>
        </w:rPr>
        <w:t>т</w:t>
      </w:r>
      <w:r w:rsidRPr="004F7C06">
        <w:rPr>
          <w:rFonts w:ascii="Liberation Serif" w:hAnsi="Liberation Serif"/>
          <w:sz w:val="28"/>
          <w:szCs w:val="28"/>
        </w:rPr>
        <w:t xml:space="preserve">ерритория, прилегающая к зданию Муниципального фонда «Фонд поддержки предпринимательства </w:t>
      </w:r>
      <w:r>
        <w:rPr>
          <w:rFonts w:ascii="Liberation Serif" w:hAnsi="Liberation Serif"/>
          <w:sz w:val="28"/>
          <w:szCs w:val="28"/>
        </w:rPr>
        <w:t xml:space="preserve">                        </w:t>
      </w:r>
      <w:r w:rsidRPr="004F7C0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790EC6">
        <w:rPr>
          <w:rFonts w:ascii="Liberation Serif" w:hAnsi="Liberation Serif"/>
          <w:sz w:val="28"/>
          <w:szCs w:val="28"/>
        </w:rPr>
        <w:t>»</w:t>
      </w:r>
      <w:r w:rsidRPr="004F7C06">
        <w:rPr>
          <w:rFonts w:ascii="Liberation Serif" w:hAnsi="Liberation Serif"/>
          <w:sz w:val="28"/>
          <w:szCs w:val="28"/>
        </w:rPr>
        <w:t>)</w:t>
      </w:r>
      <w:r w:rsidR="00416D08" w:rsidRPr="004F7C06">
        <w:rPr>
          <w:rFonts w:ascii="Liberation Serif" w:hAnsi="Liberation Serif"/>
          <w:sz w:val="28"/>
          <w:szCs w:val="28"/>
        </w:rPr>
        <w:t xml:space="preserve">. </w:t>
      </w:r>
    </w:p>
    <w:p w:rsidR="0094331A" w:rsidRPr="004F7C06" w:rsidRDefault="004F7C06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F7C06">
        <w:rPr>
          <w:rFonts w:ascii="Liberation Serif" w:hAnsi="Liberation Serif"/>
          <w:sz w:val="28"/>
          <w:szCs w:val="28"/>
        </w:rPr>
        <w:t>3</w:t>
      </w:r>
      <w:r w:rsidR="00AB0C2E" w:rsidRPr="004F7C06">
        <w:rPr>
          <w:rFonts w:ascii="Liberation Serif" w:hAnsi="Liberation Serif"/>
          <w:sz w:val="28"/>
          <w:szCs w:val="28"/>
        </w:rPr>
        <w:t xml:space="preserve">. </w:t>
      </w:r>
      <w:r w:rsidR="0094331A" w:rsidRPr="004F7C06">
        <w:rPr>
          <w:rFonts w:ascii="Liberation Serif" w:hAnsi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94331A" w:rsidRPr="005E40FD" w:rsidRDefault="004F7C06" w:rsidP="007D364D">
      <w:pPr>
        <w:pStyle w:val="ab"/>
        <w:spacing w:before="0"/>
        <w:ind w:firstLine="708"/>
        <w:jc w:val="both"/>
        <w:rPr>
          <w:rFonts w:ascii="Liberation Serif" w:hAnsi="Liberation Serif"/>
          <w:sz w:val="28"/>
          <w:szCs w:val="28"/>
        </w:rPr>
      </w:pPr>
      <w:r w:rsidRPr="004F7C06">
        <w:rPr>
          <w:rFonts w:ascii="Liberation Serif" w:hAnsi="Liberation Serif"/>
          <w:sz w:val="28"/>
          <w:szCs w:val="28"/>
        </w:rPr>
        <w:t>4</w:t>
      </w:r>
      <w:r w:rsidR="00AB0C2E" w:rsidRPr="004F7C06">
        <w:rPr>
          <w:rFonts w:ascii="Liberation Serif" w:hAnsi="Liberation Serif"/>
          <w:sz w:val="28"/>
          <w:szCs w:val="28"/>
        </w:rPr>
        <w:t xml:space="preserve">. </w:t>
      </w:r>
      <w:r w:rsidR="0094331A" w:rsidRPr="004F7C06">
        <w:rPr>
          <w:rFonts w:ascii="Liberation Serif" w:hAnsi="Liberation Serif"/>
          <w:sz w:val="28"/>
          <w:szCs w:val="28"/>
        </w:rPr>
        <w:t>Контроль за выполнением постановления возложить</w:t>
      </w:r>
      <w:r w:rsidR="0094331A" w:rsidRPr="006D6B13">
        <w:rPr>
          <w:rFonts w:ascii="Liberation Serif" w:hAnsi="Liberation Serif"/>
          <w:sz w:val="28"/>
          <w:szCs w:val="28"/>
        </w:rPr>
        <w:t xml:space="preserve"> на руководителя аппарата Администрации</w:t>
      </w:r>
      <w:r w:rsidR="0094331A" w:rsidRPr="005E40FD">
        <w:rPr>
          <w:rFonts w:ascii="Liberation Serif" w:hAnsi="Liberation Serif"/>
          <w:sz w:val="28"/>
          <w:szCs w:val="28"/>
        </w:rPr>
        <w:t xml:space="preserve"> городского округа Ялунина А.В.</w:t>
      </w:r>
    </w:p>
    <w:p w:rsidR="0094331A" w:rsidRDefault="0094331A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003CE4" w:rsidRPr="005E40FD" w:rsidRDefault="00003CE4" w:rsidP="00AB0C2E">
      <w:pPr>
        <w:pStyle w:val="ab"/>
        <w:spacing w:before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94331A" w:rsidRPr="005E40FD" w:rsidRDefault="00EB3A0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Глава</w:t>
      </w:r>
      <w:r w:rsidR="0094331A" w:rsidRPr="005E40FD">
        <w:rPr>
          <w:rFonts w:ascii="Liberation Serif" w:hAnsi="Liberation Serif"/>
          <w:sz w:val="28"/>
          <w:szCs w:val="28"/>
        </w:rPr>
        <w:t xml:space="preserve"> </w:t>
      </w:r>
      <w:r w:rsidR="0094331A" w:rsidRPr="005E40FD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</w:r>
      <w:r w:rsidR="00B946E2" w:rsidRPr="005E40FD">
        <w:rPr>
          <w:rFonts w:ascii="Liberation Serif" w:hAnsi="Liberation Serif"/>
          <w:sz w:val="28"/>
          <w:szCs w:val="28"/>
        </w:rPr>
        <w:tab/>
        <w:t xml:space="preserve">      </w:t>
      </w:r>
      <w:r>
        <w:rPr>
          <w:rFonts w:ascii="Liberation Serif" w:hAnsi="Liberation Serif"/>
          <w:sz w:val="28"/>
          <w:szCs w:val="28"/>
        </w:rPr>
        <w:t xml:space="preserve">   А.А. Герасимов</w:t>
      </w:r>
    </w:p>
    <w:p w:rsidR="00003CE4" w:rsidRDefault="0094331A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  <w:r w:rsidRPr="005E40FD">
        <w:rPr>
          <w:rFonts w:ascii="Liberation Serif" w:hAnsi="Liberation Serif"/>
          <w:sz w:val="28"/>
          <w:szCs w:val="28"/>
        </w:rPr>
        <w:t> </w:t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</w:r>
      <w:r w:rsidR="00396B74">
        <w:rPr>
          <w:rFonts w:ascii="Liberation Serif" w:hAnsi="Liberation Serif"/>
          <w:sz w:val="28"/>
          <w:szCs w:val="28"/>
        </w:rPr>
        <w:tab/>
        <w:t xml:space="preserve">        </w:t>
      </w: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p w:rsidR="00003CE4" w:rsidRDefault="00003CE4" w:rsidP="00396B74">
      <w:pPr>
        <w:pStyle w:val="ab"/>
        <w:spacing w:before="0"/>
        <w:ind w:firstLine="720"/>
        <w:rPr>
          <w:rFonts w:ascii="Liberation Serif" w:hAnsi="Liberation Serif"/>
          <w:sz w:val="28"/>
          <w:szCs w:val="28"/>
        </w:rPr>
      </w:pPr>
    </w:p>
    <w:sectPr w:rsidR="00003CE4" w:rsidSect="00003CE4">
      <w:headerReference w:type="default" r:id="rId11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561" w:rsidRDefault="00414561" w:rsidP="00100AB0">
      <w:r>
        <w:separator/>
      </w:r>
    </w:p>
  </w:endnote>
  <w:endnote w:type="continuationSeparator" w:id="1">
    <w:p w:rsidR="00414561" w:rsidRDefault="00414561" w:rsidP="00100A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561" w:rsidRDefault="00414561" w:rsidP="00100AB0">
      <w:r>
        <w:separator/>
      </w:r>
    </w:p>
  </w:footnote>
  <w:footnote w:type="continuationSeparator" w:id="1">
    <w:p w:rsidR="00414561" w:rsidRDefault="00414561" w:rsidP="00100A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4508"/>
    </w:sdtPr>
    <w:sdtContent>
      <w:p w:rsidR="00EE3CEF" w:rsidRDefault="00991FD3">
        <w:pPr>
          <w:pStyle w:val="a9"/>
          <w:jc w:val="center"/>
        </w:pPr>
        <w:fldSimple w:instr=" PAGE   \* MERGEFORMAT ">
          <w:r w:rsidR="00564EBB">
            <w:rPr>
              <w:noProof/>
            </w:rPr>
            <w:t>2</w:t>
          </w:r>
        </w:fldSimple>
      </w:p>
    </w:sdtContent>
  </w:sdt>
  <w:p w:rsidR="00EE3CEF" w:rsidRDefault="00EE3CE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A29FA"/>
    <w:multiLevelType w:val="hybridMultilevel"/>
    <w:tmpl w:val="4566D0D8"/>
    <w:lvl w:ilvl="0" w:tplc="56BCD9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62D96"/>
    <w:multiLevelType w:val="hybridMultilevel"/>
    <w:tmpl w:val="4426DC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43"/>
    <w:rsid w:val="00003CE4"/>
    <w:rsid w:val="00012738"/>
    <w:rsid w:val="000211B7"/>
    <w:rsid w:val="00022F07"/>
    <w:rsid w:val="000348E6"/>
    <w:rsid w:val="00036C65"/>
    <w:rsid w:val="00040472"/>
    <w:rsid w:val="0004458E"/>
    <w:rsid w:val="00053A24"/>
    <w:rsid w:val="000601D3"/>
    <w:rsid w:val="000661CC"/>
    <w:rsid w:val="000B4365"/>
    <w:rsid w:val="000C3EB0"/>
    <w:rsid w:val="00100AB0"/>
    <w:rsid w:val="00114833"/>
    <w:rsid w:val="00117237"/>
    <w:rsid w:val="001219F8"/>
    <w:rsid w:val="00133698"/>
    <w:rsid w:val="001406BB"/>
    <w:rsid w:val="00171827"/>
    <w:rsid w:val="00176490"/>
    <w:rsid w:val="00183F61"/>
    <w:rsid w:val="00185592"/>
    <w:rsid w:val="001926BF"/>
    <w:rsid w:val="001C1F51"/>
    <w:rsid w:val="001D7946"/>
    <w:rsid w:val="001E1048"/>
    <w:rsid w:val="001E42C8"/>
    <w:rsid w:val="001E6FC1"/>
    <w:rsid w:val="00201EF4"/>
    <w:rsid w:val="00210B64"/>
    <w:rsid w:val="0023226A"/>
    <w:rsid w:val="00234738"/>
    <w:rsid w:val="00241AB3"/>
    <w:rsid w:val="0027100B"/>
    <w:rsid w:val="0029436C"/>
    <w:rsid w:val="00294C11"/>
    <w:rsid w:val="002A1D1D"/>
    <w:rsid w:val="002A1F93"/>
    <w:rsid w:val="002B7B3E"/>
    <w:rsid w:val="002D040F"/>
    <w:rsid w:val="002D4057"/>
    <w:rsid w:val="002E11C9"/>
    <w:rsid w:val="002E5AD9"/>
    <w:rsid w:val="002F060B"/>
    <w:rsid w:val="002F1F0A"/>
    <w:rsid w:val="002F70F4"/>
    <w:rsid w:val="00301773"/>
    <w:rsid w:val="00304AC7"/>
    <w:rsid w:val="00311136"/>
    <w:rsid w:val="003156D3"/>
    <w:rsid w:val="00316BF1"/>
    <w:rsid w:val="003201DA"/>
    <w:rsid w:val="0033425B"/>
    <w:rsid w:val="00336414"/>
    <w:rsid w:val="00352B7E"/>
    <w:rsid w:val="00361626"/>
    <w:rsid w:val="00374C89"/>
    <w:rsid w:val="00374E64"/>
    <w:rsid w:val="00396B74"/>
    <w:rsid w:val="003E24B6"/>
    <w:rsid w:val="003E7F2D"/>
    <w:rsid w:val="003F6459"/>
    <w:rsid w:val="00414561"/>
    <w:rsid w:val="00416D08"/>
    <w:rsid w:val="00426E3C"/>
    <w:rsid w:val="00452A72"/>
    <w:rsid w:val="00455770"/>
    <w:rsid w:val="00466227"/>
    <w:rsid w:val="004742BA"/>
    <w:rsid w:val="0048494A"/>
    <w:rsid w:val="00486C2E"/>
    <w:rsid w:val="00490B29"/>
    <w:rsid w:val="004A387A"/>
    <w:rsid w:val="004B4D40"/>
    <w:rsid w:val="004C2AB2"/>
    <w:rsid w:val="004C3D72"/>
    <w:rsid w:val="004E6867"/>
    <w:rsid w:val="004F1BF0"/>
    <w:rsid w:val="004F4246"/>
    <w:rsid w:val="004F7C06"/>
    <w:rsid w:val="00503E60"/>
    <w:rsid w:val="0050799F"/>
    <w:rsid w:val="005347E8"/>
    <w:rsid w:val="005361B7"/>
    <w:rsid w:val="00536788"/>
    <w:rsid w:val="00560F0F"/>
    <w:rsid w:val="005624DB"/>
    <w:rsid w:val="00564EBB"/>
    <w:rsid w:val="005B2604"/>
    <w:rsid w:val="005C55FC"/>
    <w:rsid w:val="005D2E31"/>
    <w:rsid w:val="005D3ACA"/>
    <w:rsid w:val="005E40FD"/>
    <w:rsid w:val="00605420"/>
    <w:rsid w:val="00625643"/>
    <w:rsid w:val="00631FBF"/>
    <w:rsid w:val="006465AB"/>
    <w:rsid w:val="0066161C"/>
    <w:rsid w:val="00662168"/>
    <w:rsid w:val="00663DC2"/>
    <w:rsid w:val="00664FE5"/>
    <w:rsid w:val="0069113F"/>
    <w:rsid w:val="006A69E6"/>
    <w:rsid w:val="006B30C2"/>
    <w:rsid w:val="006C3B52"/>
    <w:rsid w:val="006C4DB1"/>
    <w:rsid w:val="006C6C5E"/>
    <w:rsid w:val="006D3C28"/>
    <w:rsid w:val="006D6B13"/>
    <w:rsid w:val="00702165"/>
    <w:rsid w:val="00720985"/>
    <w:rsid w:val="00736486"/>
    <w:rsid w:val="007465B6"/>
    <w:rsid w:val="0077711E"/>
    <w:rsid w:val="00790EC6"/>
    <w:rsid w:val="007932FB"/>
    <w:rsid w:val="007A2D1F"/>
    <w:rsid w:val="007A7BFE"/>
    <w:rsid w:val="007B1EB6"/>
    <w:rsid w:val="007B482F"/>
    <w:rsid w:val="007D364D"/>
    <w:rsid w:val="007E586A"/>
    <w:rsid w:val="007F79D4"/>
    <w:rsid w:val="00800D93"/>
    <w:rsid w:val="008167CA"/>
    <w:rsid w:val="0083594B"/>
    <w:rsid w:val="00871148"/>
    <w:rsid w:val="00896CBC"/>
    <w:rsid w:val="008B12C1"/>
    <w:rsid w:val="008C0E41"/>
    <w:rsid w:val="008D104B"/>
    <w:rsid w:val="008E4778"/>
    <w:rsid w:val="008E4C6C"/>
    <w:rsid w:val="008F3857"/>
    <w:rsid w:val="0090429F"/>
    <w:rsid w:val="0094331A"/>
    <w:rsid w:val="00944D90"/>
    <w:rsid w:val="00947E72"/>
    <w:rsid w:val="00956960"/>
    <w:rsid w:val="00973CE1"/>
    <w:rsid w:val="00975A1C"/>
    <w:rsid w:val="00976524"/>
    <w:rsid w:val="00991FD3"/>
    <w:rsid w:val="009922CA"/>
    <w:rsid w:val="0099432E"/>
    <w:rsid w:val="009A7815"/>
    <w:rsid w:val="009B25BA"/>
    <w:rsid w:val="009E4FB4"/>
    <w:rsid w:val="00A01169"/>
    <w:rsid w:val="00A1076A"/>
    <w:rsid w:val="00A140AF"/>
    <w:rsid w:val="00A215E6"/>
    <w:rsid w:val="00A25C23"/>
    <w:rsid w:val="00A26589"/>
    <w:rsid w:val="00A33657"/>
    <w:rsid w:val="00A667C7"/>
    <w:rsid w:val="00A9091C"/>
    <w:rsid w:val="00A92692"/>
    <w:rsid w:val="00AA753C"/>
    <w:rsid w:val="00AB0C2E"/>
    <w:rsid w:val="00AC061C"/>
    <w:rsid w:val="00AD4384"/>
    <w:rsid w:val="00AE23FE"/>
    <w:rsid w:val="00AE5039"/>
    <w:rsid w:val="00AE6DCD"/>
    <w:rsid w:val="00AF3E20"/>
    <w:rsid w:val="00B02FCF"/>
    <w:rsid w:val="00B121F8"/>
    <w:rsid w:val="00B13C0A"/>
    <w:rsid w:val="00B15CEB"/>
    <w:rsid w:val="00B26D29"/>
    <w:rsid w:val="00B4127A"/>
    <w:rsid w:val="00B8422A"/>
    <w:rsid w:val="00B86D2B"/>
    <w:rsid w:val="00B946E2"/>
    <w:rsid w:val="00B95DBC"/>
    <w:rsid w:val="00BA7870"/>
    <w:rsid w:val="00BC5F30"/>
    <w:rsid w:val="00BC6238"/>
    <w:rsid w:val="00BC77AC"/>
    <w:rsid w:val="00BF6E52"/>
    <w:rsid w:val="00C047E1"/>
    <w:rsid w:val="00C16F89"/>
    <w:rsid w:val="00C20B13"/>
    <w:rsid w:val="00C40A23"/>
    <w:rsid w:val="00C55198"/>
    <w:rsid w:val="00C6130E"/>
    <w:rsid w:val="00C62DE2"/>
    <w:rsid w:val="00C8290F"/>
    <w:rsid w:val="00C82A31"/>
    <w:rsid w:val="00C85C20"/>
    <w:rsid w:val="00C86310"/>
    <w:rsid w:val="00C90D1C"/>
    <w:rsid w:val="00C94C96"/>
    <w:rsid w:val="00CA14D7"/>
    <w:rsid w:val="00CA6EDF"/>
    <w:rsid w:val="00CE4842"/>
    <w:rsid w:val="00CF3A33"/>
    <w:rsid w:val="00CF7251"/>
    <w:rsid w:val="00D04B91"/>
    <w:rsid w:val="00D0680D"/>
    <w:rsid w:val="00D400F3"/>
    <w:rsid w:val="00D443C9"/>
    <w:rsid w:val="00D46873"/>
    <w:rsid w:val="00D505C0"/>
    <w:rsid w:val="00D73FCB"/>
    <w:rsid w:val="00D74BEF"/>
    <w:rsid w:val="00D857C5"/>
    <w:rsid w:val="00D921D5"/>
    <w:rsid w:val="00DA06DE"/>
    <w:rsid w:val="00DB3390"/>
    <w:rsid w:val="00DC15EB"/>
    <w:rsid w:val="00DC5C6D"/>
    <w:rsid w:val="00DE4BE7"/>
    <w:rsid w:val="00DE5CF6"/>
    <w:rsid w:val="00E010A2"/>
    <w:rsid w:val="00E04FA4"/>
    <w:rsid w:val="00E1087C"/>
    <w:rsid w:val="00E44E5E"/>
    <w:rsid w:val="00E50E6E"/>
    <w:rsid w:val="00E53367"/>
    <w:rsid w:val="00E66616"/>
    <w:rsid w:val="00E66643"/>
    <w:rsid w:val="00E73A66"/>
    <w:rsid w:val="00E81188"/>
    <w:rsid w:val="00EA17D0"/>
    <w:rsid w:val="00EA1D7C"/>
    <w:rsid w:val="00EA6121"/>
    <w:rsid w:val="00EB1A51"/>
    <w:rsid w:val="00EB3A0D"/>
    <w:rsid w:val="00EC1A20"/>
    <w:rsid w:val="00EC3AD9"/>
    <w:rsid w:val="00ED4DA5"/>
    <w:rsid w:val="00EE3CEF"/>
    <w:rsid w:val="00EE4587"/>
    <w:rsid w:val="00EF249E"/>
    <w:rsid w:val="00EF4773"/>
    <w:rsid w:val="00F129BF"/>
    <w:rsid w:val="00F169EB"/>
    <w:rsid w:val="00F4042A"/>
    <w:rsid w:val="00F50431"/>
    <w:rsid w:val="00F67888"/>
    <w:rsid w:val="00F85480"/>
    <w:rsid w:val="00F85F86"/>
    <w:rsid w:val="00F974D4"/>
    <w:rsid w:val="00FA194B"/>
    <w:rsid w:val="00FA3C20"/>
    <w:rsid w:val="00FB45E5"/>
    <w:rsid w:val="00FD41A8"/>
    <w:rsid w:val="00FD7DEC"/>
    <w:rsid w:val="00FE224B"/>
    <w:rsid w:val="00FE310F"/>
    <w:rsid w:val="00FE4F85"/>
    <w:rsid w:val="00FE7AC4"/>
    <w:rsid w:val="00FF2F7F"/>
    <w:rsid w:val="00FF4C81"/>
    <w:rsid w:val="00FF664F"/>
    <w:rsid w:val="00FF7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C06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100AB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00AB0"/>
  </w:style>
  <w:style w:type="paragraph" w:customStyle="1" w:styleId="ConsPlusNormal">
    <w:name w:val="ConsPlusNormal"/>
    <w:rsid w:val="00452A72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styleId="ae">
    <w:name w:val="Strong"/>
    <w:basedOn w:val="a0"/>
    <w:uiPriority w:val="22"/>
    <w:qFormat/>
    <w:rsid w:val="00503E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9DCAA1087D13C29E8BECFB3D353057BA18B444B880A1FD663B987EC94843DFA8553E541B488E4517D54FA1B9223DAB908BD88D3C7187E8B22F078FpBNF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A8A82DC5FC41877B7A08CC9CDFAD8FC8F481C55D04D35A502E3DDCFEF71FF6D211E7DB2DAB3BA0860854072FC44EC363E9A8738A4DA2C60251CB35x6L7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9D8E-2D68-4096-9A2A-0ABFCDB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0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Podolina</cp:lastModifiedBy>
  <cp:revision>2</cp:revision>
  <cp:lastPrinted>2025-08-05T12:24:00Z</cp:lastPrinted>
  <dcterms:created xsi:type="dcterms:W3CDTF">2025-08-08T03:55:00Z</dcterms:created>
  <dcterms:modified xsi:type="dcterms:W3CDTF">2025-08-08T03:55:00Z</dcterms:modified>
</cp:coreProperties>
</file>