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5B6AE3" w14:textId="67AB84BD" w:rsidR="00133698" w:rsidRPr="00133698" w:rsidRDefault="00F04122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8FF8128" wp14:editId="7CBFDDC3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08965" cy="815340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96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68FA4E" w14:textId="77777777" w:rsidR="00641922" w:rsidRDefault="00641922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0549696" wp14:editId="2821D6FB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FF8128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7.9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" filled="f" stroked="f">
                <v:textbox style="mso-fit-shape-to-text:t">
                  <w:txbxContent>
                    <w:p w14:paraId="3C68FA4E" w14:textId="77777777" w:rsidR="00641922" w:rsidRDefault="00641922" w:rsidP="004C3D72">
                      <w:r>
                        <w:rPr>
                          <w:noProof/>
                        </w:rPr>
                        <w:drawing>
                          <wp:inline distT="0" distB="0" distL="0" distR="0" wp14:anchorId="60549696" wp14:editId="2821D6FB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5A207F53" w14:textId="77777777"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14:paraId="2BC16C8B" w14:textId="77777777" w:rsidR="00133698" w:rsidRDefault="00133698" w:rsidP="00133698">
      <w:pPr>
        <w:jc w:val="center"/>
        <w:rPr>
          <w:b/>
          <w:sz w:val="28"/>
        </w:rPr>
      </w:pPr>
    </w:p>
    <w:p w14:paraId="366DDEB9" w14:textId="77777777" w:rsidR="00956960" w:rsidRDefault="00956960" w:rsidP="00133698">
      <w:pPr>
        <w:jc w:val="center"/>
        <w:rPr>
          <w:b/>
          <w:sz w:val="24"/>
        </w:rPr>
      </w:pPr>
    </w:p>
    <w:p w14:paraId="30062AF6" w14:textId="77777777" w:rsidR="00956960" w:rsidRDefault="00956960" w:rsidP="00133698">
      <w:pPr>
        <w:jc w:val="center"/>
        <w:rPr>
          <w:b/>
          <w:sz w:val="24"/>
        </w:rPr>
      </w:pPr>
    </w:p>
    <w:p w14:paraId="77AAEB57" w14:textId="77777777"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14:paraId="73136FD9" w14:textId="77777777"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КОМИТЕТ ПО УПРАВЛЕНИЮ </w:t>
      </w:r>
      <w:proofErr w:type="gramStart"/>
      <w:r w:rsidR="00567DE9">
        <w:rPr>
          <w:b/>
          <w:sz w:val="24"/>
        </w:rPr>
        <w:t>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</w:t>
      </w:r>
      <w:proofErr w:type="gramEnd"/>
      <w:r w:rsidR="004F1BF0" w:rsidRPr="00EE4587">
        <w:rPr>
          <w:b/>
          <w:sz w:val="24"/>
        </w:rPr>
        <w:t>-УРАЛЬСКОГО ГОРОДСКОГО ОКРУГА</w:t>
      </w:r>
    </w:p>
    <w:p w14:paraId="4BB6D2CA" w14:textId="77777777" w:rsidR="00133698" w:rsidRPr="00F953E9" w:rsidRDefault="00046D96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РАСПОРЯЖЕНИЕ</w:t>
      </w:r>
    </w:p>
    <w:p w14:paraId="3FC16C12" w14:textId="78B188C5" w:rsidR="00BC7DA7" w:rsidRDefault="00F04122" w:rsidP="00E676FC">
      <w:pPr>
        <w:spacing w:before="400"/>
        <w:rPr>
          <w:sz w:val="24"/>
          <w:szCs w:val="24"/>
        </w:rPr>
      </w:pPr>
      <w:r w:rsidRPr="002948A0">
        <w:rPr>
          <w:noProof/>
          <w:sz w:val="24"/>
          <w:szCs w:val="24"/>
        </w:rPr>
        <mc:AlternateContent>
          <mc:Choice Requires="wps">
            <w:drawing>
              <wp:anchor distT="4294967294" distB="4294967294" distL="114300" distR="114300" simplePos="0" relativeHeight="251657216" behindDoc="0" locked="0" layoutInCell="0" allowOverlap="1" wp14:anchorId="5D0ACAB9" wp14:editId="5ACE1F7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36195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C99D76" id="Line 3" o:spid="_x0000_s1026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" o:allowincell="f" strokeweight="4.5pt">
                <v:stroke linestyle="thinThick"/>
              </v:line>
            </w:pict>
          </mc:Fallback>
        </mc:AlternateContent>
      </w:r>
      <w:proofErr w:type="gramStart"/>
      <w:r w:rsidR="00133698" w:rsidRPr="002948A0">
        <w:rPr>
          <w:sz w:val="24"/>
          <w:szCs w:val="24"/>
        </w:rPr>
        <w:t xml:space="preserve">от </w:t>
      </w:r>
      <w:r w:rsidR="001737D0" w:rsidRPr="002948A0">
        <w:rPr>
          <w:sz w:val="24"/>
          <w:szCs w:val="24"/>
        </w:rPr>
        <w:t xml:space="preserve"> </w:t>
      </w:r>
      <w:r w:rsidR="002948A0" w:rsidRPr="002948A0">
        <w:rPr>
          <w:sz w:val="24"/>
          <w:szCs w:val="24"/>
        </w:rPr>
        <w:t>16</w:t>
      </w:r>
      <w:r w:rsidR="00554282" w:rsidRPr="002948A0">
        <w:rPr>
          <w:sz w:val="24"/>
          <w:szCs w:val="24"/>
        </w:rPr>
        <w:t>.0</w:t>
      </w:r>
      <w:r w:rsidRPr="002948A0">
        <w:rPr>
          <w:sz w:val="24"/>
          <w:szCs w:val="24"/>
        </w:rPr>
        <w:t>4</w:t>
      </w:r>
      <w:r w:rsidR="00554282" w:rsidRPr="002948A0">
        <w:rPr>
          <w:sz w:val="24"/>
          <w:szCs w:val="24"/>
        </w:rPr>
        <w:t>.2026</w:t>
      </w:r>
      <w:proofErr w:type="gramEnd"/>
      <w:r w:rsidR="005544D6" w:rsidRPr="002948A0">
        <w:rPr>
          <w:sz w:val="24"/>
          <w:szCs w:val="24"/>
        </w:rPr>
        <w:t xml:space="preserve">  </w:t>
      </w:r>
      <w:r w:rsidR="00133698" w:rsidRPr="002948A0">
        <w:rPr>
          <w:sz w:val="24"/>
          <w:szCs w:val="24"/>
        </w:rPr>
        <w:t xml:space="preserve"> №</w:t>
      </w:r>
      <w:r w:rsidR="007031DC" w:rsidRPr="002948A0">
        <w:rPr>
          <w:sz w:val="24"/>
          <w:szCs w:val="24"/>
        </w:rPr>
        <w:t xml:space="preserve"> </w:t>
      </w:r>
      <w:r w:rsidR="002948A0" w:rsidRPr="002948A0">
        <w:rPr>
          <w:sz w:val="24"/>
          <w:szCs w:val="24"/>
        </w:rPr>
        <w:t>8</w:t>
      </w:r>
    </w:p>
    <w:p w14:paraId="7A5BBC76" w14:textId="77777777" w:rsidR="00327F28" w:rsidRDefault="00327F28" w:rsidP="005B0E16">
      <w:pPr>
        <w:pStyle w:val="a8"/>
        <w:spacing w:after="0"/>
        <w:jc w:val="center"/>
        <w:rPr>
          <w:b/>
          <w:sz w:val="28"/>
          <w:szCs w:val="28"/>
        </w:rPr>
      </w:pPr>
    </w:p>
    <w:p w14:paraId="2C59F779" w14:textId="77777777" w:rsidR="009B6B19" w:rsidRDefault="009B6B19" w:rsidP="005B0E16">
      <w:pPr>
        <w:pStyle w:val="a8"/>
        <w:spacing w:after="0"/>
        <w:jc w:val="center"/>
        <w:rPr>
          <w:b/>
          <w:sz w:val="24"/>
          <w:szCs w:val="24"/>
        </w:rPr>
      </w:pPr>
    </w:p>
    <w:p w14:paraId="1277B97F" w14:textId="77777777" w:rsidR="00B67DC8" w:rsidRPr="009B6B19" w:rsidRDefault="00B67DC8" w:rsidP="005B0E16">
      <w:pPr>
        <w:pStyle w:val="a8"/>
        <w:spacing w:after="0"/>
        <w:jc w:val="center"/>
        <w:rPr>
          <w:b/>
          <w:sz w:val="24"/>
          <w:szCs w:val="24"/>
        </w:rPr>
      </w:pPr>
      <w:r w:rsidRPr="009B6B19">
        <w:rPr>
          <w:b/>
          <w:sz w:val="24"/>
          <w:szCs w:val="24"/>
        </w:rPr>
        <w:t>О внесении изменений в Перечень объектов недвижимости,</w:t>
      </w:r>
    </w:p>
    <w:p w14:paraId="1613FD21" w14:textId="77777777" w:rsidR="00B67DC8" w:rsidRPr="009B6B19" w:rsidRDefault="00B67DC8" w:rsidP="005B0E16">
      <w:pPr>
        <w:pStyle w:val="a8"/>
        <w:spacing w:after="0"/>
        <w:jc w:val="center"/>
        <w:rPr>
          <w:b/>
          <w:sz w:val="24"/>
          <w:szCs w:val="24"/>
        </w:rPr>
      </w:pPr>
      <w:r w:rsidRPr="009B6B19">
        <w:rPr>
          <w:b/>
          <w:sz w:val="24"/>
          <w:szCs w:val="24"/>
        </w:rPr>
        <w:t>предназначенных для сдачи в аренду</w:t>
      </w:r>
    </w:p>
    <w:p w14:paraId="17E2931D" w14:textId="77777777" w:rsidR="00B67DC8" w:rsidRPr="009B6B19" w:rsidRDefault="00B67DC8" w:rsidP="00B67DC8">
      <w:pPr>
        <w:pStyle w:val="1"/>
        <w:ind w:firstLine="708"/>
        <w:rPr>
          <w:b w:val="0"/>
          <w:i/>
          <w:sz w:val="24"/>
          <w:szCs w:val="24"/>
        </w:rPr>
      </w:pPr>
    </w:p>
    <w:p w14:paraId="0DBF3F24" w14:textId="77777777" w:rsidR="00F04122" w:rsidRDefault="00F04122" w:rsidP="00554282">
      <w:pPr>
        <w:ind w:firstLine="708"/>
        <w:jc w:val="both"/>
        <w:rPr>
          <w:sz w:val="24"/>
          <w:szCs w:val="24"/>
        </w:rPr>
      </w:pPr>
    </w:p>
    <w:p w14:paraId="6A3274E2" w14:textId="305074FC" w:rsidR="00554282" w:rsidRPr="009B6B19" w:rsidRDefault="00554282" w:rsidP="00554282">
      <w:pPr>
        <w:ind w:firstLine="708"/>
        <w:jc w:val="both"/>
        <w:rPr>
          <w:sz w:val="24"/>
          <w:szCs w:val="24"/>
        </w:rPr>
      </w:pPr>
      <w:r w:rsidRPr="009B6B19">
        <w:rPr>
          <w:sz w:val="24"/>
          <w:szCs w:val="24"/>
        </w:rPr>
        <w:t>В связи с принятием управленческого решения по распоряжению муниципальным имуществом, руководствуясь Положением об органе местного самоуправления «Комитет по управлению имуществом Каменск-Уральского городского округа», утвержденным решением Городской Думы города Каменска-Уральского от 25.02.2009 №55</w:t>
      </w:r>
      <w:r w:rsidR="00C87B59">
        <w:rPr>
          <w:sz w:val="24"/>
          <w:szCs w:val="24"/>
        </w:rPr>
        <w:t xml:space="preserve">, принимая во внимание приказ органа местного самоуправления «Комитет по управлению имуществом Каменск-Уральского городского округа» от </w:t>
      </w:r>
      <w:r w:rsidR="002948A0">
        <w:rPr>
          <w:sz w:val="24"/>
          <w:szCs w:val="24"/>
        </w:rPr>
        <w:t>28</w:t>
      </w:r>
      <w:r w:rsidR="00C87B59">
        <w:rPr>
          <w:sz w:val="24"/>
          <w:szCs w:val="24"/>
        </w:rPr>
        <w:t>.0</w:t>
      </w:r>
      <w:r w:rsidR="002948A0">
        <w:rPr>
          <w:sz w:val="24"/>
          <w:szCs w:val="24"/>
        </w:rPr>
        <w:t>1</w:t>
      </w:r>
      <w:r w:rsidR="00C87B59">
        <w:rPr>
          <w:sz w:val="24"/>
          <w:szCs w:val="24"/>
        </w:rPr>
        <w:t>.2026г. №</w:t>
      </w:r>
      <w:r w:rsidR="002948A0">
        <w:rPr>
          <w:sz w:val="24"/>
          <w:szCs w:val="24"/>
        </w:rPr>
        <w:t>58</w:t>
      </w:r>
      <w:r w:rsidR="00C87B59">
        <w:rPr>
          <w:sz w:val="24"/>
          <w:szCs w:val="24"/>
        </w:rPr>
        <w:t xml:space="preserve"> «О</w:t>
      </w:r>
      <w:r w:rsidR="002948A0">
        <w:rPr>
          <w:sz w:val="24"/>
          <w:szCs w:val="24"/>
        </w:rPr>
        <w:t>б исключении из договора безвозмездного пользования нежилого помещения»</w:t>
      </w:r>
      <w:r w:rsidR="00C87B59">
        <w:rPr>
          <w:sz w:val="24"/>
          <w:szCs w:val="24"/>
        </w:rPr>
        <w:t xml:space="preserve"> и акт </w:t>
      </w:r>
      <w:r w:rsidR="00C87B59">
        <w:rPr>
          <w:sz w:val="24"/>
        </w:rPr>
        <w:t>сдачи-приемки нежилого помещения, расположенного по адресу: г. Каменск-Уральский, ул.</w:t>
      </w:r>
      <w:r w:rsidR="002948A0">
        <w:rPr>
          <w:sz w:val="24"/>
        </w:rPr>
        <w:t>Рябова,7</w:t>
      </w:r>
    </w:p>
    <w:p w14:paraId="2CBAE888" w14:textId="77777777" w:rsidR="003E1BAA" w:rsidRDefault="003E1BAA" w:rsidP="002B5CCE">
      <w:pPr>
        <w:ind w:firstLine="708"/>
        <w:jc w:val="both"/>
        <w:rPr>
          <w:sz w:val="24"/>
        </w:rPr>
      </w:pPr>
    </w:p>
    <w:p w14:paraId="2BA2EED5" w14:textId="70D9F7DA" w:rsidR="00F04122" w:rsidRDefault="00554282" w:rsidP="00C21CD0">
      <w:pPr>
        <w:pStyle w:val="aa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 w:rsidRPr="00F04122">
        <w:rPr>
          <w:sz w:val="24"/>
          <w:szCs w:val="24"/>
        </w:rPr>
        <w:t>Включить</w:t>
      </w:r>
      <w:r w:rsidR="004E4F30" w:rsidRPr="00F04122">
        <w:rPr>
          <w:sz w:val="24"/>
          <w:szCs w:val="24"/>
        </w:rPr>
        <w:t xml:space="preserve"> </w:t>
      </w:r>
      <w:r w:rsidRPr="00F04122">
        <w:rPr>
          <w:sz w:val="24"/>
          <w:szCs w:val="24"/>
        </w:rPr>
        <w:t>в</w:t>
      </w:r>
      <w:r w:rsidR="004E4F30" w:rsidRPr="00F04122">
        <w:rPr>
          <w:sz w:val="24"/>
          <w:szCs w:val="24"/>
        </w:rPr>
        <w:t xml:space="preserve"> </w:t>
      </w:r>
      <w:r w:rsidR="00FC3372" w:rsidRPr="00F04122">
        <w:rPr>
          <w:sz w:val="24"/>
          <w:szCs w:val="24"/>
        </w:rPr>
        <w:t>П</w:t>
      </w:r>
      <w:r w:rsidR="004E4F30" w:rsidRPr="00F04122">
        <w:rPr>
          <w:sz w:val="24"/>
          <w:szCs w:val="24"/>
        </w:rPr>
        <w:t>ереч</w:t>
      </w:r>
      <w:r w:rsidRPr="00F04122">
        <w:rPr>
          <w:sz w:val="24"/>
          <w:szCs w:val="24"/>
        </w:rPr>
        <w:t>ень</w:t>
      </w:r>
      <w:r w:rsidR="004E4F30" w:rsidRPr="00F04122">
        <w:rPr>
          <w:sz w:val="24"/>
          <w:szCs w:val="24"/>
        </w:rPr>
        <w:t xml:space="preserve"> объектов </w:t>
      </w:r>
      <w:proofErr w:type="gramStart"/>
      <w:r w:rsidR="004E4F30" w:rsidRPr="00F04122">
        <w:rPr>
          <w:sz w:val="24"/>
          <w:szCs w:val="24"/>
        </w:rPr>
        <w:t xml:space="preserve">недвижимости, </w:t>
      </w:r>
      <w:r w:rsidR="00F04122">
        <w:rPr>
          <w:sz w:val="24"/>
          <w:szCs w:val="24"/>
        </w:rPr>
        <w:t xml:space="preserve"> </w:t>
      </w:r>
      <w:r w:rsidR="004E4F30" w:rsidRPr="00F04122">
        <w:rPr>
          <w:sz w:val="24"/>
          <w:szCs w:val="24"/>
        </w:rPr>
        <w:t>предназначенных</w:t>
      </w:r>
      <w:proofErr w:type="gramEnd"/>
      <w:r w:rsidR="00F04122">
        <w:rPr>
          <w:sz w:val="24"/>
          <w:szCs w:val="24"/>
        </w:rPr>
        <w:t xml:space="preserve"> </w:t>
      </w:r>
      <w:r w:rsidR="004E4F30" w:rsidRPr="00F04122">
        <w:rPr>
          <w:sz w:val="24"/>
          <w:szCs w:val="24"/>
        </w:rPr>
        <w:t xml:space="preserve">для сдачи </w:t>
      </w:r>
      <w:r w:rsidR="00F04122">
        <w:rPr>
          <w:sz w:val="24"/>
          <w:szCs w:val="24"/>
        </w:rPr>
        <w:t xml:space="preserve"> </w:t>
      </w:r>
      <w:r w:rsidR="004E4F30" w:rsidRPr="00F04122">
        <w:rPr>
          <w:sz w:val="24"/>
          <w:szCs w:val="24"/>
        </w:rPr>
        <w:t xml:space="preserve">в </w:t>
      </w:r>
      <w:r w:rsidR="00F04122">
        <w:rPr>
          <w:sz w:val="24"/>
          <w:szCs w:val="24"/>
        </w:rPr>
        <w:t xml:space="preserve"> </w:t>
      </w:r>
      <w:r w:rsidR="004E4F30" w:rsidRPr="00F04122">
        <w:rPr>
          <w:sz w:val="24"/>
          <w:szCs w:val="24"/>
        </w:rPr>
        <w:t xml:space="preserve">аренду, </w:t>
      </w:r>
    </w:p>
    <w:p w14:paraId="19776880" w14:textId="6FA2F7B5" w:rsidR="00FC3372" w:rsidRPr="00F04122" w:rsidRDefault="00FC3372" w:rsidP="00F04122">
      <w:pPr>
        <w:suppressAutoHyphens/>
        <w:jc w:val="both"/>
        <w:rPr>
          <w:sz w:val="24"/>
          <w:szCs w:val="24"/>
        </w:rPr>
      </w:pPr>
      <w:r w:rsidRPr="00F04122">
        <w:rPr>
          <w:sz w:val="24"/>
          <w:szCs w:val="24"/>
        </w:rPr>
        <w:t>нежилое помещение</w:t>
      </w:r>
      <w:r w:rsidR="00F04122" w:rsidRPr="00F04122">
        <w:rPr>
          <w:sz w:val="24"/>
          <w:szCs w:val="24"/>
        </w:rPr>
        <w:t xml:space="preserve"> №</w:t>
      </w:r>
      <w:r w:rsidR="002948A0">
        <w:rPr>
          <w:sz w:val="24"/>
          <w:szCs w:val="24"/>
        </w:rPr>
        <w:t>25</w:t>
      </w:r>
      <w:r w:rsidR="00554282" w:rsidRPr="00F04122">
        <w:rPr>
          <w:sz w:val="24"/>
          <w:szCs w:val="24"/>
        </w:rPr>
        <w:t xml:space="preserve">, </w:t>
      </w:r>
      <w:r w:rsidR="00F04122" w:rsidRPr="00F04122">
        <w:rPr>
          <w:sz w:val="24"/>
          <w:szCs w:val="24"/>
        </w:rPr>
        <w:t xml:space="preserve">общей площадью – </w:t>
      </w:r>
      <w:r w:rsidR="002948A0">
        <w:rPr>
          <w:sz w:val="24"/>
          <w:szCs w:val="24"/>
        </w:rPr>
        <w:t>5,7</w:t>
      </w:r>
      <w:r w:rsidR="00F04122" w:rsidRPr="00F04122">
        <w:rPr>
          <w:sz w:val="24"/>
          <w:szCs w:val="24"/>
        </w:rPr>
        <w:t xml:space="preserve"> кв.м., </w:t>
      </w:r>
      <w:r w:rsidR="00554282" w:rsidRPr="00F04122">
        <w:rPr>
          <w:sz w:val="24"/>
          <w:szCs w:val="24"/>
        </w:rPr>
        <w:t>расположенное по адресу: г.</w:t>
      </w:r>
      <w:r w:rsidR="00F04122">
        <w:rPr>
          <w:sz w:val="24"/>
          <w:szCs w:val="24"/>
        </w:rPr>
        <w:t xml:space="preserve"> </w:t>
      </w:r>
      <w:r w:rsidR="00554282" w:rsidRPr="00F04122">
        <w:rPr>
          <w:sz w:val="24"/>
          <w:szCs w:val="24"/>
        </w:rPr>
        <w:t>Каменск-Уральский, ул.</w:t>
      </w:r>
      <w:r w:rsidR="002948A0">
        <w:rPr>
          <w:sz w:val="24"/>
          <w:szCs w:val="24"/>
        </w:rPr>
        <w:t>Рябова,7</w:t>
      </w:r>
      <w:r w:rsidR="00F04122">
        <w:rPr>
          <w:sz w:val="24"/>
          <w:szCs w:val="24"/>
        </w:rPr>
        <w:t>.</w:t>
      </w:r>
      <w:r w:rsidR="00554282" w:rsidRPr="00F04122">
        <w:rPr>
          <w:sz w:val="24"/>
          <w:szCs w:val="24"/>
        </w:rPr>
        <w:t xml:space="preserve">  </w:t>
      </w:r>
    </w:p>
    <w:p w14:paraId="14F0A7BB" w14:textId="77777777" w:rsidR="00B67DC8" w:rsidRPr="009B6B19" w:rsidRDefault="003E1BAA" w:rsidP="006E2013">
      <w:pPr>
        <w:suppressAutoHyphens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B67DC8" w:rsidRPr="009B6B19">
        <w:rPr>
          <w:sz w:val="24"/>
          <w:szCs w:val="24"/>
        </w:rPr>
        <w:t>. Внести изменения, указанные в п.1 настоящего распоряжения, в Перечень объектов недвижимости, предназначенных для сдачи в аренду.</w:t>
      </w:r>
    </w:p>
    <w:p w14:paraId="6F5F715F" w14:textId="77777777" w:rsidR="00B67DC8" w:rsidRPr="009B6B19" w:rsidRDefault="003E1BAA" w:rsidP="00B67DC8">
      <w:pPr>
        <w:pStyle w:val="a4"/>
        <w:rPr>
          <w:sz w:val="24"/>
        </w:rPr>
      </w:pPr>
      <w:r>
        <w:rPr>
          <w:sz w:val="24"/>
        </w:rPr>
        <w:t>3</w:t>
      </w:r>
      <w:r w:rsidR="00B67DC8" w:rsidRPr="009B6B19">
        <w:rPr>
          <w:sz w:val="24"/>
        </w:rPr>
        <w:t xml:space="preserve">. </w:t>
      </w:r>
      <w:proofErr w:type="gramStart"/>
      <w:r w:rsidR="00B67DC8" w:rsidRPr="009B6B19">
        <w:rPr>
          <w:sz w:val="24"/>
        </w:rPr>
        <w:t>Заместителю  председателя</w:t>
      </w:r>
      <w:proofErr w:type="gramEnd"/>
      <w:r w:rsidR="00B67DC8" w:rsidRPr="009B6B19">
        <w:rPr>
          <w:sz w:val="24"/>
        </w:rPr>
        <w:t xml:space="preserve">  органа местного самоуправления «Комитет по управлению имуществом Каменск-Уральского</w:t>
      </w:r>
      <w:r w:rsidR="0030427C" w:rsidRPr="009B6B19">
        <w:rPr>
          <w:sz w:val="24"/>
        </w:rPr>
        <w:t xml:space="preserve"> городского округа</w:t>
      </w:r>
      <w:r w:rsidR="00B67DC8" w:rsidRPr="009B6B19">
        <w:rPr>
          <w:sz w:val="24"/>
        </w:rPr>
        <w:t xml:space="preserve">» Давыдову </w:t>
      </w:r>
      <w:r w:rsidR="0030427C" w:rsidRPr="009B6B19">
        <w:rPr>
          <w:sz w:val="24"/>
        </w:rPr>
        <w:t xml:space="preserve">И.А. </w:t>
      </w:r>
      <w:r w:rsidR="00B67DC8" w:rsidRPr="009B6B19">
        <w:rPr>
          <w:sz w:val="24"/>
        </w:rPr>
        <w:t>обеспечить размещение Перечня, с учетом изменений, указанных в п.1</w:t>
      </w:r>
      <w:r w:rsidR="00EE7F9E">
        <w:rPr>
          <w:sz w:val="24"/>
        </w:rPr>
        <w:t xml:space="preserve"> </w:t>
      </w:r>
      <w:r w:rsidR="00B67DC8" w:rsidRPr="009B6B19">
        <w:rPr>
          <w:sz w:val="24"/>
        </w:rPr>
        <w:t>настоящего распоряжения, на официальном сайте органа местного самоуправления «Комитет по управлению имуществом Каменск-Уральского</w:t>
      </w:r>
      <w:r w:rsidR="006E2013" w:rsidRPr="009B6B19">
        <w:rPr>
          <w:sz w:val="24"/>
        </w:rPr>
        <w:t xml:space="preserve"> городского округа</w:t>
      </w:r>
      <w:r w:rsidR="00B67DC8" w:rsidRPr="009B6B19">
        <w:rPr>
          <w:sz w:val="24"/>
        </w:rPr>
        <w:t>».</w:t>
      </w:r>
    </w:p>
    <w:p w14:paraId="3B8D2B72" w14:textId="77777777" w:rsidR="00133698" w:rsidRDefault="00133698" w:rsidP="00133698">
      <w:pPr>
        <w:jc w:val="both"/>
        <w:rPr>
          <w:sz w:val="24"/>
          <w:szCs w:val="24"/>
        </w:rPr>
      </w:pPr>
    </w:p>
    <w:p w14:paraId="463B8EA3" w14:textId="77777777" w:rsidR="00F04122" w:rsidRPr="009B6B19" w:rsidRDefault="00F04122" w:rsidP="00133698">
      <w:pPr>
        <w:jc w:val="both"/>
        <w:rPr>
          <w:sz w:val="24"/>
          <w:szCs w:val="24"/>
        </w:rPr>
      </w:pPr>
    </w:p>
    <w:p w14:paraId="31C8777A" w14:textId="77777777" w:rsidR="009B6B19" w:rsidRDefault="009B6B19" w:rsidP="00133698">
      <w:pPr>
        <w:jc w:val="both"/>
        <w:rPr>
          <w:sz w:val="24"/>
          <w:szCs w:val="24"/>
        </w:rPr>
      </w:pPr>
    </w:p>
    <w:p w14:paraId="729C4C99" w14:textId="77777777" w:rsidR="00B67DC8" w:rsidRPr="009B6B19" w:rsidRDefault="0091107D" w:rsidP="00133698">
      <w:pPr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567DE9" w:rsidRPr="009B6B19">
        <w:rPr>
          <w:sz w:val="24"/>
          <w:szCs w:val="24"/>
        </w:rPr>
        <w:t>редседател</w:t>
      </w:r>
      <w:r>
        <w:rPr>
          <w:sz w:val="24"/>
          <w:szCs w:val="24"/>
        </w:rPr>
        <w:t>ь</w:t>
      </w:r>
      <w:r w:rsidR="00567DE9" w:rsidRPr="009B6B19">
        <w:rPr>
          <w:sz w:val="24"/>
          <w:szCs w:val="24"/>
        </w:rPr>
        <w:t xml:space="preserve"> Комитета</w:t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567DE9" w:rsidRPr="009B6B19">
        <w:rPr>
          <w:sz w:val="24"/>
          <w:szCs w:val="24"/>
        </w:rPr>
        <w:t xml:space="preserve">               </w:t>
      </w:r>
      <w:r w:rsidR="00B2582D">
        <w:rPr>
          <w:sz w:val="24"/>
          <w:szCs w:val="24"/>
        </w:rPr>
        <w:t xml:space="preserve">               </w:t>
      </w:r>
      <w:r>
        <w:rPr>
          <w:sz w:val="24"/>
          <w:szCs w:val="24"/>
        </w:rPr>
        <w:t xml:space="preserve">    </w:t>
      </w:r>
      <w:r w:rsidR="00554282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А.С. Зубарев</w:t>
      </w:r>
    </w:p>
    <w:p w14:paraId="71337C25" w14:textId="77777777" w:rsidR="00ED0443" w:rsidRDefault="00ED0443" w:rsidP="00B67DC8">
      <w:pPr>
        <w:ind w:left="6237"/>
        <w:jc w:val="both"/>
        <w:rPr>
          <w:sz w:val="24"/>
          <w:szCs w:val="24"/>
        </w:rPr>
      </w:pPr>
    </w:p>
    <w:p w14:paraId="5F2E8D4D" w14:textId="77777777" w:rsidR="00ED0443" w:rsidRDefault="00ED0443" w:rsidP="00B67DC8">
      <w:pPr>
        <w:ind w:left="6237"/>
        <w:jc w:val="both"/>
        <w:rPr>
          <w:sz w:val="24"/>
          <w:szCs w:val="24"/>
        </w:rPr>
      </w:pPr>
    </w:p>
    <w:p w14:paraId="17EFB88A" w14:textId="77777777" w:rsidR="00ED0443" w:rsidRDefault="00ED0443" w:rsidP="00B67DC8">
      <w:pPr>
        <w:ind w:left="6237"/>
        <w:jc w:val="both"/>
        <w:rPr>
          <w:sz w:val="24"/>
          <w:szCs w:val="24"/>
        </w:rPr>
      </w:pPr>
    </w:p>
    <w:p w14:paraId="62873962" w14:textId="77777777" w:rsidR="007031DC" w:rsidRDefault="009B6B19" w:rsidP="009B6B1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</w:t>
      </w:r>
      <w:r w:rsidR="0000283D">
        <w:rPr>
          <w:sz w:val="22"/>
          <w:szCs w:val="22"/>
        </w:rPr>
        <w:t xml:space="preserve">                                                                                                                  </w:t>
      </w:r>
      <w:r>
        <w:rPr>
          <w:sz w:val="22"/>
          <w:szCs w:val="22"/>
        </w:rPr>
        <w:t xml:space="preserve"> </w:t>
      </w:r>
    </w:p>
    <w:p w14:paraId="78B147BB" w14:textId="77777777" w:rsidR="00EE7F9E" w:rsidRDefault="00EE7F9E" w:rsidP="009B6B19">
      <w:pPr>
        <w:jc w:val="both"/>
        <w:rPr>
          <w:sz w:val="22"/>
          <w:szCs w:val="22"/>
        </w:rPr>
      </w:pPr>
    </w:p>
    <w:p w14:paraId="4419B6B0" w14:textId="77777777" w:rsidR="003E1BAA" w:rsidRDefault="003E1BAA" w:rsidP="009B6B19">
      <w:pPr>
        <w:jc w:val="both"/>
        <w:rPr>
          <w:sz w:val="22"/>
          <w:szCs w:val="22"/>
        </w:rPr>
      </w:pPr>
    </w:p>
    <w:p w14:paraId="29824B31" w14:textId="77777777" w:rsidR="003E1BAA" w:rsidRDefault="003E1BAA" w:rsidP="009B6B19">
      <w:pPr>
        <w:jc w:val="both"/>
        <w:rPr>
          <w:sz w:val="22"/>
          <w:szCs w:val="22"/>
        </w:rPr>
      </w:pPr>
    </w:p>
    <w:p w14:paraId="068B54B2" w14:textId="77777777" w:rsidR="003E1BAA" w:rsidRDefault="003E1BAA" w:rsidP="009B6B19">
      <w:pPr>
        <w:jc w:val="both"/>
        <w:rPr>
          <w:sz w:val="22"/>
          <w:szCs w:val="22"/>
        </w:rPr>
      </w:pPr>
    </w:p>
    <w:p w14:paraId="2A3CE57D" w14:textId="77777777" w:rsidR="003E1BAA" w:rsidRDefault="003E1BAA" w:rsidP="009B6B19">
      <w:pPr>
        <w:jc w:val="both"/>
        <w:rPr>
          <w:sz w:val="22"/>
          <w:szCs w:val="22"/>
        </w:rPr>
      </w:pPr>
    </w:p>
    <w:p w14:paraId="7D3CC86B" w14:textId="77777777" w:rsidR="003E1BAA" w:rsidRDefault="003E1BAA" w:rsidP="009B6B19">
      <w:pPr>
        <w:jc w:val="both"/>
        <w:rPr>
          <w:sz w:val="22"/>
          <w:szCs w:val="22"/>
        </w:rPr>
      </w:pPr>
    </w:p>
    <w:p w14:paraId="1FE1B32C" w14:textId="77777777" w:rsidR="003E1BAA" w:rsidRDefault="003E1BAA" w:rsidP="009B6B19">
      <w:pPr>
        <w:jc w:val="both"/>
        <w:rPr>
          <w:sz w:val="22"/>
          <w:szCs w:val="22"/>
        </w:rPr>
      </w:pPr>
    </w:p>
    <w:p w14:paraId="30A37407" w14:textId="77777777" w:rsidR="003E1BAA" w:rsidRDefault="003E1BAA" w:rsidP="009B6B19">
      <w:pPr>
        <w:jc w:val="both"/>
        <w:rPr>
          <w:sz w:val="22"/>
          <w:szCs w:val="22"/>
        </w:rPr>
      </w:pPr>
    </w:p>
    <w:p w14:paraId="09A7109B" w14:textId="77777777" w:rsidR="003E1BAA" w:rsidRDefault="003E1BAA" w:rsidP="009B6B19">
      <w:pPr>
        <w:jc w:val="both"/>
        <w:rPr>
          <w:sz w:val="22"/>
          <w:szCs w:val="22"/>
        </w:rPr>
      </w:pPr>
    </w:p>
    <w:p w14:paraId="6934B88A" w14:textId="77777777" w:rsidR="003E1BAA" w:rsidRDefault="003E1BAA" w:rsidP="009B6B19">
      <w:pPr>
        <w:jc w:val="both"/>
        <w:rPr>
          <w:sz w:val="22"/>
          <w:szCs w:val="22"/>
        </w:rPr>
      </w:pPr>
    </w:p>
    <w:p w14:paraId="269862BF" w14:textId="77777777" w:rsidR="003E1BAA" w:rsidRDefault="003E1BAA" w:rsidP="009B6B19">
      <w:pPr>
        <w:jc w:val="both"/>
        <w:rPr>
          <w:sz w:val="22"/>
          <w:szCs w:val="22"/>
        </w:rPr>
      </w:pPr>
    </w:p>
    <w:p w14:paraId="3F110058" w14:textId="77777777" w:rsidR="003E1BAA" w:rsidRDefault="003E1BAA" w:rsidP="009B6B19">
      <w:pPr>
        <w:jc w:val="both"/>
        <w:rPr>
          <w:sz w:val="22"/>
          <w:szCs w:val="22"/>
        </w:rPr>
      </w:pPr>
    </w:p>
    <w:p w14:paraId="0A470A56" w14:textId="77777777" w:rsidR="003E1BAA" w:rsidRDefault="003E1BAA" w:rsidP="009B6B19">
      <w:pPr>
        <w:jc w:val="both"/>
        <w:rPr>
          <w:sz w:val="22"/>
          <w:szCs w:val="22"/>
        </w:rPr>
      </w:pPr>
    </w:p>
    <w:p w14:paraId="62643AF7" w14:textId="77777777" w:rsidR="00554282" w:rsidRDefault="007031DC" w:rsidP="009B6B1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</w:t>
      </w:r>
    </w:p>
    <w:p w14:paraId="797FE031" w14:textId="77777777" w:rsidR="00554282" w:rsidRDefault="00554282" w:rsidP="009B6B1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</w:t>
      </w:r>
    </w:p>
    <w:p w14:paraId="39C89E14" w14:textId="77777777" w:rsidR="00B67DC8" w:rsidRPr="009B6B19" w:rsidRDefault="00554282" w:rsidP="009B6B1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</w:t>
      </w:r>
      <w:r w:rsidR="007031DC">
        <w:rPr>
          <w:sz w:val="22"/>
          <w:szCs w:val="22"/>
        </w:rPr>
        <w:t xml:space="preserve">     </w:t>
      </w:r>
      <w:r w:rsidR="00B67DC8" w:rsidRPr="009B6B19">
        <w:rPr>
          <w:sz w:val="22"/>
          <w:szCs w:val="22"/>
        </w:rPr>
        <w:t xml:space="preserve">Приложение к распоряжению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3402"/>
        <w:gridCol w:w="2268"/>
        <w:gridCol w:w="3188"/>
      </w:tblGrid>
      <w:tr w:rsidR="00B67DC8" w:rsidRPr="009B6B19" w14:paraId="1BFA0C56" w14:textId="77777777" w:rsidTr="00B67DC8">
        <w:tc>
          <w:tcPr>
            <w:tcW w:w="9675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14:paraId="60653CDB" w14:textId="56F0C440"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 w:rsidRPr="009B6B19">
              <w:rPr>
                <w:sz w:val="22"/>
                <w:szCs w:val="22"/>
              </w:rPr>
              <w:t xml:space="preserve">                                                </w:t>
            </w:r>
            <w:r w:rsidR="005F3259" w:rsidRPr="009B6B19">
              <w:rPr>
                <w:sz w:val="22"/>
                <w:szCs w:val="22"/>
              </w:rPr>
              <w:t xml:space="preserve">                      </w:t>
            </w:r>
            <w:r w:rsidR="00DB60A4" w:rsidRPr="009B6B19">
              <w:rPr>
                <w:sz w:val="22"/>
                <w:szCs w:val="22"/>
              </w:rPr>
              <w:t xml:space="preserve">       </w:t>
            </w:r>
            <w:r w:rsidR="00ED0443" w:rsidRPr="009B6B19">
              <w:rPr>
                <w:sz w:val="22"/>
                <w:szCs w:val="22"/>
              </w:rPr>
              <w:t xml:space="preserve"> </w:t>
            </w:r>
            <w:r w:rsidR="00CB5396" w:rsidRPr="009B6B19">
              <w:rPr>
                <w:sz w:val="22"/>
                <w:szCs w:val="22"/>
              </w:rPr>
              <w:t xml:space="preserve"> </w:t>
            </w:r>
            <w:r w:rsidR="005544D6">
              <w:rPr>
                <w:sz w:val="22"/>
                <w:szCs w:val="22"/>
              </w:rPr>
              <w:t xml:space="preserve">                         </w:t>
            </w:r>
            <w:r w:rsidR="00554282">
              <w:rPr>
                <w:sz w:val="22"/>
                <w:szCs w:val="22"/>
              </w:rPr>
              <w:t xml:space="preserve"> </w:t>
            </w:r>
            <w:r w:rsidR="00081C95">
              <w:rPr>
                <w:sz w:val="22"/>
                <w:szCs w:val="22"/>
              </w:rPr>
              <w:t>о</w:t>
            </w:r>
            <w:r w:rsidRPr="009B6B19">
              <w:rPr>
                <w:sz w:val="22"/>
                <w:szCs w:val="22"/>
              </w:rPr>
              <w:t>т</w:t>
            </w:r>
            <w:r w:rsidR="00081C95">
              <w:rPr>
                <w:sz w:val="22"/>
                <w:szCs w:val="22"/>
              </w:rPr>
              <w:t xml:space="preserve"> </w:t>
            </w:r>
            <w:r w:rsidR="002948A0">
              <w:rPr>
                <w:sz w:val="22"/>
                <w:szCs w:val="22"/>
              </w:rPr>
              <w:t>16</w:t>
            </w:r>
            <w:r w:rsidR="00554282">
              <w:rPr>
                <w:sz w:val="22"/>
                <w:szCs w:val="22"/>
              </w:rPr>
              <w:t>.0</w:t>
            </w:r>
            <w:r w:rsidR="00F04122">
              <w:rPr>
                <w:sz w:val="22"/>
                <w:szCs w:val="22"/>
              </w:rPr>
              <w:t>4</w:t>
            </w:r>
            <w:r w:rsidR="00554282">
              <w:rPr>
                <w:sz w:val="22"/>
                <w:szCs w:val="22"/>
              </w:rPr>
              <w:t xml:space="preserve">.2026 </w:t>
            </w:r>
            <w:r w:rsidRPr="009B6B19">
              <w:rPr>
                <w:sz w:val="22"/>
                <w:szCs w:val="22"/>
              </w:rPr>
              <w:t>№</w:t>
            </w:r>
            <w:r w:rsidR="002948A0">
              <w:rPr>
                <w:sz w:val="22"/>
                <w:szCs w:val="22"/>
              </w:rPr>
              <w:t>8</w:t>
            </w:r>
            <w:r w:rsidRPr="009B6B19">
              <w:rPr>
                <w:sz w:val="22"/>
                <w:szCs w:val="22"/>
              </w:rPr>
              <w:t xml:space="preserve"> </w:t>
            </w:r>
            <w:r w:rsidR="00F5493C" w:rsidRPr="009B6B19">
              <w:rPr>
                <w:sz w:val="22"/>
                <w:szCs w:val="22"/>
              </w:rPr>
              <w:t xml:space="preserve"> </w:t>
            </w:r>
          </w:p>
          <w:p w14:paraId="26DC845D" w14:textId="77777777"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14:paraId="74CE9F5A" w14:textId="77777777" w:rsidR="005502D2" w:rsidRPr="009B6B19" w:rsidRDefault="005502D2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14:paraId="35C4290C" w14:textId="77777777" w:rsidR="00E3388E" w:rsidRPr="009B6B19" w:rsidRDefault="00E3388E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14:paraId="416773D2" w14:textId="77777777"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 w:rsidRPr="009B6B19">
              <w:rPr>
                <w:b/>
                <w:sz w:val="22"/>
                <w:szCs w:val="22"/>
                <w:u w:val="single"/>
              </w:rPr>
              <w:t>Перечень объектов недвижимости, предназначенных для сдачи в аренду</w:t>
            </w:r>
          </w:p>
          <w:p w14:paraId="38D31D8D" w14:textId="77777777" w:rsidR="00E3388E" w:rsidRPr="009B6B19" w:rsidRDefault="00E3388E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14:paraId="16217108" w14:textId="77777777" w:rsidR="005502D2" w:rsidRPr="009B6B19" w:rsidRDefault="005502D2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</w:tc>
      </w:tr>
      <w:tr w:rsidR="00B67DC8" w:rsidRPr="009B6B19" w14:paraId="4DF331B5" w14:textId="77777777" w:rsidTr="008A776F">
        <w:trPr>
          <w:trHeight w:val="476"/>
        </w:trPr>
        <w:tc>
          <w:tcPr>
            <w:tcW w:w="817" w:type="dxa"/>
          </w:tcPr>
          <w:p w14:paraId="62B7FD35" w14:textId="77777777"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>№</w:t>
            </w:r>
          </w:p>
          <w:p w14:paraId="4779BC69" w14:textId="77777777"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3402" w:type="dxa"/>
          </w:tcPr>
          <w:p w14:paraId="243DE00A" w14:textId="77777777"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>Адрес объекта</w:t>
            </w:r>
          </w:p>
        </w:tc>
        <w:tc>
          <w:tcPr>
            <w:tcW w:w="2268" w:type="dxa"/>
          </w:tcPr>
          <w:p w14:paraId="74C89594" w14:textId="77777777" w:rsidR="00B67DC8" w:rsidRPr="009B6B19" w:rsidRDefault="00B67DC8" w:rsidP="00176EDB">
            <w:pPr>
              <w:pStyle w:val="21"/>
              <w:tabs>
                <w:tab w:val="left" w:pos="972"/>
              </w:tabs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 xml:space="preserve">Площадь объекта, </w:t>
            </w:r>
            <w:r w:rsidR="0060368A">
              <w:rPr>
                <w:b/>
                <w:sz w:val="22"/>
                <w:szCs w:val="22"/>
              </w:rPr>
              <w:t>кв</w:t>
            </w:r>
            <w:r w:rsidRPr="009B6B19">
              <w:rPr>
                <w:b/>
                <w:sz w:val="22"/>
                <w:szCs w:val="22"/>
              </w:rPr>
              <w:t>.м.</w:t>
            </w:r>
          </w:p>
        </w:tc>
        <w:tc>
          <w:tcPr>
            <w:tcW w:w="3188" w:type="dxa"/>
          </w:tcPr>
          <w:p w14:paraId="4E1F4693" w14:textId="77777777"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>Назначение объекта</w:t>
            </w:r>
          </w:p>
          <w:p w14:paraId="20E36054" w14:textId="77777777" w:rsidR="00B67DC8" w:rsidRPr="009B6B19" w:rsidRDefault="00B67DC8" w:rsidP="00B67DC8">
            <w:pPr>
              <w:pStyle w:val="21"/>
              <w:rPr>
                <w:b/>
                <w:sz w:val="22"/>
                <w:szCs w:val="22"/>
              </w:rPr>
            </w:pPr>
          </w:p>
        </w:tc>
      </w:tr>
      <w:tr w:rsidR="00B67DC8" w:rsidRPr="009B6B19" w14:paraId="29269453" w14:textId="77777777" w:rsidTr="008A776F">
        <w:trPr>
          <w:trHeight w:val="554"/>
        </w:trPr>
        <w:tc>
          <w:tcPr>
            <w:tcW w:w="817" w:type="dxa"/>
          </w:tcPr>
          <w:p w14:paraId="05C6D9A1" w14:textId="77777777" w:rsidR="00B67DC8" w:rsidRPr="009B6B19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14:paraId="3897A60B" w14:textId="77777777" w:rsidR="00B67DC8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ул. Лермонтова,38</w:t>
            </w:r>
          </w:p>
          <w:p w14:paraId="2CC9C273" w14:textId="77777777" w:rsidR="00BD58F1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  <w:p w14:paraId="53357012" w14:textId="77777777" w:rsidR="00BD58F1" w:rsidRPr="009B6B19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44194884" w14:textId="77777777" w:rsidR="001F766D" w:rsidRPr="009B6B19" w:rsidRDefault="003E1BAA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33,3</w:t>
            </w:r>
          </w:p>
        </w:tc>
        <w:tc>
          <w:tcPr>
            <w:tcW w:w="3188" w:type="dxa"/>
          </w:tcPr>
          <w:p w14:paraId="18FFD1F6" w14:textId="77777777" w:rsidR="001F766D" w:rsidRPr="009B6B19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нежилые помещения на 3 этаже</w:t>
            </w:r>
          </w:p>
        </w:tc>
      </w:tr>
      <w:tr w:rsidR="00B67DC8" w:rsidRPr="009B6B19" w14:paraId="0393371A" w14:textId="77777777" w:rsidTr="008A776F">
        <w:trPr>
          <w:trHeight w:val="476"/>
        </w:trPr>
        <w:tc>
          <w:tcPr>
            <w:tcW w:w="817" w:type="dxa"/>
          </w:tcPr>
          <w:p w14:paraId="4814F258" w14:textId="77777777" w:rsidR="00B67DC8" w:rsidRPr="009B6B19" w:rsidRDefault="00FC3372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14:paraId="66A1EAAA" w14:textId="77777777" w:rsidR="00B67DC8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бульвар Парижской Коммуны,39</w:t>
            </w:r>
          </w:p>
          <w:p w14:paraId="6CB46DA5" w14:textId="77777777" w:rsidR="00BD58F1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  <w:p w14:paraId="60DF56BD" w14:textId="77777777" w:rsidR="00BD58F1" w:rsidRPr="009B6B19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730F7DFA" w14:textId="77777777" w:rsidR="00B67DC8" w:rsidRPr="009B6B19" w:rsidRDefault="00B67DC8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14,9</w:t>
            </w:r>
          </w:p>
        </w:tc>
        <w:tc>
          <w:tcPr>
            <w:tcW w:w="3188" w:type="dxa"/>
          </w:tcPr>
          <w:p w14:paraId="3460E08C" w14:textId="77777777" w:rsidR="00B67DC8" w:rsidRPr="009B6B19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9B6B19" w14:paraId="6CEDAA87" w14:textId="77777777" w:rsidTr="008A776F">
        <w:trPr>
          <w:trHeight w:val="480"/>
        </w:trPr>
        <w:tc>
          <w:tcPr>
            <w:tcW w:w="817" w:type="dxa"/>
          </w:tcPr>
          <w:p w14:paraId="41B58490" w14:textId="77777777" w:rsidR="00B67DC8" w:rsidRPr="009B6B19" w:rsidRDefault="00FC3372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14:paraId="6BAB50EA" w14:textId="77777777" w:rsidR="00B67DC8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 xml:space="preserve">ул. </w:t>
            </w:r>
            <w:r w:rsidR="006E2013" w:rsidRPr="009B6B19">
              <w:rPr>
                <w:sz w:val="22"/>
                <w:szCs w:val="22"/>
              </w:rPr>
              <w:t>Октябрьская,106</w:t>
            </w:r>
          </w:p>
          <w:p w14:paraId="264C2196" w14:textId="77777777" w:rsidR="00BD58F1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  <w:p w14:paraId="51B145A4" w14:textId="77777777" w:rsidR="00BD58F1" w:rsidRPr="009B6B19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18C98FBA" w14:textId="77777777" w:rsidR="00B67DC8" w:rsidRPr="009B6B19" w:rsidRDefault="006E2013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12,3</w:t>
            </w:r>
          </w:p>
          <w:p w14:paraId="079BA2AC" w14:textId="77777777" w:rsidR="006E2013" w:rsidRPr="009B6B19" w:rsidRDefault="006E2013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3188" w:type="dxa"/>
          </w:tcPr>
          <w:p w14:paraId="78BC5AA0" w14:textId="77777777" w:rsidR="006E2013" w:rsidRPr="009B6B19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нежилое помещение</w:t>
            </w:r>
          </w:p>
        </w:tc>
      </w:tr>
      <w:tr w:rsidR="00554282" w:rsidRPr="009B6B19" w14:paraId="2B128339" w14:textId="77777777" w:rsidTr="00F04122">
        <w:trPr>
          <w:trHeight w:val="598"/>
        </w:trPr>
        <w:tc>
          <w:tcPr>
            <w:tcW w:w="817" w:type="dxa"/>
          </w:tcPr>
          <w:p w14:paraId="74B3E75D" w14:textId="77777777" w:rsidR="00554282" w:rsidRDefault="00554282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14:paraId="34BFD166" w14:textId="77777777" w:rsidR="00554282" w:rsidRDefault="00554282" w:rsidP="00BD58F1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ул.Алюминиевая,45</w:t>
            </w:r>
          </w:p>
          <w:p w14:paraId="376700EE" w14:textId="77777777" w:rsidR="00F04122" w:rsidRDefault="00F04122" w:rsidP="00BD58F1">
            <w:pPr>
              <w:pStyle w:val="21"/>
              <w:jc w:val="center"/>
              <w:rPr>
                <w:sz w:val="22"/>
                <w:szCs w:val="22"/>
              </w:rPr>
            </w:pPr>
          </w:p>
          <w:p w14:paraId="3DD0FE36" w14:textId="77777777" w:rsidR="00554282" w:rsidRPr="009B6B19" w:rsidRDefault="00554282" w:rsidP="00BD58F1">
            <w:pPr>
              <w:pStyle w:val="21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15B53463" w14:textId="77777777" w:rsidR="00554282" w:rsidRPr="009B6B19" w:rsidRDefault="00554282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57,4</w:t>
            </w:r>
          </w:p>
        </w:tc>
        <w:tc>
          <w:tcPr>
            <w:tcW w:w="3188" w:type="dxa"/>
          </w:tcPr>
          <w:p w14:paraId="63A77A7A" w14:textId="77777777" w:rsidR="00554282" w:rsidRPr="009B6B19" w:rsidRDefault="00554282" w:rsidP="00BD58F1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F04122" w:rsidRPr="009B6B19" w14:paraId="18101BC1" w14:textId="77777777" w:rsidTr="00F04122">
        <w:trPr>
          <w:trHeight w:val="634"/>
        </w:trPr>
        <w:tc>
          <w:tcPr>
            <w:tcW w:w="817" w:type="dxa"/>
          </w:tcPr>
          <w:p w14:paraId="38E53A73" w14:textId="3D0570B0" w:rsidR="00F04122" w:rsidRDefault="00F04122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14:paraId="362D1DD1" w14:textId="77777777" w:rsidR="00F04122" w:rsidRDefault="00F04122" w:rsidP="00BD58F1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ул.Челябинская,22</w:t>
            </w:r>
          </w:p>
          <w:p w14:paraId="7F9E20B6" w14:textId="77777777" w:rsidR="00F04122" w:rsidRDefault="00F04122" w:rsidP="00BD58F1">
            <w:pPr>
              <w:pStyle w:val="21"/>
              <w:jc w:val="center"/>
              <w:rPr>
                <w:sz w:val="22"/>
                <w:szCs w:val="22"/>
              </w:rPr>
            </w:pPr>
          </w:p>
          <w:p w14:paraId="4D0013AF" w14:textId="77B26402" w:rsidR="00F04122" w:rsidRDefault="00F04122" w:rsidP="00BD58F1">
            <w:pPr>
              <w:pStyle w:val="21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17000C79" w14:textId="135DDA52" w:rsidR="00F04122" w:rsidRDefault="00F04122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11,8</w:t>
            </w:r>
          </w:p>
        </w:tc>
        <w:tc>
          <w:tcPr>
            <w:tcW w:w="3188" w:type="dxa"/>
          </w:tcPr>
          <w:p w14:paraId="77EB4702" w14:textId="4BDE87E6" w:rsidR="00F04122" w:rsidRDefault="00F04122" w:rsidP="00BD58F1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2948A0" w:rsidRPr="009B6B19" w14:paraId="12E467F2" w14:textId="77777777" w:rsidTr="00F04122">
        <w:trPr>
          <w:trHeight w:val="634"/>
        </w:trPr>
        <w:tc>
          <w:tcPr>
            <w:tcW w:w="817" w:type="dxa"/>
          </w:tcPr>
          <w:p w14:paraId="70F9DEDF" w14:textId="5F747ABD" w:rsidR="002948A0" w:rsidRDefault="002948A0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</w:tcPr>
          <w:p w14:paraId="3CE8035A" w14:textId="7CFA00F2" w:rsidR="002948A0" w:rsidRDefault="002948A0" w:rsidP="00BD58F1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ул.Рябова,7</w:t>
            </w:r>
          </w:p>
        </w:tc>
        <w:tc>
          <w:tcPr>
            <w:tcW w:w="2268" w:type="dxa"/>
          </w:tcPr>
          <w:p w14:paraId="2BD574BB" w14:textId="43D7DE22" w:rsidR="002948A0" w:rsidRDefault="002948A0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5,7</w:t>
            </w:r>
          </w:p>
        </w:tc>
        <w:tc>
          <w:tcPr>
            <w:tcW w:w="3188" w:type="dxa"/>
          </w:tcPr>
          <w:p w14:paraId="36EBE607" w14:textId="2D50C4F4" w:rsidR="002948A0" w:rsidRDefault="002948A0" w:rsidP="00BD58F1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</w:tbl>
    <w:p w14:paraId="0040E093" w14:textId="77777777" w:rsidR="00B67DC8" w:rsidRPr="009B6B19" w:rsidRDefault="00836A57" w:rsidP="00133698">
      <w:pPr>
        <w:jc w:val="both"/>
        <w:rPr>
          <w:sz w:val="22"/>
          <w:szCs w:val="22"/>
        </w:rPr>
      </w:pPr>
      <w:r w:rsidRPr="009B6B19">
        <w:rPr>
          <w:sz w:val="22"/>
          <w:szCs w:val="22"/>
        </w:rPr>
        <w:br/>
      </w:r>
    </w:p>
    <w:p w14:paraId="53F42A16" w14:textId="77777777" w:rsidR="00B67DC8" w:rsidRPr="009B6B19" w:rsidRDefault="00B67DC8" w:rsidP="00133698">
      <w:pPr>
        <w:jc w:val="both"/>
        <w:rPr>
          <w:sz w:val="22"/>
          <w:szCs w:val="22"/>
        </w:rPr>
      </w:pPr>
    </w:p>
    <w:sectPr w:rsidR="00B67DC8" w:rsidRPr="009B6B19" w:rsidSect="002B5CCE">
      <w:pgSz w:w="11906" w:h="16838"/>
      <w:pgMar w:top="426" w:right="567" w:bottom="567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ED1ED0"/>
    <w:multiLevelType w:val="hybridMultilevel"/>
    <w:tmpl w:val="C0E6E9DE"/>
    <w:lvl w:ilvl="0" w:tplc="EC16B0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70776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DE9"/>
    <w:rsid w:val="0000283D"/>
    <w:rsid w:val="00041410"/>
    <w:rsid w:val="00046D96"/>
    <w:rsid w:val="000656E1"/>
    <w:rsid w:val="00081C95"/>
    <w:rsid w:val="000824CE"/>
    <w:rsid w:val="00085F5D"/>
    <w:rsid w:val="00097B0C"/>
    <w:rsid w:val="000B0DE4"/>
    <w:rsid w:val="000C26E8"/>
    <w:rsid w:val="000E1263"/>
    <w:rsid w:val="000F384E"/>
    <w:rsid w:val="00112210"/>
    <w:rsid w:val="00114928"/>
    <w:rsid w:val="00115AA7"/>
    <w:rsid w:val="00123550"/>
    <w:rsid w:val="00125442"/>
    <w:rsid w:val="00133698"/>
    <w:rsid w:val="001512CF"/>
    <w:rsid w:val="00160820"/>
    <w:rsid w:val="001737D0"/>
    <w:rsid w:val="00175D21"/>
    <w:rsid w:val="00176EDB"/>
    <w:rsid w:val="0018488A"/>
    <w:rsid w:val="001A0CF6"/>
    <w:rsid w:val="001A1801"/>
    <w:rsid w:val="001A5A78"/>
    <w:rsid w:val="001C3576"/>
    <w:rsid w:val="001C3948"/>
    <w:rsid w:val="001C3F1D"/>
    <w:rsid w:val="001D604C"/>
    <w:rsid w:val="001E0872"/>
    <w:rsid w:val="001E67D7"/>
    <w:rsid w:val="001F6B26"/>
    <w:rsid w:val="001F766D"/>
    <w:rsid w:val="002020FF"/>
    <w:rsid w:val="0020220B"/>
    <w:rsid w:val="00203163"/>
    <w:rsid w:val="00210884"/>
    <w:rsid w:val="002115DF"/>
    <w:rsid w:val="0023009C"/>
    <w:rsid w:val="0023226A"/>
    <w:rsid w:val="002410A7"/>
    <w:rsid w:val="002442CA"/>
    <w:rsid w:val="00257A91"/>
    <w:rsid w:val="002844EA"/>
    <w:rsid w:val="002948A0"/>
    <w:rsid w:val="002A3FD2"/>
    <w:rsid w:val="002B3E6E"/>
    <w:rsid w:val="002B5CCE"/>
    <w:rsid w:val="002B693E"/>
    <w:rsid w:val="002C3930"/>
    <w:rsid w:val="002D2E82"/>
    <w:rsid w:val="002E424C"/>
    <w:rsid w:val="00301773"/>
    <w:rsid w:val="0030427C"/>
    <w:rsid w:val="0031022A"/>
    <w:rsid w:val="00311136"/>
    <w:rsid w:val="00326626"/>
    <w:rsid w:val="00327F28"/>
    <w:rsid w:val="003369E5"/>
    <w:rsid w:val="00352B7E"/>
    <w:rsid w:val="0035572A"/>
    <w:rsid w:val="003563C5"/>
    <w:rsid w:val="003700D5"/>
    <w:rsid w:val="0037262B"/>
    <w:rsid w:val="00374C89"/>
    <w:rsid w:val="00396E95"/>
    <w:rsid w:val="003B14D2"/>
    <w:rsid w:val="003D1091"/>
    <w:rsid w:val="003E1BAA"/>
    <w:rsid w:val="003F5F80"/>
    <w:rsid w:val="003F6459"/>
    <w:rsid w:val="003F6832"/>
    <w:rsid w:val="003F728D"/>
    <w:rsid w:val="0040022F"/>
    <w:rsid w:val="0041152B"/>
    <w:rsid w:val="004116CA"/>
    <w:rsid w:val="00413B03"/>
    <w:rsid w:val="0042667C"/>
    <w:rsid w:val="0042721B"/>
    <w:rsid w:val="00436FE7"/>
    <w:rsid w:val="00450669"/>
    <w:rsid w:val="004529E0"/>
    <w:rsid w:val="00472BF6"/>
    <w:rsid w:val="004806F5"/>
    <w:rsid w:val="004840C5"/>
    <w:rsid w:val="004B6A6F"/>
    <w:rsid w:val="004C3D72"/>
    <w:rsid w:val="004C7A0E"/>
    <w:rsid w:val="004D4FC6"/>
    <w:rsid w:val="004E0759"/>
    <w:rsid w:val="004E3B54"/>
    <w:rsid w:val="004E4F30"/>
    <w:rsid w:val="004F1BF0"/>
    <w:rsid w:val="004F4246"/>
    <w:rsid w:val="004F67D1"/>
    <w:rsid w:val="0051004A"/>
    <w:rsid w:val="005212D9"/>
    <w:rsid w:val="00530A9B"/>
    <w:rsid w:val="00536788"/>
    <w:rsid w:val="00544DB0"/>
    <w:rsid w:val="005502D2"/>
    <w:rsid w:val="00554282"/>
    <w:rsid w:val="005544D6"/>
    <w:rsid w:val="0055728A"/>
    <w:rsid w:val="00562CCA"/>
    <w:rsid w:val="00565AD5"/>
    <w:rsid w:val="00567DE9"/>
    <w:rsid w:val="005768D0"/>
    <w:rsid w:val="00592B4D"/>
    <w:rsid w:val="005A2FF3"/>
    <w:rsid w:val="005A663F"/>
    <w:rsid w:val="005B0E16"/>
    <w:rsid w:val="005B12D1"/>
    <w:rsid w:val="005C3013"/>
    <w:rsid w:val="005C4625"/>
    <w:rsid w:val="005C7A77"/>
    <w:rsid w:val="005E5010"/>
    <w:rsid w:val="005F2C80"/>
    <w:rsid w:val="005F3259"/>
    <w:rsid w:val="0060040F"/>
    <w:rsid w:val="006012DD"/>
    <w:rsid w:val="0060368A"/>
    <w:rsid w:val="00604BA3"/>
    <w:rsid w:val="00606A47"/>
    <w:rsid w:val="00612F69"/>
    <w:rsid w:val="00614C71"/>
    <w:rsid w:val="00617C9A"/>
    <w:rsid w:val="00641922"/>
    <w:rsid w:val="00665D34"/>
    <w:rsid w:val="00670E72"/>
    <w:rsid w:val="00671B98"/>
    <w:rsid w:val="006A44A6"/>
    <w:rsid w:val="006C14B5"/>
    <w:rsid w:val="006C1B5F"/>
    <w:rsid w:val="006C6C5E"/>
    <w:rsid w:val="006E2013"/>
    <w:rsid w:val="00702165"/>
    <w:rsid w:val="007031DC"/>
    <w:rsid w:val="0070687F"/>
    <w:rsid w:val="00720985"/>
    <w:rsid w:val="007362C2"/>
    <w:rsid w:val="00744155"/>
    <w:rsid w:val="007449AF"/>
    <w:rsid w:val="00744B44"/>
    <w:rsid w:val="00762DF5"/>
    <w:rsid w:val="00777042"/>
    <w:rsid w:val="0078663C"/>
    <w:rsid w:val="007B4448"/>
    <w:rsid w:val="007C6FF9"/>
    <w:rsid w:val="007D53C9"/>
    <w:rsid w:val="007D5911"/>
    <w:rsid w:val="007E2BD4"/>
    <w:rsid w:val="007E6918"/>
    <w:rsid w:val="007F0E28"/>
    <w:rsid w:val="008043F8"/>
    <w:rsid w:val="008109CA"/>
    <w:rsid w:val="00810B1A"/>
    <w:rsid w:val="008216D3"/>
    <w:rsid w:val="00822A0F"/>
    <w:rsid w:val="0083594B"/>
    <w:rsid w:val="00836A57"/>
    <w:rsid w:val="008441C0"/>
    <w:rsid w:val="0084705E"/>
    <w:rsid w:val="00871148"/>
    <w:rsid w:val="008768BA"/>
    <w:rsid w:val="00876BCA"/>
    <w:rsid w:val="008810AF"/>
    <w:rsid w:val="00881BD4"/>
    <w:rsid w:val="00886C4F"/>
    <w:rsid w:val="00896CBC"/>
    <w:rsid w:val="008A776F"/>
    <w:rsid w:val="008B3240"/>
    <w:rsid w:val="008C0E41"/>
    <w:rsid w:val="008D7ECC"/>
    <w:rsid w:val="008E022E"/>
    <w:rsid w:val="008E30F4"/>
    <w:rsid w:val="008F2DA8"/>
    <w:rsid w:val="008F5EE2"/>
    <w:rsid w:val="0091107D"/>
    <w:rsid w:val="00911CD4"/>
    <w:rsid w:val="00916EE3"/>
    <w:rsid w:val="009208BF"/>
    <w:rsid w:val="009220C0"/>
    <w:rsid w:val="00942FA8"/>
    <w:rsid w:val="009510C8"/>
    <w:rsid w:val="00956960"/>
    <w:rsid w:val="00962FB0"/>
    <w:rsid w:val="0097563B"/>
    <w:rsid w:val="00975A1C"/>
    <w:rsid w:val="00981976"/>
    <w:rsid w:val="00995803"/>
    <w:rsid w:val="009A2270"/>
    <w:rsid w:val="009A4E1D"/>
    <w:rsid w:val="009B6B19"/>
    <w:rsid w:val="009D5BFA"/>
    <w:rsid w:val="009E6A0F"/>
    <w:rsid w:val="00A00645"/>
    <w:rsid w:val="00A1076A"/>
    <w:rsid w:val="00A11644"/>
    <w:rsid w:val="00A12953"/>
    <w:rsid w:val="00A24ADF"/>
    <w:rsid w:val="00A26589"/>
    <w:rsid w:val="00A44769"/>
    <w:rsid w:val="00A45A81"/>
    <w:rsid w:val="00A7501C"/>
    <w:rsid w:val="00A75717"/>
    <w:rsid w:val="00A824B0"/>
    <w:rsid w:val="00A82E73"/>
    <w:rsid w:val="00A87CAC"/>
    <w:rsid w:val="00A9037C"/>
    <w:rsid w:val="00AA29BF"/>
    <w:rsid w:val="00AA43AF"/>
    <w:rsid w:val="00AE1AD7"/>
    <w:rsid w:val="00AF5AAE"/>
    <w:rsid w:val="00B11EAA"/>
    <w:rsid w:val="00B148C3"/>
    <w:rsid w:val="00B172A4"/>
    <w:rsid w:val="00B200DA"/>
    <w:rsid w:val="00B2582D"/>
    <w:rsid w:val="00B50AF1"/>
    <w:rsid w:val="00B60E2E"/>
    <w:rsid w:val="00B67DC8"/>
    <w:rsid w:val="00B81E7B"/>
    <w:rsid w:val="00B831BF"/>
    <w:rsid w:val="00B91AB1"/>
    <w:rsid w:val="00B95DBC"/>
    <w:rsid w:val="00BA1624"/>
    <w:rsid w:val="00BA3352"/>
    <w:rsid w:val="00BA56E4"/>
    <w:rsid w:val="00BA7870"/>
    <w:rsid w:val="00BB08E2"/>
    <w:rsid w:val="00BB2211"/>
    <w:rsid w:val="00BB2900"/>
    <w:rsid w:val="00BC403B"/>
    <w:rsid w:val="00BC68B9"/>
    <w:rsid w:val="00BC77AC"/>
    <w:rsid w:val="00BC7DA7"/>
    <w:rsid w:val="00BD58F1"/>
    <w:rsid w:val="00BD75F2"/>
    <w:rsid w:val="00BE1537"/>
    <w:rsid w:val="00BE23E5"/>
    <w:rsid w:val="00BF6E52"/>
    <w:rsid w:val="00C02F75"/>
    <w:rsid w:val="00C245DE"/>
    <w:rsid w:val="00C30472"/>
    <w:rsid w:val="00C332F9"/>
    <w:rsid w:val="00C33800"/>
    <w:rsid w:val="00C36185"/>
    <w:rsid w:val="00C45603"/>
    <w:rsid w:val="00C55198"/>
    <w:rsid w:val="00C8290F"/>
    <w:rsid w:val="00C87B59"/>
    <w:rsid w:val="00CA14D7"/>
    <w:rsid w:val="00CB4908"/>
    <w:rsid w:val="00CB5396"/>
    <w:rsid w:val="00CB68EE"/>
    <w:rsid w:val="00CC4B49"/>
    <w:rsid w:val="00CD14DC"/>
    <w:rsid w:val="00CD5FC3"/>
    <w:rsid w:val="00CE5A68"/>
    <w:rsid w:val="00CF5AF0"/>
    <w:rsid w:val="00CF7251"/>
    <w:rsid w:val="00D26E57"/>
    <w:rsid w:val="00D33242"/>
    <w:rsid w:val="00D43CD6"/>
    <w:rsid w:val="00D46873"/>
    <w:rsid w:val="00D61201"/>
    <w:rsid w:val="00D77623"/>
    <w:rsid w:val="00D820DA"/>
    <w:rsid w:val="00D921D5"/>
    <w:rsid w:val="00D95FB7"/>
    <w:rsid w:val="00D971C7"/>
    <w:rsid w:val="00DA5AE8"/>
    <w:rsid w:val="00DB11E5"/>
    <w:rsid w:val="00DB60A4"/>
    <w:rsid w:val="00DC1DE6"/>
    <w:rsid w:val="00DC60A7"/>
    <w:rsid w:val="00DE2C3E"/>
    <w:rsid w:val="00DE41AF"/>
    <w:rsid w:val="00DE4BE7"/>
    <w:rsid w:val="00E00835"/>
    <w:rsid w:val="00E06DE8"/>
    <w:rsid w:val="00E16687"/>
    <w:rsid w:val="00E16B33"/>
    <w:rsid w:val="00E3196A"/>
    <w:rsid w:val="00E3297C"/>
    <w:rsid w:val="00E3388E"/>
    <w:rsid w:val="00E43678"/>
    <w:rsid w:val="00E468BB"/>
    <w:rsid w:val="00E46FA7"/>
    <w:rsid w:val="00E50A95"/>
    <w:rsid w:val="00E52FDD"/>
    <w:rsid w:val="00E676FC"/>
    <w:rsid w:val="00E73B3C"/>
    <w:rsid w:val="00EB3575"/>
    <w:rsid w:val="00ED0158"/>
    <w:rsid w:val="00ED0443"/>
    <w:rsid w:val="00ED4DA5"/>
    <w:rsid w:val="00ED6301"/>
    <w:rsid w:val="00EE4587"/>
    <w:rsid w:val="00EE7F9E"/>
    <w:rsid w:val="00F04122"/>
    <w:rsid w:val="00F11B44"/>
    <w:rsid w:val="00F129BF"/>
    <w:rsid w:val="00F24AC2"/>
    <w:rsid w:val="00F32128"/>
    <w:rsid w:val="00F33C36"/>
    <w:rsid w:val="00F5493C"/>
    <w:rsid w:val="00F57121"/>
    <w:rsid w:val="00F70427"/>
    <w:rsid w:val="00F77701"/>
    <w:rsid w:val="00F8645D"/>
    <w:rsid w:val="00F937C7"/>
    <w:rsid w:val="00FA194B"/>
    <w:rsid w:val="00FA1C71"/>
    <w:rsid w:val="00FA1D62"/>
    <w:rsid w:val="00FA3C20"/>
    <w:rsid w:val="00FA5CDE"/>
    <w:rsid w:val="00FA668C"/>
    <w:rsid w:val="00FB2919"/>
    <w:rsid w:val="00FC3372"/>
    <w:rsid w:val="00FD3EE1"/>
    <w:rsid w:val="00FD50AD"/>
    <w:rsid w:val="00FD7DEC"/>
    <w:rsid w:val="00FE224B"/>
    <w:rsid w:val="00FE7AC4"/>
    <w:rsid w:val="00FF3046"/>
    <w:rsid w:val="00FF6F7F"/>
    <w:rsid w:val="00FF7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2417D6"/>
  <w15:docId w15:val="{2C32EA81-30EA-4531-A392-99C2126B5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B67DC8"/>
    <w:pPr>
      <w:spacing w:after="120"/>
    </w:pPr>
  </w:style>
  <w:style w:type="character" w:customStyle="1" w:styleId="a9">
    <w:name w:val="Основной текст Знак"/>
    <w:basedOn w:val="a0"/>
    <w:link w:val="a8"/>
    <w:rsid w:val="00B67DC8"/>
  </w:style>
  <w:style w:type="character" w:customStyle="1" w:styleId="a5">
    <w:name w:val="Основной текст с отступом Знак"/>
    <w:basedOn w:val="a0"/>
    <w:link w:val="a4"/>
    <w:rsid w:val="00B67DC8"/>
    <w:rPr>
      <w:sz w:val="25"/>
      <w:szCs w:val="24"/>
    </w:rPr>
  </w:style>
  <w:style w:type="paragraph" w:customStyle="1" w:styleId="21">
    <w:name w:val="Основной текст 21"/>
    <w:basedOn w:val="a"/>
    <w:rsid w:val="00B67DC8"/>
    <w:rPr>
      <w:sz w:val="28"/>
    </w:rPr>
  </w:style>
  <w:style w:type="paragraph" w:styleId="aa">
    <w:name w:val="List Paragraph"/>
    <w:basedOn w:val="a"/>
    <w:uiPriority w:val="34"/>
    <w:qFormat/>
    <w:rsid w:val="006419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275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F3A17D-14D8-4305-BA9C-E03547CC0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2</TotalTime>
  <Pages>2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Work12</cp:lastModifiedBy>
  <cp:revision>2</cp:revision>
  <cp:lastPrinted>2026-04-16T11:45:00Z</cp:lastPrinted>
  <dcterms:created xsi:type="dcterms:W3CDTF">2026-04-16T11:47:00Z</dcterms:created>
  <dcterms:modified xsi:type="dcterms:W3CDTF">2026-04-16T11:47:00Z</dcterms:modified>
</cp:coreProperties>
</file>