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880" w:rsidRPr="002E04D4" w:rsidRDefault="00C709F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C709F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303880" w:rsidRDefault="00C709F9" w:rsidP="004C3D72">
                  <w:r w:rsidRPr="00C709F9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95pt;height:57.05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  <w:r w:rsidR="00303880"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303880" w:rsidRPr="00B91D93" w:rsidRDefault="00303880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303880" w:rsidRPr="00B91D93" w:rsidRDefault="00303880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303880" w:rsidRPr="00B91D93" w:rsidRDefault="0030388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303880" w:rsidRPr="00B91D93" w:rsidRDefault="0030388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303880" w:rsidRPr="00B91D93" w:rsidRDefault="00303880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303880" w:rsidRPr="00B91D93" w:rsidRDefault="0030388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303880" w:rsidRPr="00B91D93" w:rsidRDefault="00303880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303880" w:rsidRPr="00E0771B" w:rsidRDefault="00C709F9" w:rsidP="00CB65D6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C709F9">
        <w:rPr>
          <w:noProof/>
        </w:rPr>
        <w:pict>
          <v:line id="Line 3" o:spid="_x0000_s1027" style="position:absolute;z-index:1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303880" w:rsidRPr="00E0771B">
        <w:rPr>
          <w:rFonts w:ascii="Liberation Serif" w:hAnsi="Liberation Serif" w:cs="Liberation Serif"/>
          <w:sz w:val="28"/>
          <w:szCs w:val="28"/>
        </w:rPr>
        <w:t>от</w:t>
      </w:r>
      <w:r w:rsidR="00CD61FD">
        <w:rPr>
          <w:rFonts w:ascii="Liberation Serif" w:hAnsi="Liberation Serif" w:cs="Liberation Serif"/>
          <w:sz w:val="28"/>
          <w:szCs w:val="28"/>
        </w:rPr>
        <w:t xml:space="preserve"> </w:t>
      </w:r>
      <w:r w:rsidR="002C5453">
        <w:rPr>
          <w:rFonts w:ascii="Liberation Serif" w:hAnsi="Liberation Serif" w:cs="Liberation Serif"/>
          <w:sz w:val="28"/>
          <w:szCs w:val="28"/>
        </w:rPr>
        <w:t>26.05.2026</w:t>
      </w:r>
      <w:r w:rsidR="0032214F">
        <w:rPr>
          <w:rFonts w:ascii="Liberation Serif" w:hAnsi="Liberation Serif" w:cs="Liberation Serif"/>
          <w:sz w:val="28"/>
          <w:szCs w:val="28"/>
        </w:rPr>
        <w:t xml:space="preserve">  </w:t>
      </w:r>
      <w:r w:rsidR="00CD61FD">
        <w:rPr>
          <w:rFonts w:ascii="Liberation Serif" w:hAnsi="Liberation Serif" w:cs="Liberation Serif"/>
          <w:sz w:val="28"/>
          <w:szCs w:val="28"/>
        </w:rPr>
        <w:t>№</w:t>
      </w:r>
      <w:r w:rsidR="002C5453">
        <w:rPr>
          <w:rFonts w:ascii="Liberation Serif" w:hAnsi="Liberation Serif" w:cs="Liberation Serif"/>
          <w:sz w:val="28"/>
          <w:szCs w:val="28"/>
        </w:rPr>
        <w:t xml:space="preserve"> 352</w:t>
      </w:r>
    </w:p>
    <w:p w:rsidR="00303880" w:rsidRPr="00E0771B" w:rsidRDefault="00303880" w:rsidP="00CB65D6">
      <w:pPr>
        <w:spacing w:before="40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>О проведении Месячника по обеспечению безопасности населения на водных объектах Каменск-Уральского городского округа в 202</w:t>
      </w:r>
      <w:r w:rsidR="0032214F">
        <w:rPr>
          <w:rFonts w:ascii="Liberation Serif" w:hAnsi="Liberation Serif" w:cs="Liberation Serif"/>
          <w:b/>
          <w:sz w:val="28"/>
          <w:szCs w:val="28"/>
        </w:rPr>
        <w:t>6</w:t>
      </w:r>
      <w:r w:rsidRPr="00E0771B">
        <w:rPr>
          <w:rFonts w:ascii="Liberation Serif" w:hAnsi="Liberation Serif" w:cs="Liberation Serif"/>
          <w:b/>
          <w:sz w:val="28"/>
          <w:szCs w:val="28"/>
        </w:rPr>
        <w:t xml:space="preserve"> году</w:t>
      </w:r>
    </w:p>
    <w:p w:rsidR="00303880" w:rsidRPr="00E0771B" w:rsidRDefault="00303880" w:rsidP="00CB65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03880" w:rsidRPr="00E0771B" w:rsidRDefault="00303880" w:rsidP="00CB65D6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06 октября 2003 года </w:t>
      </w:r>
      <w:r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Федеральным законом от 21 декабря 1994 года № 68-ФЗ «О защите населения и территорий от чрезвычайных ситуаций природного и техногенного характера», Водным кодексом Российской Федерации, Уставом муниципального образования Каменск-Уральский городской округ Свердловской области и в целях предупреждения несчастных случаев на водных объектах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E0771B">
        <w:rPr>
          <w:rFonts w:ascii="Liberation Serif" w:hAnsi="Liberation Serif" w:cs="Liberation Serif"/>
          <w:sz w:val="28"/>
          <w:szCs w:val="28"/>
        </w:rPr>
        <w:t>городского округа, Администрация Каменск-Уральского городского округа</w:t>
      </w:r>
    </w:p>
    <w:p w:rsidR="00303880" w:rsidRPr="00E0771B" w:rsidRDefault="00303880" w:rsidP="00CB65D6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303880" w:rsidRPr="00E0771B" w:rsidRDefault="00303880" w:rsidP="00CB65D6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303880" w:rsidRPr="00E0771B" w:rsidRDefault="00303880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ab/>
      </w:r>
      <w:r w:rsidRPr="00E0771B">
        <w:rPr>
          <w:rFonts w:ascii="Liberation Serif" w:hAnsi="Liberation Serif" w:cs="Liberation Serif"/>
          <w:sz w:val="28"/>
          <w:szCs w:val="28"/>
        </w:rPr>
        <w:t>1. Провести с 01 по 31 июля 202</w:t>
      </w:r>
      <w:r w:rsidR="0032214F">
        <w:rPr>
          <w:rFonts w:ascii="Liberation Serif" w:hAnsi="Liberation Serif" w:cs="Liberation Serif"/>
          <w:sz w:val="28"/>
          <w:szCs w:val="28"/>
        </w:rPr>
        <w:t>6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года Месячник по обеспечению безопасности населения на водных объектах Каменск-Уральского городского округа.</w:t>
      </w:r>
    </w:p>
    <w:p w:rsidR="00303880" w:rsidRPr="00E0771B" w:rsidRDefault="00303880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  <w:t>2. Утвердить План мероприятий проведени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Месячника по обеспечению безопасности населения на водных объектах Каменск-Уральского городского округа в 202</w:t>
      </w:r>
      <w:r w:rsidR="0032214F">
        <w:rPr>
          <w:rFonts w:ascii="Liberation Serif" w:hAnsi="Liberation Serif" w:cs="Liberation Serif"/>
          <w:sz w:val="28"/>
          <w:szCs w:val="28"/>
        </w:rPr>
        <w:t>6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году (прилагается).</w:t>
      </w:r>
    </w:p>
    <w:p w:rsidR="00303880" w:rsidRPr="00E0771B" w:rsidRDefault="00303880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  <w:t xml:space="preserve">3. Рекомендовать руководителям организаций </w:t>
      </w:r>
      <w:r>
        <w:rPr>
          <w:rFonts w:ascii="Liberation Serif" w:hAnsi="Liberation Serif" w:cs="Liberation Serif"/>
          <w:sz w:val="28"/>
          <w:szCs w:val="28"/>
        </w:rPr>
        <w:t>муниципального образования</w:t>
      </w:r>
      <w:r w:rsidRPr="00E0771B">
        <w:rPr>
          <w:rFonts w:ascii="Liberation Serif" w:hAnsi="Liberation Serif" w:cs="Liberation Serif"/>
          <w:sz w:val="28"/>
          <w:szCs w:val="28"/>
        </w:rPr>
        <w:t>, привлекаемых к участию в подготовке и проведении Месячника по обеспечению безопасности населения на водных объектах Каменск-Уральского городского округа, в срок до 10 августа 202</w:t>
      </w:r>
      <w:r w:rsidR="0032214F">
        <w:rPr>
          <w:rFonts w:ascii="Liberation Serif" w:hAnsi="Liberation Serif" w:cs="Liberation Serif"/>
          <w:sz w:val="28"/>
          <w:szCs w:val="28"/>
        </w:rPr>
        <w:t>6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года представить в МКУ «Управление ГОЧС г. Каменска-Уральского» информацию об итогах проведения мероприятий в рамках Месячника по обеспечению безопасности населения на водных объектах Каменск-Уральского городского округа.</w:t>
      </w:r>
    </w:p>
    <w:p w:rsidR="00303880" w:rsidRPr="00E0771B" w:rsidRDefault="00303880" w:rsidP="00CB65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03880" w:rsidRPr="00E0771B" w:rsidRDefault="00303880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  <w:t>5. Контроль исполнения настоящего постановления возложить на первого заместителя главы Администрации город</w:t>
      </w:r>
      <w:r>
        <w:rPr>
          <w:rFonts w:ascii="Liberation Serif" w:hAnsi="Liberation Serif" w:cs="Liberation Serif"/>
          <w:sz w:val="28"/>
          <w:szCs w:val="28"/>
        </w:rPr>
        <w:t>ского округа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Горенкова В.В.</w:t>
      </w:r>
    </w:p>
    <w:p w:rsidR="00303880" w:rsidRPr="00E0771B" w:rsidRDefault="00303880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303880" w:rsidRPr="00E0771B" w:rsidRDefault="00303880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303880" w:rsidRPr="00E0771B" w:rsidRDefault="00303880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E0771B">
        <w:rPr>
          <w:rFonts w:ascii="Liberation Serif" w:hAnsi="Liberation Serif" w:cs="Liberation Serif"/>
          <w:sz w:val="28"/>
          <w:szCs w:val="28"/>
        </w:rPr>
        <w:t>лав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</w:t>
      </w:r>
    </w:p>
    <w:p w:rsidR="00303880" w:rsidRPr="00E0771B" w:rsidRDefault="00303880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А.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А. Герасимов</w:t>
      </w:r>
    </w:p>
    <w:p w:rsidR="00303880" w:rsidRPr="00263CBD" w:rsidRDefault="0030388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1152" w:rsidRDefault="00CF1152" w:rsidP="00406100">
      <w:pPr>
        <w:pStyle w:val="a8"/>
        <w:spacing w:before="0" w:beforeAutospacing="0" w:after="0"/>
        <w:ind w:left="5200"/>
        <w:rPr>
          <w:rFonts w:ascii="Liberation Serif" w:hAnsi="Liberation Serif" w:cs="Liberation Serif"/>
        </w:rPr>
      </w:pPr>
    </w:p>
    <w:p w:rsidR="00303880" w:rsidRPr="00940BD0" w:rsidRDefault="00303880" w:rsidP="00406100">
      <w:pPr>
        <w:pStyle w:val="a8"/>
        <w:spacing w:before="0" w:beforeAutospacing="0" w:after="0"/>
        <w:ind w:left="5200"/>
        <w:rPr>
          <w:rFonts w:ascii="Liberation Serif" w:hAnsi="Liberation Serif" w:cs="Liberation Serif"/>
        </w:rPr>
      </w:pPr>
      <w:r w:rsidRPr="00940BD0">
        <w:rPr>
          <w:rFonts w:ascii="Liberation Serif" w:hAnsi="Liberation Serif" w:cs="Liberation Serif"/>
        </w:rPr>
        <w:lastRenderedPageBreak/>
        <w:t>УТВЕРЖДЕН</w:t>
      </w:r>
    </w:p>
    <w:p w:rsidR="00303880" w:rsidRPr="00940BD0" w:rsidRDefault="00303880" w:rsidP="00406100">
      <w:pPr>
        <w:pStyle w:val="a8"/>
        <w:spacing w:before="0" w:beforeAutospacing="0" w:after="0"/>
        <w:ind w:left="5200"/>
        <w:rPr>
          <w:rFonts w:ascii="Liberation Serif" w:hAnsi="Liberation Serif" w:cs="Liberation Serif"/>
        </w:rPr>
      </w:pPr>
      <w:r w:rsidRPr="00940BD0">
        <w:rPr>
          <w:rFonts w:ascii="Liberation Serif" w:hAnsi="Liberation Serif" w:cs="Liberation Serif"/>
        </w:rPr>
        <w:t>постановлением Администрации Каменск-Уральского городского округа</w:t>
      </w:r>
    </w:p>
    <w:p w:rsidR="00303880" w:rsidRPr="00940BD0" w:rsidRDefault="00303880" w:rsidP="00406100">
      <w:pPr>
        <w:pStyle w:val="a8"/>
        <w:spacing w:before="0" w:beforeAutospacing="0" w:after="0"/>
        <w:ind w:left="5200"/>
        <w:rPr>
          <w:rFonts w:ascii="Liberation Serif" w:hAnsi="Liberation Serif" w:cs="Liberation Serif"/>
        </w:rPr>
      </w:pPr>
      <w:r w:rsidRPr="00940BD0">
        <w:rPr>
          <w:rFonts w:ascii="Liberation Serif" w:hAnsi="Liberation Serif" w:cs="Liberation Serif"/>
        </w:rPr>
        <w:t>от</w:t>
      </w:r>
      <w:r w:rsidR="00532266">
        <w:rPr>
          <w:rFonts w:ascii="Liberation Serif" w:hAnsi="Liberation Serif" w:cs="Liberation Serif"/>
        </w:rPr>
        <w:t xml:space="preserve"> </w:t>
      </w:r>
      <w:r w:rsidR="002C5453">
        <w:rPr>
          <w:rFonts w:ascii="Liberation Serif" w:hAnsi="Liberation Serif" w:cs="Liberation Serif"/>
        </w:rPr>
        <w:t>26.05.2026</w:t>
      </w:r>
      <w:r w:rsidRPr="00940BD0">
        <w:rPr>
          <w:rFonts w:ascii="Liberation Serif" w:hAnsi="Liberation Serif" w:cs="Liberation Serif"/>
        </w:rPr>
        <w:t xml:space="preserve"> №</w:t>
      </w:r>
      <w:r>
        <w:rPr>
          <w:rFonts w:ascii="Liberation Serif" w:hAnsi="Liberation Serif" w:cs="Liberation Serif"/>
        </w:rPr>
        <w:t xml:space="preserve"> </w:t>
      </w:r>
      <w:r w:rsidR="002C5453">
        <w:rPr>
          <w:rFonts w:ascii="Liberation Serif" w:hAnsi="Liberation Serif" w:cs="Liberation Serif"/>
        </w:rPr>
        <w:t>352</w:t>
      </w:r>
    </w:p>
    <w:p w:rsidR="00303880" w:rsidRPr="00940BD0" w:rsidRDefault="00303880" w:rsidP="00406100">
      <w:pPr>
        <w:pStyle w:val="a8"/>
        <w:spacing w:before="0" w:beforeAutospacing="0" w:after="0"/>
        <w:ind w:left="5200"/>
        <w:rPr>
          <w:rFonts w:ascii="Liberation Serif" w:hAnsi="Liberation Serif" w:cs="Liberation Serif"/>
        </w:rPr>
      </w:pPr>
      <w:r w:rsidRPr="00940BD0">
        <w:rPr>
          <w:rFonts w:ascii="Liberation Serif" w:hAnsi="Liberation Serif" w:cs="Liberation Serif"/>
          <w:spacing w:val="-20"/>
        </w:rPr>
        <w:t>«</w:t>
      </w:r>
      <w:r w:rsidR="00EE69AE" w:rsidRPr="00940BD0">
        <w:rPr>
          <w:rFonts w:ascii="Liberation Serif" w:hAnsi="Liberation Serif" w:cs="Liberation Serif"/>
          <w:spacing w:val="-20"/>
        </w:rPr>
        <w:t>О проведении</w:t>
      </w:r>
      <w:r w:rsidRPr="00940BD0">
        <w:rPr>
          <w:rFonts w:ascii="Liberation Serif" w:hAnsi="Liberation Serif" w:cs="Liberation Serif"/>
        </w:rPr>
        <w:t xml:space="preserve"> Месячника по обеспечению безопасности населения на водных объектах Каменск-Уральского городского округа в 202</w:t>
      </w:r>
      <w:r w:rsidR="00532266">
        <w:rPr>
          <w:rFonts w:ascii="Liberation Serif" w:hAnsi="Liberation Serif" w:cs="Liberation Serif"/>
        </w:rPr>
        <w:t>6</w:t>
      </w:r>
      <w:r w:rsidRPr="00940BD0">
        <w:rPr>
          <w:rFonts w:ascii="Liberation Serif" w:hAnsi="Liberation Serif" w:cs="Liberation Serif"/>
        </w:rPr>
        <w:t xml:space="preserve"> году</w:t>
      </w:r>
      <w:r w:rsidRPr="00940BD0">
        <w:rPr>
          <w:rFonts w:ascii="Liberation Serif" w:hAnsi="Liberation Serif" w:cs="Liberation Serif"/>
          <w:spacing w:val="-20"/>
        </w:rPr>
        <w:t>»</w:t>
      </w:r>
    </w:p>
    <w:p w:rsidR="00303880" w:rsidRPr="00940BD0" w:rsidRDefault="00303880" w:rsidP="00E72198">
      <w:pPr>
        <w:pStyle w:val="a8"/>
        <w:spacing w:before="0" w:beforeAutospacing="0" w:after="0"/>
        <w:jc w:val="center"/>
        <w:rPr>
          <w:rFonts w:ascii="Liberation Serif" w:hAnsi="Liberation Serif" w:cs="Liberation Serif"/>
        </w:rPr>
      </w:pPr>
    </w:p>
    <w:p w:rsidR="00303880" w:rsidRPr="00940BD0" w:rsidRDefault="00303880" w:rsidP="00285B1F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940BD0">
        <w:rPr>
          <w:rFonts w:ascii="Liberation Serif" w:hAnsi="Liberation Serif" w:cs="Liberation Serif"/>
          <w:b/>
          <w:sz w:val="24"/>
          <w:szCs w:val="24"/>
        </w:rPr>
        <w:t>ПЛАН</w:t>
      </w:r>
    </w:p>
    <w:p w:rsidR="00303880" w:rsidRPr="00940BD0" w:rsidRDefault="00303880" w:rsidP="00560AE9">
      <w:pPr>
        <w:pStyle w:val="a8"/>
        <w:spacing w:before="0" w:beforeAutospacing="0" w:after="0"/>
        <w:jc w:val="center"/>
        <w:rPr>
          <w:rFonts w:ascii="Liberation Serif" w:hAnsi="Liberation Serif" w:cs="Liberation Serif"/>
        </w:rPr>
      </w:pPr>
      <w:r w:rsidRPr="00940BD0">
        <w:rPr>
          <w:rFonts w:ascii="Liberation Serif" w:hAnsi="Liberation Serif" w:cs="Liberation Serif"/>
        </w:rPr>
        <w:t>мероприятий проведения Месячника по обеспечению безопасности населения на водных объектах Каменск-Уральского городского округа в 202</w:t>
      </w:r>
      <w:r w:rsidR="00532266">
        <w:rPr>
          <w:rFonts w:ascii="Liberation Serif" w:hAnsi="Liberation Serif" w:cs="Liberation Serif"/>
        </w:rPr>
        <w:t>6</w:t>
      </w:r>
      <w:r w:rsidRPr="00940BD0">
        <w:rPr>
          <w:rFonts w:ascii="Liberation Serif" w:hAnsi="Liberation Serif" w:cs="Liberation Serif"/>
        </w:rPr>
        <w:t xml:space="preserve"> году</w:t>
      </w:r>
    </w:p>
    <w:p w:rsidR="00303880" w:rsidRPr="00AF3C62" w:rsidRDefault="00303880" w:rsidP="00560AE9">
      <w:pPr>
        <w:pStyle w:val="a8"/>
        <w:spacing w:before="0" w:beforeAutospacing="0" w:after="0"/>
        <w:jc w:val="center"/>
        <w:rPr>
          <w:rFonts w:ascii="Liberation Serif" w:hAnsi="Liberation Serif" w:cs="Liberation Serif"/>
        </w:rPr>
      </w:pPr>
    </w:p>
    <w:tbl>
      <w:tblPr>
        <w:tblW w:w="497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04"/>
        <w:gridCol w:w="4278"/>
        <w:gridCol w:w="3318"/>
        <w:gridCol w:w="1597"/>
      </w:tblGrid>
      <w:tr w:rsidR="00E10D3F" w:rsidRPr="00AF3C62" w:rsidTr="00E10D3F">
        <w:trPr>
          <w:trHeight w:val="675"/>
        </w:trPr>
        <w:tc>
          <w:tcPr>
            <w:tcW w:w="308" w:type="pct"/>
          </w:tcPr>
          <w:p w:rsidR="00303880" w:rsidRPr="00E10D3F" w:rsidRDefault="00303880" w:rsidP="00E10D3F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E10D3F">
              <w:rPr>
                <w:rFonts w:ascii="Liberation Serif" w:hAnsi="Liberation Serif" w:cs="Liberation Serif"/>
              </w:rPr>
              <w:t>№</w:t>
            </w:r>
          </w:p>
          <w:p w:rsidR="00303880" w:rsidRPr="00E10D3F" w:rsidRDefault="00303880" w:rsidP="00E10D3F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E10D3F">
              <w:rPr>
                <w:rFonts w:ascii="Liberation Serif" w:hAnsi="Liberation Serif" w:cs="Liberation Serif"/>
              </w:rPr>
              <w:t>п/п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pStyle w:val="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Мероприятия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 xml:space="preserve"> исполнитель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pStyle w:val="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Срок исполнения</w:t>
            </w:r>
          </w:p>
        </w:tc>
      </w:tr>
      <w:tr w:rsidR="00E10D3F" w:rsidRPr="00AF3C62" w:rsidTr="00E10D3F">
        <w:trPr>
          <w:trHeight w:val="255"/>
        </w:trPr>
        <w:tc>
          <w:tcPr>
            <w:tcW w:w="308" w:type="pct"/>
          </w:tcPr>
          <w:p w:rsidR="00303880" w:rsidRPr="00E10D3F" w:rsidRDefault="00303880" w:rsidP="00E10D3F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E10D3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183" w:type="pct"/>
          </w:tcPr>
          <w:p w:rsidR="00303880" w:rsidRPr="00E10D3F" w:rsidRDefault="00303880" w:rsidP="00DB51AC">
            <w:pPr>
              <w:pStyle w:val="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E10D3F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E10D3F">
              <w:rPr>
                <w:rFonts w:ascii="Liberation Serif" w:hAnsi="Liberation Serif" w:cs="Liberation Serif"/>
              </w:rPr>
              <w:t>4</w:t>
            </w:r>
          </w:p>
        </w:tc>
      </w:tr>
      <w:tr w:rsidR="00E10D3F" w:rsidRPr="00AF3C62" w:rsidTr="00E10D3F">
        <w:trPr>
          <w:trHeight w:val="255"/>
        </w:trPr>
        <w:tc>
          <w:tcPr>
            <w:tcW w:w="308" w:type="pct"/>
          </w:tcPr>
          <w:p w:rsidR="00303880" w:rsidRPr="00E10D3F" w:rsidRDefault="00303880" w:rsidP="00E10D3F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E10D3F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 xml:space="preserve">Подготовка, согласование графика проведения профилактических рейдов по водным объектам. Организация проведения рейдов. 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До 01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Распространение памяток и листовок для населения по безопасности на водных объектах.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информации о состоянии качества воды водных объектов Каменск-Уральского городского округа </w:t>
            </w:r>
            <w:bookmarkStart w:id="0" w:name="_GoBack"/>
            <w:bookmarkEnd w:id="0"/>
            <w:r w:rsidR="00EE69AE" w:rsidRPr="00E10D3F">
              <w:rPr>
                <w:rFonts w:ascii="Liberation Serif" w:hAnsi="Liberation Serif" w:cs="Liberation Serif"/>
                <w:sz w:val="24"/>
                <w:szCs w:val="24"/>
              </w:rPr>
              <w:t>в средствах</w:t>
            </w: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 xml:space="preserve"> массовой информации и на официальном сайте муниципального образования, на основании сведений, полученных от </w:t>
            </w:r>
            <w:r w:rsidR="007D35D9" w:rsidRPr="00E10D3F">
              <w:rPr>
                <w:rFonts w:ascii="Liberation Serif" w:hAnsi="Liberation Serif" w:cs="Liberation Serif"/>
                <w:sz w:val="24"/>
                <w:szCs w:val="24"/>
              </w:rPr>
              <w:t xml:space="preserve">отдела </w:t>
            </w: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Роспотребнадзора.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Каменска-Уральского», Роспотребнадзор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(по согласованию).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Проведение теоретических и практических занятий по безопасному поведению детей на водных объектах в летний период в детских оздоровительных лагерях.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образования», инспектор ФКУ «Центр ГИМС МЧС России по Свердловской области» (по согласованию),</w:t>
            </w:r>
            <w:r w:rsidRPr="00E10D3F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ГКУ служба спасения Свердловской области «Каменск-Уральский ПСО» (по согласованию).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Размещение памяток и листовок, информации о правилах поведения людей на водных объектах, мер безопасности по предупреждению несчастных случаев и способов оказания первой помощи пострадавшим на воде на информационных щитах и уголках безопасности в образовательных учреждениях, учреждениях культуры и спорта, других учреждениях и организациях, а также предприятий.</w:t>
            </w:r>
          </w:p>
          <w:p w:rsidR="00CF1152" w:rsidRPr="00E10D3F" w:rsidRDefault="00CF1152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 xml:space="preserve">«Управление образования»,  ОМС </w:t>
            </w: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«Управление спорта»</w:t>
            </w: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», ОМС «Управление культуры», руководители организаций муниципального образования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(по согласованию).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Организация охраны общественного порядка в местах отдыха населения на водных объектах Каменск-Уральского городского округа.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МО МВД России «Каменск-Уральский» (по согласованию).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Выявление необорудованных мест для купания людей на водных объектах</w:t>
            </w:r>
            <w:r w:rsidRPr="00E10D3F">
              <w:rPr>
                <w:rFonts w:ascii="Liberation Serif" w:hAnsi="Liberation Serif" w:cs="Liberation Serif"/>
                <w:color w:val="444444"/>
                <w:sz w:val="24"/>
                <w:szCs w:val="24"/>
                <w:shd w:val="clear" w:color="auto" w:fill="FFFFFF"/>
              </w:rPr>
              <w:t>,</w:t>
            </w:r>
            <w:r w:rsidRPr="00E10D3F">
              <w:rPr>
                <w:rFonts w:ascii="Liberation Serif" w:hAnsi="Liberation Serif" w:cs="Arial"/>
                <w:color w:val="444444"/>
                <w:sz w:val="24"/>
                <w:szCs w:val="24"/>
                <w:shd w:val="clear" w:color="auto" w:fill="FFFFFF"/>
              </w:rPr>
              <w:t xml:space="preserve"> </w:t>
            </w: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установка в этих местах знаков безопасности «Купаться запрещено».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на лодочной станции «Металлист» информационных стендов по безопасности людей на воде и оказанию первой помощи пострадавшим. 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 xml:space="preserve">ОМС </w:t>
            </w: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«Управление спорта».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Трансляция радиосообщений о правилах поведения на воде:</w:t>
            </w:r>
          </w:p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- лодочная станция «Металлист».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 xml:space="preserve">ОМС </w:t>
            </w: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«Управление спорта».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Размещение информации по безопасности на водных объектах на официальных сайтах муниципальных образовательных учреждений, родительских чатах и социальных сетях групп, классов. Организация и проведение в детских оздоровительных лагерях конкурсов, викторин, игр, соревнований на тему: «Безопасность людей на водных объектах». 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rPr>
          <w:trHeight w:val="135"/>
        </w:trPr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Размещение информации по безопасности населения на водных объектах (памятки, листовки) в местах оплаты за жилищно-коммунальные услуги и управляющих организациях.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Каменска-Уральского», управляющие организации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(по согласованию), ТСЖ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(по согласованию).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pStyle w:val="ae"/>
              <w:ind w:left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Оформление уголков безопасности на тему: «Меры предосторожности и правила поведения детей и подростков на водных объектах» в детских оздоровительных лагерях.</w:t>
            </w:r>
          </w:p>
          <w:p w:rsidR="00303880" w:rsidRPr="00E10D3F" w:rsidRDefault="00303880" w:rsidP="00E10D3F">
            <w:pPr>
              <w:pStyle w:val="ae"/>
              <w:ind w:left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Осуществление совместных профилактических рейдов и патрулирования водных объектов Каменск-Уральского городского округа, проведение разъяснительной работы с населением по безопасности на воде, распространение памяток и листовок среди отдыхающих.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Администрация</w:t>
            </w: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Красногорского района,</w:t>
            </w: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Администрация Синарского района</w:t>
            </w: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Каменска-Уральского»,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63 ПСО ФПС ГПС ГУ МЧС России по Свердловской области (по согласованию), инспектор ФКУ «Центр ГИМС МЧС России по Свердловской области»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shd w:val="clear" w:color="auto" w:fill="FFFFFF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(по согласованию),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ГКУ служба спасения Свердловской области </w:t>
            </w:r>
            <w:r w:rsidRPr="00E10D3F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lastRenderedPageBreak/>
              <w:t>«Каменск-Уральский ПСО»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(по согласованию), МО МВД России «Каменск-Уральский»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(по согласованию).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 отдельному графику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Направление информации, рекламных роликов по безопасности на водных объектах для размещения и демонстрации на телеканалах, информационном экране </w:t>
            </w:r>
            <w:r w:rsidRPr="00E10D3F">
              <w:rPr>
                <w:rFonts w:ascii="Liberation Serif" w:hAnsi="Liberation Serif"/>
                <w:sz w:val="24"/>
                <w:szCs w:val="24"/>
              </w:rPr>
              <w:t>спортивно-оздоровительного комплекса  «Каменск Арена»</w:t>
            </w:r>
            <w:r w:rsidRPr="00E10D3F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, печатных изданиях и официальном сайте муниципального образования.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1" w:name="__DdeLink__1698_2112693127"/>
            <w:bookmarkEnd w:id="1"/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Доведение информации до населения через средства массовой информации о запрете купания на определенных водных объектах, по предписаниям надзорных органов.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E10D3F" w:rsidRDefault="00303880" w:rsidP="00E10D3F">
            <w:pPr>
              <w:pStyle w:val="ConsPlusTitle"/>
              <w:jc w:val="center"/>
              <w:rPr>
                <w:rFonts w:ascii="Liberation Serif" w:hAnsi="Liberation Serif" w:cs="Liberation Serif"/>
                <w:b w:val="0"/>
                <w:spacing w:val="-1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b w:val="0"/>
                <w:sz w:val="24"/>
                <w:szCs w:val="24"/>
              </w:rPr>
              <w:t>г. Каменска-Уральского».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</w:tbl>
    <w:p w:rsidR="00303880" w:rsidRPr="00AF3C62" w:rsidRDefault="00303880" w:rsidP="00742CA0">
      <w:pPr>
        <w:pStyle w:val="a8"/>
        <w:spacing w:after="0"/>
        <w:jc w:val="center"/>
        <w:rPr>
          <w:rFonts w:ascii="Liberation Serif" w:hAnsi="Liberation Serif" w:cs="Liberation Serif"/>
        </w:rPr>
      </w:pPr>
    </w:p>
    <w:p w:rsidR="00303880" w:rsidRPr="00940BD0" w:rsidRDefault="00303880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303880" w:rsidRPr="00940BD0" w:rsidRDefault="00303880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303880" w:rsidRPr="00940BD0" w:rsidRDefault="00303880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303880" w:rsidRDefault="00303880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F1152" w:rsidRDefault="00CF1152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F1152" w:rsidRDefault="00CF1152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F1152" w:rsidRDefault="00CF1152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F1152" w:rsidRDefault="00CF1152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F1152" w:rsidRDefault="00CF1152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F1152" w:rsidRDefault="00CF1152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F1152" w:rsidRDefault="00CF1152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F1152" w:rsidRDefault="00CF1152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F1152" w:rsidRPr="00940BD0" w:rsidRDefault="00CF1152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303880" w:rsidRPr="00940BD0" w:rsidRDefault="00303880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303880" w:rsidRDefault="00303880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F1152" w:rsidRPr="00940BD0" w:rsidRDefault="00CF1152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303880" w:rsidRDefault="00303880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  <w:r w:rsidRPr="00940BD0">
        <w:rPr>
          <w:rFonts w:ascii="Liberation Serif" w:hAnsi="Liberation Serif" w:cs="Liberation Serif"/>
        </w:rPr>
        <w:lastRenderedPageBreak/>
        <w:t>Список сокращений:</w:t>
      </w:r>
    </w:p>
    <w:p w:rsidR="00CF1152" w:rsidRPr="00940BD0" w:rsidRDefault="00CF1152" w:rsidP="001939A8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tbl>
      <w:tblPr>
        <w:tblW w:w="97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5"/>
        <w:gridCol w:w="5300"/>
        <w:gridCol w:w="3800"/>
      </w:tblGrid>
      <w:tr w:rsidR="00303880" w:rsidRPr="00940BD0" w:rsidTr="001939A8">
        <w:tc>
          <w:tcPr>
            <w:tcW w:w="675" w:type="dxa"/>
            <w:vAlign w:val="center"/>
          </w:tcPr>
          <w:p w:rsidR="00303880" w:rsidRPr="00E10D3F" w:rsidRDefault="00303880" w:rsidP="00DF70A6">
            <w:pPr>
              <w:pStyle w:val="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b w:val="0"/>
                <w:sz w:val="24"/>
                <w:szCs w:val="24"/>
              </w:rPr>
              <w:t>№</w:t>
            </w:r>
          </w:p>
          <w:p w:rsidR="00303880" w:rsidRPr="00E10D3F" w:rsidRDefault="00303880" w:rsidP="00DF70A6">
            <w:pPr>
              <w:pStyle w:val="1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b w:val="0"/>
                <w:sz w:val="24"/>
                <w:szCs w:val="24"/>
              </w:rPr>
              <w:t>п/п</w:t>
            </w:r>
          </w:p>
        </w:tc>
        <w:tc>
          <w:tcPr>
            <w:tcW w:w="5300" w:type="dxa"/>
            <w:vAlign w:val="center"/>
          </w:tcPr>
          <w:p w:rsidR="00303880" w:rsidRPr="00E10D3F" w:rsidRDefault="00303880" w:rsidP="00E10D3F">
            <w:pPr>
              <w:pStyle w:val="a8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E10D3F">
              <w:rPr>
                <w:rFonts w:ascii="Liberation Serif" w:hAnsi="Liberation Serif" w:cs="Liberation Serif"/>
                <w:color w:val="000000"/>
              </w:rPr>
              <w:t>Полное наименование учреждения, организации</w:t>
            </w:r>
          </w:p>
        </w:tc>
        <w:tc>
          <w:tcPr>
            <w:tcW w:w="3800" w:type="dxa"/>
            <w:vAlign w:val="center"/>
          </w:tcPr>
          <w:p w:rsidR="00303880" w:rsidRPr="00E10D3F" w:rsidRDefault="00303880" w:rsidP="00E10D3F">
            <w:pPr>
              <w:pStyle w:val="a8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E10D3F">
              <w:rPr>
                <w:rFonts w:ascii="Liberation Serif" w:hAnsi="Liberation Serif" w:cs="Liberation Serif"/>
                <w:color w:val="000000"/>
              </w:rPr>
              <w:t>Сокращение</w:t>
            </w:r>
          </w:p>
        </w:tc>
      </w:tr>
      <w:tr w:rsidR="00303880" w:rsidRPr="00940BD0" w:rsidTr="001939A8">
        <w:tc>
          <w:tcPr>
            <w:tcW w:w="675" w:type="dxa"/>
          </w:tcPr>
          <w:p w:rsidR="00303880" w:rsidRPr="00E10D3F" w:rsidRDefault="00303880" w:rsidP="001939A8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before="0" w:beforeAutospacing="0"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1939A8">
            <w:pPr>
              <w:spacing w:line="240" w:lineRule="atLeast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/>
                <w:color w:val="000000"/>
                <w:spacing w:val="-4"/>
                <w:sz w:val="24"/>
                <w:szCs w:val="24"/>
              </w:rPr>
              <w:t>Территориальный орган 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3800" w:type="dxa"/>
          </w:tcPr>
          <w:p w:rsidR="00303880" w:rsidRPr="00E10D3F" w:rsidRDefault="00303880" w:rsidP="001939A8">
            <w:pPr>
              <w:shd w:val="clear" w:color="auto" w:fill="FFFFFF"/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Администрация</w:t>
            </w: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Красногорского района</w:t>
            </w:r>
          </w:p>
        </w:tc>
      </w:tr>
      <w:tr w:rsidR="00303880" w:rsidRPr="00940BD0" w:rsidTr="001939A8">
        <w:tc>
          <w:tcPr>
            <w:tcW w:w="675" w:type="dxa"/>
          </w:tcPr>
          <w:p w:rsidR="00303880" w:rsidRPr="00E10D3F" w:rsidRDefault="00303880" w:rsidP="001939A8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before="0" w:beforeAutospacing="0"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1939A8">
            <w:pPr>
              <w:spacing w:line="240" w:lineRule="atLeast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Территориальный орган Администрации Каменск-Уральского городского округа «Администрация Синарского района»</w:t>
            </w:r>
          </w:p>
        </w:tc>
        <w:tc>
          <w:tcPr>
            <w:tcW w:w="3800" w:type="dxa"/>
          </w:tcPr>
          <w:p w:rsidR="00303880" w:rsidRPr="00E10D3F" w:rsidRDefault="00303880" w:rsidP="001939A8">
            <w:pPr>
              <w:shd w:val="clear" w:color="auto" w:fill="FFFFFF"/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Администрация Синарского района</w:t>
            </w:r>
          </w:p>
        </w:tc>
      </w:tr>
      <w:tr w:rsidR="00303880" w:rsidRPr="00940BD0" w:rsidTr="001939A8">
        <w:trPr>
          <w:trHeight w:val="867"/>
        </w:trPr>
        <w:tc>
          <w:tcPr>
            <w:tcW w:w="675" w:type="dxa"/>
          </w:tcPr>
          <w:p w:rsidR="00303880" w:rsidRPr="00E10D3F" w:rsidRDefault="00303880" w:rsidP="001939A8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before="0" w:beforeAutospacing="0" w:after="0"/>
              <w:ind w:left="100" w:firstLine="0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1939A8">
            <w:pPr>
              <w:spacing w:line="240" w:lineRule="atLeast"/>
              <w:jc w:val="both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Государственное казенное учреждение «Служба спасения Свердловской области «Каменск-Уральский поисково-спасательный отряд»</w:t>
            </w:r>
          </w:p>
        </w:tc>
        <w:tc>
          <w:tcPr>
            <w:tcW w:w="3800" w:type="dxa"/>
          </w:tcPr>
          <w:p w:rsidR="00303880" w:rsidRPr="00E10D3F" w:rsidRDefault="00303880" w:rsidP="001939A8">
            <w:pPr>
              <w:shd w:val="clear" w:color="auto" w:fill="FFFFFF"/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ГКУ служба спасения Свердловской области «Каменск-Уральский ПСО»</w:t>
            </w:r>
          </w:p>
        </w:tc>
      </w:tr>
      <w:tr w:rsidR="00303880" w:rsidRPr="00940BD0" w:rsidTr="001939A8">
        <w:tc>
          <w:tcPr>
            <w:tcW w:w="675" w:type="dxa"/>
          </w:tcPr>
          <w:p w:rsidR="00303880" w:rsidRPr="00E10D3F" w:rsidRDefault="00303880" w:rsidP="001939A8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before="0" w:beforeAutospacing="0"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1939A8">
            <w:pPr>
              <w:spacing w:line="240" w:lineRule="atLeast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800" w:type="dxa"/>
          </w:tcPr>
          <w:p w:rsidR="00303880" w:rsidRPr="00E10D3F" w:rsidRDefault="00303880" w:rsidP="001939A8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МО МВД России «Каменск-Уральский»</w:t>
            </w:r>
          </w:p>
        </w:tc>
      </w:tr>
      <w:tr w:rsidR="00303880" w:rsidRPr="00940BD0" w:rsidTr="001939A8">
        <w:tc>
          <w:tcPr>
            <w:tcW w:w="675" w:type="dxa"/>
          </w:tcPr>
          <w:p w:rsidR="00303880" w:rsidRPr="00E10D3F" w:rsidRDefault="00303880" w:rsidP="001939A8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before="0" w:beforeAutospacing="0"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1939A8">
            <w:pPr>
              <w:spacing w:line="240" w:lineRule="atLeast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800" w:type="dxa"/>
          </w:tcPr>
          <w:p w:rsidR="00303880" w:rsidRPr="00E10D3F" w:rsidRDefault="00303880" w:rsidP="001939A8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10D3F">
              <w:rPr>
                <w:rFonts w:ascii="Liberation Serif" w:hAnsi="Liberation Serif"/>
                <w:sz w:val="24"/>
                <w:szCs w:val="24"/>
              </w:rPr>
              <w:t>МКУ «Управление ГОЧС</w:t>
            </w:r>
          </w:p>
          <w:p w:rsidR="00303880" w:rsidRPr="00E10D3F" w:rsidRDefault="00303880" w:rsidP="001939A8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10D3F">
              <w:rPr>
                <w:rFonts w:ascii="Liberation Serif" w:hAnsi="Liberation Serif"/>
                <w:sz w:val="24"/>
                <w:szCs w:val="24"/>
              </w:rPr>
              <w:t>г. Каменска-Уральского»</w:t>
            </w:r>
          </w:p>
        </w:tc>
      </w:tr>
      <w:tr w:rsidR="00303880" w:rsidRPr="00940BD0" w:rsidTr="001939A8">
        <w:tc>
          <w:tcPr>
            <w:tcW w:w="675" w:type="dxa"/>
          </w:tcPr>
          <w:p w:rsidR="00303880" w:rsidRPr="00E10D3F" w:rsidRDefault="00303880" w:rsidP="001939A8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before="0" w:beforeAutospacing="0"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1939A8">
            <w:pPr>
              <w:spacing w:line="240" w:lineRule="atLeast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800" w:type="dxa"/>
          </w:tcPr>
          <w:p w:rsidR="00303880" w:rsidRPr="00E10D3F" w:rsidRDefault="00303880" w:rsidP="001939A8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«Управление образования»</w:t>
            </w:r>
          </w:p>
        </w:tc>
      </w:tr>
      <w:tr w:rsidR="00303880" w:rsidRPr="00940BD0" w:rsidTr="001939A8">
        <w:tc>
          <w:tcPr>
            <w:tcW w:w="675" w:type="dxa"/>
          </w:tcPr>
          <w:p w:rsidR="00303880" w:rsidRPr="00E10D3F" w:rsidRDefault="00303880" w:rsidP="001939A8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before="0" w:beforeAutospacing="0"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1939A8">
            <w:pPr>
              <w:spacing w:line="240" w:lineRule="atLeast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800" w:type="dxa"/>
          </w:tcPr>
          <w:p w:rsidR="00303880" w:rsidRPr="00E10D3F" w:rsidRDefault="00303880" w:rsidP="001939A8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</w:t>
            </w:r>
          </w:p>
        </w:tc>
      </w:tr>
      <w:tr w:rsidR="00303880" w:rsidRPr="00940BD0" w:rsidTr="001939A8">
        <w:tc>
          <w:tcPr>
            <w:tcW w:w="675" w:type="dxa"/>
          </w:tcPr>
          <w:p w:rsidR="00303880" w:rsidRPr="00E10D3F" w:rsidRDefault="00303880" w:rsidP="001939A8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before="0" w:beforeAutospacing="0"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1939A8">
            <w:pPr>
              <w:spacing w:line="240" w:lineRule="atLeast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800" w:type="dxa"/>
          </w:tcPr>
          <w:p w:rsidR="00303880" w:rsidRPr="00E10D3F" w:rsidRDefault="00303880" w:rsidP="001939A8">
            <w:pPr>
              <w:shd w:val="clear" w:color="auto" w:fill="FFFFFF"/>
              <w:spacing w:line="240" w:lineRule="atLeast"/>
              <w:ind w:firstLine="6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спорта»</w:t>
            </w:r>
          </w:p>
        </w:tc>
      </w:tr>
      <w:tr w:rsidR="00303880" w:rsidRPr="00940BD0" w:rsidTr="001939A8">
        <w:tc>
          <w:tcPr>
            <w:tcW w:w="675" w:type="dxa"/>
          </w:tcPr>
          <w:p w:rsidR="00303880" w:rsidRPr="00E10D3F" w:rsidRDefault="00303880" w:rsidP="001939A8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before="0" w:beforeAutospacing="0"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1939A8">
            <w:pPr>
              <w:spacing w:line="24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10D3F">
              <w:rPr>
                <w:rFonts w:ascii="Liberation Serif" w:hAnsi="Liberation Serif"/>
                <w:sz w:val="24"/>
                <w:szCs w:val="24"/>
              </w:rPr>
              <w:t>Товарищества собственников жилья</w:t>
            </w:r>
          </w:p>
        </w:tc>
        <w:tc>
          <w:tcPr>
            <w:tcW w:w="3800" w:type="dxa"/>
          </w:tcPr>
          <w:p w:rsidR="00303880" w:rsidRPr="00E10D3F" w:rsidRDefault="00303880" w:rsidP="001939A8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10D3F">
              <w:rPr>
                <w:rFonts w:ascii="Liberation Serif" w:hAnsi="Liberation Serif"/>
                <w:sz w:val="24"/>
                <w:szCs w:val="24"/>
              </w:rPr>
              <w:t>ТСЖ</w:t>
            </w:r>
          </w:p>
        </w:tc>
      </w:tr>
      <w:tr w:rsidR="00303880" w:rsidRPr="00940BD0" w:rsidTr="001939A8">
        <w:tc>
          <w:tcPr>
            <w:tcW w:w="675" w:type="dxa"/>
          </w:tcPr>
          <w:p w:rsidR="00303880" w:rsidRPr="00E10D3F" w:rsidRDefault="00303880" w:rsidP="001939A8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before="0" w:beforeAutospacing="0"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1939A8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C0E31"/>
                <w:sz w:val="24"/>
                <w:szCs w:val="24"/>
                <w:shd w:val="clear" w:color="auto" w:fill="FFFFFF"/>
              </w:rPr>
              <w:t xml:space="preserve">Федеральное казенное учреждение «Центр государственной инспекции по маломерным судам Министерства Российской Федерации по гражданской обороне и чрезвычайным ситуациям и ликвидации последствий стихийных бедствий по Свердловской области» </w:t>
            </w:r>
          </w:p>
        </w:tc>
        <w:tc>
          <w:tcPr>
            <w:tcW w:w="3800" w:type="dxa"/>
          </w:tcPr>
          <w:p w:rsidR="00303880" w:rsidRPr="00E10D3F" w:rsidRDefault="00303880" w:rsidP="001939A8">
            <w:pPr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10D3F">
              <w:rPr>
                <w:rFonts w:ascii="Liberation Serif" w:hAnsi="Liberation Serif"/>
                <w:sz w:val="24"/>
                <w:szCs w:val="24"/>
              </w:rPr>
              <w:t>ФКУ «Центр ГИМС МЧС России по Свердловской области»</w:t>
            </w:r>
          </w:p>
        </w:tc>
      </w:tr>
      <w:tr w:rsidR="00303880" w:rsidRPr="00940BD0" w:rsidTr="001939A8">
        <w:trPr>
          <w:trHeight w:val="2060"/>
        </w:trPr>
        <w:tc>
          <w:tcPr>
            <w:tcW w:w="675" w:type="dxa"/>
          </w:tcPr>
          <w:p w:rsidR="00303880" w:rsidRPr="00E10D3F" w:rsidRDefault="00303880" w:rsidP="001939A8">
            <w:pPr>
              <w:pStyle w:val="a8"/>
              <w:numPr>
                <w:ilvl w:val="0"/>
                <w:numId w:val="3"/>
              </w:numPr>
              <w:tabs>
                <w:tab w:val="num" w:pos="100"/>
                <w:tab w:val="num" w:pos="500"/>
              </w:tabs>
              <w:spacing w:before="0" w:beforeAutospacing="0"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1939A8">
            <w:pPr>
              <w:spacing w:line="240" w:lineRule="atLeast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63 пожарно-спасательный отряд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800" w:type="dxa"/>
          </w:tcPr>
          <w:p w:rsidR="00303880" w:rsidRPr="00E10D3F" w:rsidRDefault="00303880" w:rsidP="001939A8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</w:p>
        </w:tc>
      </w:tr>
      <w:tr w:rsidR="00303880" w:rsidRPr="00940BD0" w:rsidTr="001939A8">
        <w:trPr>
          <w:trHeight w:val="660"/>
        </w:trPr>
        <w:tc>
          <w:tcPr>
            <w:tcW w:w="675" w:type="dxa"/>
          </w:tcPr>
          <w:p w:rsidR="00303880" w:rsidRPr="00E10D3F" w:rsidRDefault="00303880" w:rsidP="001939A8">
            <w:pPr>
              <w:pStyle w:val="a8"/>
              <w:numPr>
                <w:ilvl w:val="0"/>
                <w:numId w:val="3"/>
              </w:numPr>
              <w:tabs>
                <w:tab w:val="num" w:pos="100"/>
                <w:tab w:val="num" w:pos="500"/>
              </w:tabs>
              <w:spacing w:before="0" w:beforeAutospacing="0"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1939A8">
            <w:pPr>
              <w:spacing w:line="240" w:lineRule="atLeast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/>
                <w:sz w:val="24"/>
                <w:szCs w:val="24"/>
              </w:rPr>
              <w:t>Организации, осуществляющие деятельность по управлению многоквартирными домами</w:t>
            </w:r>
          </w:p>
        </w:tc>
        <w:tc>
          <w:tcPr>
            <w:tcW w:w="3800" w:type="dxa"/>
          </w:tcPr>
          <w:p w:rsidR="00303880" w:rsidRPr="00E10D3F" w:rsidRDefault="00303880" w:rsidP="001939A8">
            <w:pPr>
              <w:spacing w:line="240" w:lineRule="atLeast"/>
              <w:jc w:val="center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Управляющие организации</w:t>
            </w:r>
          </w:p>
        </w:tc>
      </w:tr>
      <w:tr w:rsidR="00303880" w:rsidRPr="00940BD0" w:rsidTr="001939A8">
        <w:trPr>
          <w:trHeight w:val="660"/>
        </w:trPr>
        <w:tc>
          <w:tcPr>
            <w:tcW w:w="675" w:type="dxa"/>
          </w:tcPr>
          <w:p w:rsidR="00303880" w:rsidRPr="00E10D3F" w:rsidRDefault="00303880" w:rsidP="001939A8">
            <w:pPr>
              <w:pStyle w:val="a8"/>
              <w:numPr>
                <w:ilvl w:val="0"/>
                <w:numId w:val="3"/>
              </w:numPr>
              <w:tabs>
                <w:tab w:val="num" w:pos="100"/>
                <w:tab w:val="num" w:pos="500"/>
              </w:tabs>
              <w:spacing w:before="0" w:beforeAutospacing="0"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1939A8">
            <w:pPr>
              <w:spacing w:line="24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10D3F">
              <w:rPr>
                <w:rFonts w:ascii="Liberation Serif" w:hAnsi="Liberation Serif"/>
                <w:sz w:val="24"/>
                <w:szCs w:val="24"/>
              </w:rPr>
              <w:t>Территориальный отдел Управления Роспотребнадзора по Свердловской области в городе Каменск-Уральский, Каменском районе, Сухоложском и Богдановичском районах</w:t>
            </w:r>
          </w:p>
        </w:tc>
        <w:tc>
          <w:tcPr>
            <w:tcW w:w="3800" w:type="dxa"/>
          </w:tcPr>
          <w:p w:rsidR="00303880" w:rsidRPr="00E10D3F" w:rsidRDefault="00303880" w:rsidP="001939A8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Роспотребнадзор</w:t>
            </w:r>
          </w:p>
        </w:tc>
      </w:tr>
    </w:tbl>
    <w:p w:rsidR="00303880" w:rsidRPr="00940BD0" w:rsidRDefault="00303880" w:rsidP="001939A8">
      <w:pPr>
        <w:pStyle w:val="a8"/>
        <w:spacing w:before="0" w:beforeAutospacing="0" w:after="0"/>
        <w:jc w:val="center"/>
        <w:rPr>
          <w:rFonts w:ascii="Liberation Serif" w:hAnsi="Liberation Serif"/>
        </w:rPr>
      </w:pPr>
    </w:p>
    <w:p w:rsidR="00303880" w:rsidRPr="00940BD0" w:rsidRDefault="00303880" w:rsidP="00E72198">
      <w:pPr>
        <w:pStyle w:val="a8"/>
        <w:spacing w:before="0" w:beforeAutospacing="0" w:after="0"/>
        <w:jc w:val="both"/>
        <w:rPr>
          <w:rFonts w:ascii="Liberation Serif" w:hAnsi="Liberation Serif"/>
        </w:rPr>
      </w:pPr>
    </w:p>
    <w:sectPr w:rsidR="00303880" w:rsidRPr="00940BD0" w:rsidSect="00CF1152">
      <w:headerReference w:type="default" r:id="rId8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989" w:rsidRDefault="008C3989" w:rsidP="00263CBD">
      <w:r>
        <w:separator/>
      </w:r>
    </w:p>
  </w:endnote>
  <w:endnote w:type="continuationSeparator" w:id="0">
    <w:p w:rsidR="008C3989" w:rsidRDefault="008C3989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989" w:rsidRDefault="008C3989" w:rsidP="00263CBD">
      <w:r>
        <w:separator/>
      </w:r>
    </w:p>
  </w:footnote>
  <w:footnote w:type="continuationSeparator" w:id="0">
    <w:p w:rsidR="008C3989" w:rsidRDefault="008C3989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880" w:rsidRDefault="00C709F9">
    <w:pPr>
      <w:pStyle w:val="a9"/>
      <w:jc w:val="center"/>
    </w:pPr>
    <w:r>
      <w:fldChar w:fldCharType="begin"/>
    </w:r>
    <w:r w:rsidR="00EE69AE">
      <w:instrText xml:space="preserve"> PAGE   \* MERGEFORMAT </w:instrText>
    </w:r>
    <w:r>
      <w:fldChar w:fldCharType="separate"/>
    </w:r>
    <w:r w:rsidR="00CD61FD">
      <w:rPr>
        <w:noProof/>
      </w:rPr>
      <w:t>5</w:t>
    </w:r>
    <w:r>
      <w:rPr>
        <w:noProof/>
      </w:rPr>
      <w:fldChar w:fldCharType="end"/>
    </w:r>
  </w:p>
  <w:p w:rsidR="00303880" w:rsidRDefault="00303880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BD"/>
    <w:rsid w:val="000010C9"/>
    <w:rsid w:val="00005DEA"/>
    <w:rsid w:val="00005EE3"/>
    <w:rsid w:val="00010608"/>
    <w:rsid w:val="000109E5"/>
    <w:rsid w:val="0001287E"/>
    <w:rsid w:val="0001350F"/>
    <w:rsid w:val="0003301A"/>
    <w:rsid w:val="000347F2"/>
    <w:rsid w:val="000443D0"/>
    <w:rsid w:val="00054849"/>
    <w:rsid w:val="00066C1F"/>
    <w:rsid w:val="00083396"/>
    <w:rsid w:val="00085F29"/>
    <w:rsid w:val="00091974"/>
    <w:rsid w:val="000A4AA0"/>
    <w:rsid w:val="000B1FC0"/>
    <w:rsid w:val="000B6989"/>
    <w:rsid w:val="000C3221"/>
    <w:rsid w:val="000E2A13"/>
    <w:rsid w:val="000E545F"/>
    <w:rsid w:val="00101403"/>
    <w:rsid w:val="0010529F"/>
    <w:rsid w:val="00111530"/>
    <w:rsid w:val="0012614F"/>
    <w:rsid w:val="00132282"/>
    <w:rsid w:val="00133698"/>
    <w:rsid w:val="0014250C"/>
    <w:rsid w:val="00145402"/>
    <w:rsid w:val="00155E12"/>
    <w:rsid w:val="0015777B"/>
    <w:rsid w:val="001657D2"/>
    <w:rsid w:val="00167271"/>
    <w:rsid w:val="0017704E"/>
    <w:rsid w:val="0018046E"/>
    <w:rsid w:val="00186A7D"/>
    <w:rsid w:val="001939A8"/>
    <w:rsid w:val="001B0F6E"/>
    <w:rsid w:val="001D7ACA"/>
    <w:rsid w:val="001F2547"/>
    <w:rsid w:val="001F6610"/>
    <w:rsid w:val="00224711"/>
    <w:rsid w:val="0023226A"/>
    <w:rsid w:val="00241398"/>
    <w:rsid w:val="00242BF9"/>
    <w:rsid w:val="00245B82"/>
    <w:rsid w:val="00254042"/>
    <w:rsid w:val="00256535"/>
    <w:rsid w:val="00262FEE"/>
    <w:rsid w:val="00263CBD"/>
    <w:rsid w:val="00264C0E"/>
    <w:rsid w:val="00271F35"/>
    <w:rsid w:val="00285B1F"/>
    <w:rsid w:val="00293A7E"/>
    <w:rsid w:val="0029607D"/>
    <w:rsid w:val="002B0CA0"/>
    <w:rsid w:val="002C09A6"/>
    <w:rsid w:val="002C18BD"/>
    <w:rsid w:val="002C5453"/>
    <w:rsid w:val="002E04D4"/>
    <w:rsid w:val="002E1A88"/>
    <w:rsid w:val="002E27C7"/>
    <w:rsid w:val="002F1B53"/>
    <w:rsid w:val="002F7783"/>
    <w:rsid w:val="00301773"/>
    <w:rsid w:val="00303880"/>
    <w:rsid w:val="00311136"/>
    <w:rsid w:val="0032214F"/>
    <w:rsid w:val="003239A1"/>
    <w:rsid w:val="003241CA"/>
    <w:rsid w:val="003271F0"/>
    <w:rsid w:val="00335F94"/>
    <w:rsid w:val="00337117"/>
    <w:rsid w:val="0034343D"/>
    <w:rsid w:val="00352B7E"/>
    <w:rsid w:val="003613D2"/>
    <w:rsid w:val="00371633"/>
    <w:rsid w:val="00371804"/>
    <w:rsid w:val="00374C89"/>
    <w:rsid w:val="0039570A"/>
    <w:rsid w:val="00397B4C"/>
    <w:rsid w:val="003B12FC"/>
    <w:rsid w:val="003B28EC"/>
    <w:rsid w:val="003B59CA"/>
    <w:rsid w:val="003D3A18"/>
    <w:rsid w:val="003D59D1"/>
    <w:rsid w:val="003E08EA"/>
    <w:rsid w:val="003E32EE"/>
    <w:rsid w:val="003E398B"/>
    <w:rsid w:val="003E6E56"/>
    <w:rsid w:val="003E7BD4"/>
    <w:rsid w:val="003F6459"/>
    <w:rsid w:val="00406100"/>
    <w:rsid w:val="00406D41"/>
    <w:rsid w:val="0042261E"/>
    <w:rsid w:val="00441863"/>
    <w:rsid w:val="00443EEC"/>
    <w:rsid w:val="00450F5B"/>
    <w:rsid w:val="00457C16"/>
    <w:rsid w:val="004827B7"/>
    <w:rsid w:val="00484157"/>
    <w:rsid w:val="004B5BF9"/>
    <w:rsid w:val="004B64AD"/>
    <w:rsid w:val="004B7310"/>
    <w:rsid w:val="004C3D72"/>
    <w:rsid w:val="004C72F0"/>
    <w:rsid w:val="004E4728"/>
    <w:rsid w:val="004E4CB9"/>
    <w:rsid w:val="004E7C7A"/>
    <w:rsid w:val="004F1BF0"/>
    <w:rsid w:val="004F1D5C"/>
    <w:rsid w:val="004F4246"/>
    <w:rsid w:val="004F6F3D"/>
    <w:rsid w:val="0050040E"/>
    <w:rsid w:val="005068BE"/>
    <w:rsid w:val="0050777C"/>
    <w:rsid w:val="00520BA5"/>
    <w:rsid w:val="00532266"/>
    <w:rsid w:val="00536788"/>
    <w:rsid w:val="005414D2"/>
    <w:rsid w:val="00560008"/>
    <w:rsid w:val="00560AE9"/>
    <w:rsid w:val="00572A6B"/>
    <w:rsid w:val="005809F6"/>
    <w:rsid w:val="00580F5E"/>
    <w:rsid w:val="0059305F"/>
    <w:rsid w:val="005A2A54"/>
    <w:rsid w:val="005C1C54"/>
    <w:rsid w:val="005C2C5D"/>
    <w:rsid w:val="005C71C2"/>
    <w:rsid w:val="005F0836"/>
    <w:rsid w:val="00614AA4"/>
    <w:rsid w:val="0064018A"/>
    <w:rsid w:val="0064068E"/>
    <w:rsid w:val="00643EC7"/>
    <w:rsid w:val="006446A0"/>
    <w:rsid w:val="00647115"/>
    <w:rsid w:val="00667C26"/>
    <w:rsid w:val="0067179C"/>
    <w:rsid w:val="00682E1B"/>
    <w:rsid w:val="006860A6"/>
    <w:rsid w:val="0068638F"/>
    <w:rsid w:val="00695008"/>
    <w:rsid w:val="006A2772"/>
    <w:rsid w:val="006B5598"/>
    <w:rsid w:val="006C6C5E"/>
    <w:rsid w:val="006E2BE1"/>
    <w:rsid w:val="006E495B"/>
    <w:rsid w:val="006E5BB0"/>
    <w:rsid w:val="00702165"/>
    <w:rsid w:val="00705F9A"/>
    <w:rsid w:val="00706634"/>
    <w:rsid w:val="00711249"/>
    <w:rsid w:val="00713FC4"/>
    <w:rsid w:val="007145D8"/>
    <w:rsid w:val="0071478E"/>
    <w:rsid w:val="00715CA2"/>
    <w:rsid w:val="00720985"/>
    <w:rsid w:val="00727E73"/>
    <w:rsid w:val="0073567E"/>
    <w:rsid w:val="00742CA0"/>
    <w:rsid w:val="0076062F"/>
    <w:rsid w:val="00761552"/>
    <w:rsid w:val="0076221A"/>
    <w:rsid w:val="0076564A"/>
    <w:rsid w:val="007661F8"/>
    <w:rsid w:val="00780B31"/>
    <w:rsid w:val="00780E06"/>
    <w:rsid w:val="00783251"/>
    <w:rsid w:val="00797C9D"/>
    <w:rsid w:val="007A3C4D"/>
    <w:rsid w:val="007B2EEF"/>
    <w:rsid w:val="007B7258"/>
    <w:rsid w:val="007C6D03"/>
    <w:rsid w:val="007C72A0"/>
    <w:rsid w:val="007D35D9"/>
    <w:rsid w:val="007D4ED7"/>
    <w:rsid w:val="007F62A9"/>
    <w:rsid w:val="008004B5"/>
    <w:rsid w:val="00813356"/>
    <w:rsid w:val="00817045"/>
    <w:rsid w:val="00831F11"/>
    <w:rsid w:val="0083594B"/>
    <w:rsid w:val="008451E2"/>
    <w:rsid w:val="00853629"/>
    <w:rsid w:val="00853C42"/>
    <w:rsid w:val="008556E0"/>
    <w:rsid w:val="00871148"/>
    <w:rsid w:val="008734EF"/>
    <w:rsid w:val="00890560"/>
    <w:rsid w:val="00891FE7"/>
    <w:rsid w:val="0089489E"/>
    <w:rsid w:val="00896CBC"/>
    <w:rsid w:val="008A172A"/>
    <w:rsid w:val="008A5F17"/>
    <w:rsid w:val="008B05A1"/>
    <w:rsid w:val="008B5A35"/>
    <w:rsid w:val="008C0E41"/>
    <w:rsid w:val="008C102C"/>
    <w:rsid w:val="008C35D5"/>
    <w:rsid w:val="008C3989"/>
    <w:rsid w:val="008C65B5"/>
    <w:rsid w:val="008C702F"/>
    <w:rsid w:val="008E4B1A"/>
    <w:rsid w:val="008F6E8F"/>
    <w:rsid w:val="00907340"/>
    <w:rsid w:val="00920B17"/>
    <w:rsid w:val="009222F6"/>
    <w:rsid w:val="0092471B"/>
    <w:rsid w:val="009271D6"/>
    <w:rsid w:val="009277BE"/>
    <w:rsid w:val="00940BD0"/>
    <w:rsid w:val="009437EB"/>
    <w:rsid w:val="00956960"/>
    <w:rsid w:val="0097364B"/>
    <w:rsid w:val="00975A1C"/>
    <w:rsid w:val="00976CB2"/>
    <w:rsid w:val="00976D6E"/>
    <w:rsid w:val="009A0EC1"/>
    <w:rsid w:val="009B1386"/>
    <w:rsid w:val="009C47D7"/>
    <w:rsid w:val="009C5991"/>
    <w:rsid w:val="009E569A"/>
    <w:rsid w:val="009F0DAB"/>
    <w:rsid w:val="009F1702"/>
    <w:rsid w:val="009F4A28"/>
    <w:rsid w:val="009F7B63"/>
    <w:rsid w:val="00A07278"/>
    <w:rsid w:val="00A1076A"/>
    <w:rsid w:val="00A10F12"/>
    <w:rsid w:val="00A13348"/>
    <w:rsid w:val="00A24FDD"/>
    <w:rsid w:val="00A25B10"/>
    <w:rsid w:val="00A26589"/>
    <w:rsid w:val="00A27738"/>
    <w:rsid w:val="00A30C77"/>
    <w:rsid w:val="00A44A75"/>
    <w:rsid w:val="00A45C91"/>
    <w:rsid w:val="00A47761"/>
    <w:rsid w:val="00A60726"/>
    <w:rsid w:val="00A66322"/>
    <w:rsid w:val="00A66982"/>
    <w:rsid w:val="00A71A10"/>
    <w:rsid w:val="00A77E95"/>
    <w:rsid w:val="00A833F1"/>
    <w:rsid w:val="00A83FF3"/>
    <w:rsid w:val="00A85A5A"/>
    <w:rsid w:val="00A94B91"/>
    <w:rsid w:val="00AA05BA"/>
    <w:rsid w:val="00AA2A67"/>
    <w:rsid w:val="00AB2D6F"/>
    <w:rsid w:val="00AD7AC7"/>
    <w:rsid w:val="00AE577B"/>
    <w:rsid w:val="00AF3C62"/>
    <w:rsid w:val="00B072AB"/>
    <w:rsid w:val="00B13232"/>
    <w:rsid w:val="00B211D4"/>
    <w:rsid w:val="00B27151"/>
    <w:rsid w:val="00B27D0D"/>
    <w:rsid w:val="00B40DF1"/>
    <w:rsid w:val="00B40E5E"/>
    <w:rsid w:val="00B4697F"/>
    <w:rsid w:val="00B47C80"/>
    <w:rsid w:val="00B51FCA"/>
    <w:rsid w:val="00B54853"/>
    <w:rsid w:val="00B62745"/>
    <w:rsid w:val="00B76D18"/>
    <w:rsid w:val="00B83291"/>
    <w:rsid w:val="00B903E3"/>
    <w:rsid w:val="00B91D93"/>
    <w:rsid w:val="00B95DBC"/>
    <w:rsid w:val="00B965AD"/>
    <w:rsid w:val="00BA7870"/>
    <w:rsid w:val="00BB1406"/>
    <w:rsid w:val="00BB16D9"/>
    <w:rsid w:val="00BC77AC"/>
    <w:rsid w:val="00BD4538"/>
    <w:rsid w:val="00BF6E52"/>
    <w:rsid w:val="00C22819"/>
    <w:rsid w:val="00C33E7B"/>
    <w:rsid w:val="00C351D2"/>
    <w:rsid w:val="00C41EE5"/>
    <w:rsid w:val="00C518AC"/>
    <w:rsid w:val="00C55198"/>
    <w:rsid w:val="00C56D58"/>
    <w:rsid w:val="00C709F9"/>
    <w:rsid w:val="00C72375"/>
    <w:rsid w:val="00C8290F"/>
    <w:rsid w:val="00CA14C4"/>
    <w:rsid w:val="00CA14D7"/>
    <w:rsid w:val="00CA34CC"/>
    <w:rsid w:val="00CA4C14"/>
    <w:rsid w:val="00CB1798"/>
    <w:rsid w:val="00CB1D15"/>
    <w:rsid w:val="00CB4872"/>
    <w:rsid w:val="00CB65D6"/>
    <w:rsid w:val="00CC7945"/>
    <w:rsid w:val="00CD11A6"/>
    <w:rsid w:val="00CD61FD"/>
    <w:rsid w:val="00CD6E2E"/>
    <w:rsid w:val="00CD6F7D"/>
    <w:rsid w:val="00CE57D1"/>
    <w:rsid w:val="00CF08EF"/>
    <w:rsid w:val="00CF10B1"/>
    <w:rsid w:val="00CF1152"/>
    <w:rsid w:val="00CF6979"/>
    <w:rsid w:val="00CF7251"/>
    <w:rsid w:val="00CF73C0"/>
    <w:rsid w:val="00D04340"/>
    <w:rsid w:val="00D17ED9"/>
    <w:rsid w:val="00D204A2"/>
    <w:rsid w:val="00D43BF8"/>
    <w:rsid w:val="00D46873"/>
    <w:rsid w:val="00D56C27"/>
    <w:rsid w:val="00D834EF"/>
    <w:rsid w:val="00D921D5"/>
    <w:rsid w:val="00DA6BF0"/>
    <w:rsid w:val="00DB51AC"/>
    <w:rsid w:val="00DC54EF"/>
    <w:rsid w:val="00DD1D49"/>
    <w:rsid w:val="00DE4BE7"/>
    <w:rsid w:val="00DE4C92"/>
    <w:rsid w:val="00DF0B3E"/>
    <w:rsid w:val="00DF5774"/>
    <w:rsid w:val="00DF70A6"/>
    <w:rsid w:val="00E05832"/>
    <w:rsid w:val="00E0771B"/>
    <w:rsid w:val="00E10D3F"/>
    <w:rsid w:val="00E173D8"/>
    <w:rsid w:val="00E219CE"/>
    <w:rsid w:val="00E31D58"/>
    <w:rsid w:val="00E36CEC"/>
    <w:rsid w:val="00E44DAB"/>
    <w:rsid w:val="00E504D5"/>
    <w:rsid w:val="00E517C0"/>
    <w:rsid w:val="00E608AF"/>
    <w:rsid w:val="00E63708"/>
    <w:rsid w:val="00E6455D"/>
    <w:rsid w:val="00E6623C"/>
    <w:rsid w:val="00E70938"/>
    <w:rsid w:val="00E72198"/>
    <w:rsid w:val="00E837B2"/>
    <w:rsid w:val="00E83EF8"/>
    <w:rsid w:val="00E84128"/>
    <w:rsid w:val="00E84909"/>
    <w:rsid w:val="00EA1ED9"/>
    <w:rsid w:val="00EB157F"/>
    <w:rsid w:val="00EB6ABE"/>
    <w:rsid w:val="00EC3DB6"/>
    <w:rsid w:val="00EC6603"/>
    <w:rsid w:val="00ED3A9B"/>
    <w:rsid w:val="00ED4DA5"/>
    <w:rsid w:val="00EE4587"/>
    <w:rsid w:val="00EE4961"/>
    <w:rsid w:val="00EE69AE"/>
    <w:rsid w:val="00EF2C9E"/>
    <w:rsid w:val="00F10CC1"/>
    <w:rsid w:val="00F129BF"/>
    <w:rsid w:val="00F20EF1"/>
    <w:rsid w:val="00F314DC"/>
    <w:rsid w:val="00F3738F"/>
    <w:rsid w:val="00F468CB"/>
    <w:rsid w:val="00F51736"/>
    <w:rsid w:val="00F535A2"/>
    <w:rsid w:val="00F62F29"/>
    <w:rsid w:val="00F63003"/>
    <w:rsid w:val="00F67AFA"/>
    <w:rsid w:val="00F71606"/>
    <w:rsid w:val="00F72017"/>
    <w:rsid w:val="00F92576"/>
    <w:rsid w:val="00F96880"/>
    <w:rsid w:val="00FA0FF3"/>
    <w:rsid w:val="00FA194B"/>
    <w:rsid w:val="00FA384F"/>
    <w:rsid w:val="00FA3C20"/>
    <w:rsid w:val="00FB5C7A"/>
    <w:rsid w:val="00FB760C"/>
    <w:rsid w:val="00FC4447"/>
    <w:rsid w:val="00FC4E91"/>
    <w:rsid w:val="00FC5AD7"/>
    <w:rsid w:val="00FC5F12"/>
    <w:rsid w:val="00FD3113"/>
    <w:rsid w:val="00FD776B"/>
    <w:rsid w:val="00FD7DEC"/>
    <w:rsid w:val="00FE1A83"/>
    <w:rsid w:val="00FE224B"/>
    <w:rsid w:val="00FE7AC4"/>
    <w:rsid w:val="00FF2570"/>
    <w:rsid w:val="00FF3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ae">
    <w:name w:val="List Paragraph"/>
    <w:basedOn w:val="a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uiPriority w:val="99"/>
    <w:rsid w:val="00285B1F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57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663</TotalTime>
  <Pages>1</Pages>
  <Words>1342</Words>
  <Characters>7652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Fireman</cp:lastModifiedBy>
  <cp:revision>68</cp:revision>
  <cp:lastPrinted>2022-05-26T06:51:00Z</cp:lastPrinted>
  <dcterms:created xsi:type="dcterms:W3CDTF">2021-02-04T09:00:00Z</dcterms:created>
  <dcterms:modified xsi:type="dcterms:W3CDTF">2026-05-26T07:11:00Z</dcterms:modified>
</cp:coreProperties>
</file>