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133698" w:rsidRDefault="00BA4F24" w:rsidP="00EB088A">
      <w:pPr>
        <w:pStyle w:val="1"/>
        <w:ind w:left="5387"/>
        <w:rPr>
          <w:b w:val="0"/>
          <w:bCs/>
          <w:iCs w:val="0"/>
          <w:lang w:val="en-US"/>
        </w:rPr>
      </w:pPr>
      <w:r w:rsidRPr="00BA4F24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7" type="#_x0000_t202" style="position:absolute;left:0;text-align:left;margin-left:212.85pt;margin-top:10.4pt;width:63.6pt;height:61.9pt;z-index:251658240;visibility:visibl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;mso-fit-shape-to-text:t">
              <w:txbxContent>
                <w:p w:rsidR="004F497A" w:rsidRDefault="004F497A" w:rsidP="0088452B">
                  <w:r>
                    <w:rPr>
                      <w:noProof/>
                    </w:rPr>
                    <w:drawing>
                      <wp:inline distT="0" distB="0" distL="0" distR="0">
                        <wp:extent cx="447675" cy="694394"/>
                        <wp:effectExtent l="19050" t="0" r="9525" b="0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66288" cy="72326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CB0C59" w:rsidRDefault="00133698" w:rsidP="00EB088A">
      <w:pPr>
        <w:pStyle w:val="1"/>
        <w:ind w:left="5387"/>
        <w:rPr>
          <w:bCs/>
          <w:iCs w:val="0"/>
          <w:sz w:val="24"/>
        </w:rPr>
      </w:pPr>
    </w:p>
    <w:p w:rsidR="00133698" w:rsidRDefault="00133698" w:rsidP="00EB088A">
      <w:pPr>
        <w:jc w:val="center"/>
        <w:rPr>
          <w:b/>
          <w:sz w:val="28"/>
        </w:rPr>
      </w:pPr>
    </w:p>
    <w:p w:rsidR="00956960" w:rsidRDefault="00956960" w:rsidP="00EB088A">
      <w:pPr>
        <w:jc w:val="center"/>
        <w:rPr>
          <w:b/>
          <w:sz w:val="24"/>
        </w:rPr>
      </w:pPr>
    </w:p>
    <w:p w:rsidR="00956960" w:rsidRDefault="00956960" w:rsidP="00EB088A">
      <w:pPr>
        <w:jc w:val="center"/>
        <w:rPr>
          <w:b/>
          <w:sz w:val="24"/>
        </w:rPr>
      </w:pPr>
    </w:p>
    <w:p w:rsidR="00133698" w:rsidRPr="001620AE" w:rsidRDefault="00133698" w:rsidP="00EB088A">
      <w:pPr>
        <w:spacing w:before="120"/>
        <w:jc w:val="center"/>
        <w:rPr>
          <w:rFonts w:ascii="Liberation Serif" w:hAnsi="Liberation Serif"/>
          <w:b/>
          <w:sz w:val="28"/>
          <w:szCs w:val="28"/>
        </w:rPr>
      </w:pPr>
      <w:r w:rsidRPr="001620AE">
        <w:rPr>
          <w:rFonts w:ascii="Liberation Serif" w:hAnsi="Liberation Serif"/>
          <w:b/>
          <w:sz w:val="28"/>
          <w:szCs w:val="28"/>
        </w:rPr>
        <w:t>СВЕРДЛОВСКАЯ ОБЛАСТЬ</w:t>
      </w:r>
    </w:p>
    <w:p w:rsidR="00133698" w:rsidRPr="001620AE" w:rsidRDefault="00863F8C" w:rsidP="00EB088A">
      <w:pPr>
        <w:spacing w:line="233" w:lineRule="auto"/>
        <w:jc w:val="center"/>
        <w:rPr>
          <w:rFonts w:ascii="Liberation Serif" w:hAnsi="Liberation Serif"/>
          <w:b/>
          <w:sz w:val="28"/>
          <w:szCs w:val="28"/>
        </w:rPr>
      </w:pPr>
      <w:r w:rsidRPr="001620AE">
        <w:rPr>
          <w:rFonts w:ascii="Liberation Serif" w:hAnsi="Liberation Serif"/>
          <w:b/>
          <w:sz w:val="28"/>
          <w:szCs w:val="28"/>
        </w:rPr>
        <w:t>ДУМА</w:t>
      </w:r>
      <w:r w:rsidR="00BF6E52" w:rsidRPr="001620AE">
        <w:rPr>
          <w:rFonts w:ascii="Liberation Serif" w:hAnsi="Liberation Serif"/>
          <w:b/>
          <w:sz w:val="28"/>
          <w:szCs w:val="28"/>
        </w:rPr>
        <w:t xml:space="preserve"> КАМЕНСК-УРАЛЬСКОГО ГОРОДСКОГО ОКРУГА</w:t>
      </w:r>
    </w:p>
    <w:p w:rsidR="00133698" w:rsidRPr="001620AE" w:rsidRDefault="00863F8C" w:rsidP="006B62D9">
      <w:pPr>
        <w:ind w:right="-1"/>
        <w:jc w:val="center"/>
        <w:rPr>
          <w:rFonts w:ascii="Liberation Serif" w:hAnsi="Liberation Serif"/>
          <w:b/>
          <w:spacing w:val="50"/>
          <w:sz w:val="32"/>
          <w:szCs w:val="32"/>
        </w:rPr>
      </w:pPr>
      <w:r w:rsidRPr="001620AE">
        <w:rPr>
          <w:rFonts w:ascii="Liberation Serif" w:hAnsi="Liberation Serif"/>
          <w:b/>
          <w:sz w:val="28"/>
          <w:szCs w:val="28"/>
          <w:lang w:val="en-US"/>
        </w:rPr>
        <w:t>I</w:t>
      </w:r>
      <w:r w:rsidR="0083057E">
        <w:rPr>
          <w:rFonts w:ascii="Liberation Serif" w:hAnsi="Liberation Serif"/>
          <w:b/>
          <w:sz w:val="28"/>
          <w:szCs w:val="28"/>
          <w:lang w:val="en-US"/>
        </w:rPr>
        <w:t>X</w:t>
      </w:r>
      <w:r w:rsidRPr="001620AE">
        <w:rPr>
          <w:rFonts w:ascii="Liberation Serif" w:hAnsi="Liberation Serif"/>
          <w:b/>
          <w:sz w:val="28"/>
          <w:szCs w:val="28"/>
        </w:rPr>
        <w:t xml:space="preserve"> СОЗЫВ</w:t>
      </w:r>
      <w:r w:rsidR="0088452B" w:rsidRPr="001620AE">
        <w:rPr>
          <w:rFonts w:ascii="Liberation Serif" w:hAnsi="Liberation Serif"/>
          <w:b/>
          <w:sz w:val="28"/>
          <w:szCs w:val="28"/>
        </w:rPr>
        <w:br/>
      </w:r>
      <w:r w:rsidRPr="001620AE">
        <w:rPr>
          <w:rFonts w:ascii="Liberation Serif" w:hAnsi="Liberation Serif"/>
          <w:b/>
          <w:spacing w:val="50"/>
          <w:sz w:val="32"/>
          <w:szCs w:val="32"/>
        </w:rPr>
        <w:t>РЕШЕНИ</w:t>
      </w:r>
      <w:r w:rsidR="00133698" w:rsidRPr="001620AE">
        <w:rPr>
          <w:rFonts w:ascii="Liberation Serif" w:hAnsi="Liberation Serif"/>
          <w:b/>
          <w:spacing w:val="50"/>
          <w:sz w:val="32"/>
          <w:szCs w:val="32"/>
        </w:rPr>
        <w:t>Е</w:t>
      </w:r>
    </w:p>
    <w:p w:rsidR="00133698" w:rsidRPr="001620AE" w:rsidRDefault="00BA4F24" w:rsidP="00133698">
      <w:pPr>
        <w:spacing w:before="400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noProof/>
          <w:sz w:val="28"/>
          <w:szCs w:val="28"/>
        </w:rPr>
        <w:pict>
          <v:line id="Line 3" o:spid="_x0000_s1026" style="position:absolute;z-index:251657216;visibility:visibl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C46461">
        <w:rPr>
          <w:rFonts w:ascii="Liberation Serif" w:hAnsi="Liberation Serif"/>
          <w:sz w:val="28"/>
          <w:szCs w:val="28"/>
        </w:rPr>
        <w:t xml:space="preserve">от 21.10.2026 </w:t>
      </w:r>
      <w:r w:rsidR="00635BC4">
        <w:rPr>
          <w:rFonts w:ascii="Liberation Serif" w:hAnsi="Liberation Serif"/>
          <w:sz w:val="28"/>
          <w:szCs w:val="28"/>
        </w:rPr>
        <w:t>№ 17</w:t>
      </w:r>
    </w:p>
    <w:p w:rsidR="00133698" w:rsidRPr="001F1590" w:rsidRDefault="00133698" w:rsidP="00133698">
      <w:pPr>
        <w:rPr>
          <w:sz w:val="28"/>
          <w:szCs w:val="28"/>
        </w:rPr>
      </w:pPr>
    </w:p>
    <w:p w:rsidR="00133698" w:rsidRPr="00134EBF" w:rsidRDefault="00133698" w:rsidP="00133698">
      <w:pPr>
        <w:rPr>
          <w:rFonts w:ascii="Liberation Serif" w:hAnsi="Liberation Serif"/>
          <w:sz w:val="28"/>
          <w:szCs w:val="28"/>
        </w:rPr>
      </w:pPr>
    </w:p>
    <w:p w:rsidR="00194A8B" w:rsidRPr="00134EBF" w:rsidRDefault="00194A8B" w:rsidP="00194A8B">
      <w:pPr>
        <w:pStyle w:val="ConsPlusTitle"/>
        <w:widowControl/>
        <w:suppressAutoHyphens/>
        <w:jc w:val="center"/>
        <w:rPr>
          <w:rFonts w:ascii="Liberation Serif" w:hAnsi="Liberation Serif"/>
          <w:sz w:val="28"/>
          <w:szCs w:val="28"/>
        </w:rPr>
      </w:pPr>
      <w:r w:rsidRPr="00134EBF">
        <w:rPr>
          <w:rFonts w:ascii="Liberation Serif" w:hAnsi="Liberation Serif"/>
          <w:sz w:val="28"/>
          <w:szCs w:val="28"/>
        </w:rPr>
        <w:t xml:space="preserve">Об утверждении членов Общественной палаты </w:t>
      </w:r>
    </w:p>
    <w:p w:rsidR="00194A8B" w:rsidRPr="00134EBF" w:rsidRDefault="00194A8B" w:rsidP="00194A8B">
      <w:pPr>
        <w:pStyle w:val="ConsPlusTitle"/>
        <w:widowControl/>
        <w:suppressAutoHyphens/>
        <w:jc w:val="center"/>
        <w:rPr>
          <w:rFonts w:ascii="Liberation Serif" w:hAnsi="Liberation Serif"/>
          <w:sz w:val="28"/>
          <w:szCs w:val="28"/>
        </w:rPr>
      </w:pPr>
      <w:r w:rsidRPr="00134EBF">
        <w:rPr>
          <w:rFonts w:ascii="Liberation Serif" w:hAnsi="Liberation Serif"/>
          <w:sz w:val="28"/>
          <w:szCs w:val="28"/>
        </w:rPr>
        <w:t>Каменск-Уральского городского округа</w:t>
      </w:r>
    </w:p>
    <w:p w:rsidR="00194A8B" w:rsidRPr="00C46461" w:rsidRDefault="00194A8B" w:rsidP="00194A8B">
      <w:pPr>
        <w:ind w:left="180" w:hanging="180"/>
        <w:jc w:val="center"/>
        <w:rPr>
          <w:rFonts w:ascii="Liberation Serif" w:hAnsi="Liberation Serif"/>
          <w:b/>
          <w:i/>
          <w:sz w:val="28"/>
          <w:szCs w:val="28"/>
        </w:rPr>
      </w:pPr>
    </w:p>
    <w:p w:rsidR="00194A8B" w:rsidRPr="00C46461" w:rsidRDefault="00FD0297" w:rsidP="00194A8B">
      <w:pPr>
        <w:ind w:right="142" w:firstLine="900"/>
        <w:jc w:val="both"/>
        <w:rPr>
          <w:rFonts w:ascii="Liberation Serif" w:hAnsi="Liberation Serif"/>
          <w:sz w:val="28"/>
          <w:szCs w:val="28"/>
        </w:rPr>
      </w:pPr>
      <w:r w:rsidRPr="00134EBF">
        <w:rPr>
          <w:rFonts w:ascii="Liberation Serif" w:hAnsi="Liberation Serif"/>
          <w:sz w:val="28"/>
          <w:szCs w:val="28"/>
        </w:rPr>
        <w:t xml:space="preserve">В соответствии </w:t>
      </w:r>
      <w:r>
        <w:rPr>
          <w:rFonts w:ascii="Liberation Serif" w:hAnsi="Liberation Serif"/>
          <w:sz w:val="28"/>
          <w:szCs w:val="28"/>
        </w:rPr>
        <w:t xml:space="preserve">с </w:t>
      </w:r>
      <w:r w:rsidRPr="00134EBF">
        <w:rPr>
          <w:rFonts w:ascii="Liberation Serif" w:hAnsi="Liberation Serif"/>
          <w:sz w:val="28"/>
          <w:szCs w:val="28"/>
        </w:rPr>
        <w:t xml:space="preserve">Федеральным законом от 06 октября 2003 года </w:t>
      </w:r>
      <w:r>
        <w:rPr>
          <w:rFonts w:ascii="Liberation Serif" w:hAnsi="Liberation Serif"/>
          <w:sz w:val="28"/>
          <w:szCs w:val="28"/>
        </w:rPr>
        <w:br/>
      </w:r>
      <w:r w:rsidRPr="00134EBF">
        <w:rPr>
          <w:rFonts w:ascii="Liberation Serif" w:hAnsi="Liberation Serif"/>
          <w:sz w:val="28"/>
          <w:szCs w:val="28"/>
        </w:rPr>
        <w:t xml:space="preserve">№ 131-ФЗ «Об общих принципах организации местного самоуправления </w:t>
      </w:r>
      <w:r>
        <w:rPr>
          <w:rFonts w:ascii="Liberation Serif" w:hAnsi="Liberation Serif"/>
          <w:sz w:val="28"/>
          <w:szCs w:val="28"/>
        </w:rPr>
        <w:br/>
      </w:r>
      <w:r w:rsidRPr="00134EBF">
        <w:rPr>
          <w:rFonts w:ascii="Liberation Serif" w:hAnsi="Liberation Serif"/>
          <w:sz w:val="28"/>
          <w:szCs w:val="28"/>
        </w:rPr>
        <w:t>в Российской Федерации»</w:t>
      </w:r>
      <w:r w:rsidR="0062323E" w:rsidRPr="003930E1">
        <w:rPr>
          <w:rFonts w:ascii="Liberation Serif" w:hAnsi="Liberation Serif"/>
          <w:sz w:val="28"/>
          <w:szCs w:val="28"/>
        </w:rPr>
        <w:t>,</w:t>
      </w:r>
      <w:r w:rsidR="0062323E" w:rsidRPr="00C46461">
        <w:rPr>
          <w:rFonts w:ascii="Liberation Serif" w:hAnsi="Liberation Serif"/>
          <w:sz w:val="28"/>
          <w:szCs w:val="28"/>
        </w:rPr>
        <w:t xml:space="preserve"> статьей </w:t>
      </w:r>
      <w:r w:rsidR="00194A8B" w:rsidRPr="00C46461">
        <w:rPr>
          <w:rFonts w:ascii="Liberation Serif" w:hAnsi="Liberation Serif"/>
          <w:sz w:val="28"/>
          <w:szCs w:val="28"/>
        </w:rPr>
        <w:t>22 Устава муниципального образования Каменск-Уральский городск</w:t>
      </w:r>
      <w:r w:rsidR="00656512" w:rsidRPr="00C46461">
        <w:rPr>
          <w:rFonts w:ascii="Liberation Serif" w:hAnsi="Liberation Serif"/>
          <w:sz w:val="28"/>
          <w:szCs w:val="28"/>
        </w:rPr>
        <w:t>ой округ Свердловской области,</w:t>
      </w:r>
      <w:r w:rsidR="00194A8B" w:rsidRPr="00C46461">
        <w:rPr>
          <w:rFonts w:ascii="Liberation Serif" w:hAnsi="Liberation Serif"/>
          <w:sz w:val="28"/>
          <w:szCs w:val="28"/>
        </w:rPr>
        <w:t xml:space="preserve"> Положением </w:t>
      </w:r>
      <w:r>
        <w:rPr>
          <w:rFonts w:ascii="Liberation Serif" w:hAnsi="Liberation Serif"/>
          <w:sz w:val="28"/>
          <w:szCs w:val="28"/>
        </w:rPr>
        <w:br/>
      </w:r>
      <w:r w:rsidR="00194A8B" w:rsidRPr="00C46461">
        <w:rPr>
          <w:rFonts w:ascii="Liberation Serif" w:hAnsi="Liberation Serif"/>
          <w:sz w:val="28"/>
          <w:szCs w:val="28"/>
        </w:rPr>
        <w:t>об Общественной Палате Каменск-Уральского городского округа, утвержденным решение</w:t>
      </w:r>
      <w:r w:rsidR="0062323E" w:rsidRPr="00C46461">
        <w:rPr>
          <w:rFonts w:ascii="Liberation Serif" w:hAnsi="Liberation Serif"/>
          <w:sz w:val="28"/>
          <w:szCs w:val="28"/>
        </w:rPr>
        <w:t>м Городской Думы города Каменска-</w:t>
      </w:r>
      <w:r w:rsidR="0062323E" w:rsidRPr="003930E1">
        <w:rPr>
          <w:rFonts w:ascii="Liberation Serif" w:hAnsi="Liberation Serif"/>
          <w:sz w:val="28"/>
          <w:szCs w:val="28"/>
        </w:rPr>
        <w:t xml:space="preserve">Уральского </w:t>
      </w:r>
      <w:r>
        <w:rPr>
          <w:rFonts w:ascii="Liberation Serif" w:hAnsi="Liberation Serif"/>
          <w:sz w:val="28"/>
          <w:szCs w:val="28"/>
        </w:rPr>
        <w:br/>
      </w:r>
      <w:r w:rsidR="0062323E" w:rsidRPr="003930E1">
        <w:rPr>
          <w:rFonts w:ascii="Liberation Serif" w:hAnsi="Liberation Serif"/>
          <w:sz w:val="28"/>
          <w:szCs w:val="28"/>
        </w:rPr>
        <w:t xml:space="preserve">от 26.10.2011 </w:t>
      </w:r>
      <w:r w:rsidR="00194A8B" w:rsidRPr="003930E1">
        <w:rPr>
          <w:rFonts w:ascii="Liberation Serif" w:hAnsi="Liberation Serif"/>
          <w:sz w:val="28"/>
          <w:szCs w:val="28"/>
        </w:rPr>
        <w:t>№ 411 (в редакции решений Городской Думы города Каменска-</w:t>
      </w:r>
      <w:r w:rsidR="0062323E" w:rsidRPr="003930E1">
        <w:rPr>
          <w:rFonts w:ascii="Liberation Serif" w:hAnsi="Liberation Serif"/>
          <w:sz w:val="28"/>
          <w:szCs w:val="28"/>
        </w:rPr>
        <w:t xml:space="preserve">Уральского </w:t>
      </w:r>
      <w:r w:rsidR="00194A8B" w:rsidRPr="003930E1">
        <w:rPr>
          <w:rFonts w:ascii="Liberation Serif" w:hAnsi="Liberation Serif"/>
          <w:sz w:val="28"/>
          <w:szCs w:val="28"/>
        </w:rPr>
        <w:t xml:space="preserve">17.06.2015 </w:t>
      </w:r>
      <w:hyperlink r:id="rId8" w:history="1">
        <w:r w:rsidR="00194A8B" w:rsidRPr="003930E1">
          <w:rPr>
            <w:rFonts w:ascii="Liberation Serif" w:hAnsi="Liberation Serif"/>
            <w:sz w:val="28"/>
            <w:szCs w:val="28"/>
          </w:rPr>
          <w:t>№ 442</w:t>
        </w:r>
      </w:hyperlink>
      <w:r w:rsidR="00194A8B" w:rsidRPr="003930E1">
        <w:rPr>
          <w:rFonts w:ascii="Liberation Serif" w:hAnsi="Liberation Serif"/>
          <w:sz w:val="28"/>
          <w:szCs w:val="28"/>
        </w:rPr>
        <w:t xml:space="preserve">, от 27.10.2016 </w:t>
      </w:r>
      <w:hyperlink r:id="rId9" w:history="1">
        <w:r w:rsidR="00194A8B" w:rsidRPr="003930E1">
          <w:rPr>
            <w:rFonts w:ascii="Liberation Serif" w:hAnsi="Liberation Serif"/>
            <w:sz w:val="28"/>
            <w:szCs w:val="28"/>
          </w:rPr>
          <w:t>№ 20</w:t>
        </w:r>
      </w:hyperlink>
      <w:r w:rsidR="00194A8B" w:rsidRPr="003930E1">
        <w:rPr>
          <w:rFonts w:ascii="Liberation Serif" w:hAnsi="Liberation Serif"/>
          <w:sz w:val="28"/>
          <w:szCs w:val="28"/>
        </w:rPr>
        <w:t xml:space="preserve">, от 20.02.2019 </w:t>
      </w:r>
      <w:hyperlink r:id="rId10" w:history="1">
        <w:r w:rsidR="00194A8B" w:rsidRPr="003930E1">
          <w:rPr>
            <w:rFonts w:ascii="Liberation Serif" w:hAnsi="Liberation Serif"/>
            <w:sz w:val="28"/>
            <w:szCs w:val="28"/>
          </w:rPr>
          <w:t>№ 455</w:t>
        </w:r>
      </w:hyperlink>
      <w:r w:rsidR="0062323E" w:rsidRPr="003930E1">
        <w:rPr>
          <w:rFonts w:ascii="Liberation Serif" w:hAnsi="Liberation Serif"/>
          <w:sz w:val="28"/>
          <w:szCs w:val="28"/>
        </w:rPr>
        <w:t>, решений</w:t>
      </w:r>
      <w:r w:rsidR="00194A8B" w:rsidRPr="003930E1">
        <w:rPr>
          <w:rFonts w:ascii="Liberation Serif" w:hAnsi="Liberation Serif"/>
          <w:sz w:val="28"/>
          <w:szCs w:val="28"/>
        </w:rPr>
        <w:t xml:space="preserve"> Думы Каменск-Уральского городского округа от 14.10.2020 № 749</w:t>
      </w:r>
      <w:r w:rsidR="0062323E" w:rsidRPr="003930E1">
        <w:rPr>
          <w:rFonts w:ascii="Liberation Serif" w:hAnsi="Liberation Serif"/>
          <w:sz w:val="28"/>
          <w:szCs w:val="28"/>
        </w:rPr>
        <w:t xml:space="preserve">, </w:t>
      </w:r>
      <w:r w:rsidR="00C46461" w:rsidRPr="003930E1">
        <w:rPr>
          <w:rFonts w:ascii="Liberation Serif" w:hAnsi="Liberation Serif"/>
          <w:sz w:val="28"/>
          <w:szCs w:val="28"/>
        </w:rPr>
        <w:t xml:space="preserve">от 16.02.2022 </w:t>
      </w:r>
      <w:hyperlink r:id="rId11" w:tooltip="Решение Думы Каменск-Уральского городского округа от 16.02.2022 N 62 &quot;О внесении изменений в Положение об Общественной палате Каменск-Уральского городского округа&quot; {КонсультантПлюс}">
        <w:r w:rsidR="00C46461" w:rsidRPr="003930E1">
          <w:rPr>
            <w:rFonts w:ascii="Liberation Serif" w:hAnsi="Liberation Serif"/>
            <w:sz w:val="28"/>
            <w:szCs w:val="28"/>
          </w:rPr>
          <w:t>№ 62</w:t>
        </w:r>
      </w:hyperlink>
      <w:r w:rsidR="00194A8B" w:rsidRPr="003930E1">
        <w:rPr>
          <w:rFonts w:ascii="Liberation Serif" w:hAnsi="Liberation Serif"/>
          <w:sz w:val="28"/>
          <w:szCs w:val="28"/>
        </w:rPr>
        <w:t xml:space="preserve">), по результатам проведенных консультаций </w:t>
      </w:r>
      <w:r>
        <w:rPr>
          <w:rFonts w:ascii="Liberation Serif" w:hAnsi="Liberation Serif"/>
          <w:sz w:val="28"/>
          <w:szCs w:val="28"/>
        </w:rPr>
        <w:br/>
      </w:r>
      <w:r w:rsidR="00194A8B" w:rsidRPr="003930E1">
        <w:rPr>
          <w:rFonts w:ascii="Liberation Serif" w:hAnsi="Liberation Serif"/>
          <w:sz w:val="28"/>
          <w:szCs w:val="28"/>
        </w:rPr>
        <w:t>с общественными объединениями</w:t>
      </w:r>
      <w:r w:rsidR="00194A8B" w:rsidRPr="00C46461">
        <w:rPr>
          <w:rFonts w:ascii="Liberation Serif" w:hAnsi="Liberation Serif"/>
          <w:sz w:val="28"/>
          <w:szCs w:val="28"/>
        </w:rPr>
        <w:t xml:space="preserve">, объединениями некоммерческих организаций, учреждениями науки и образования, творческими союзами, осуществляющими деятельность на территории муниципального образования Каменск-Уральский </w:t>
      </w:r>
      <w:r w:rsidR="00656512" w:rsidRPr="00C46461">
        <w:rPr>
          <w:rFonts w:ascii="Liberation Serif" w:hAnsi="Liberation Serif"/>
          <w:sz w:val="28"/>
          <w:szCs w:val="28"/>
        </w:rPr>
        <w:t xml:space="preserve">городской округ </w:t>
      </w:r>
      <w:r w:rsidR="00194A8B" w:rsidRPr="00C46461">
        <w:rPr>
          <w:rFonts w:ascii="Liberation Serif" w:hAnsi="Liberation Serif"/>
          <w:sz w:val="28"/>
          <w:szCs w:val="28"/>
        </w:rPr>
        <w:t>и на основании личных заявлений граждан Дума Каменск-Уральского городского округа</w:t>
      </w:r>
    </w:p>
    <w:p w:rsidR="00194A8B" w:rsidRPr="00C46461" w:rsidRDefault="00194A8B" w:rsidP="00194A8B">
      <w:pPr>
        <w:ind w:right="142"/>
        <w:jc w:val="both"/>
        <w:rPr>
          <w:rFonts w:ascii="Liberation Serif" w:hAnsi="Liberation Serif"/>
          <w:b/>
          <w:sz w:val="28"/>
          <w:szCs w:val="28"/>
        </w:rPr>
      </w:pPr>
      <w:r w:rsidRPr="00C46461">
        <w:rPr>
          <w:rFonts w:ascii="Liberation Serif" w:hAnsi="Liberation Serif"/>
          <w:b/>
          <w:sz w:val="28"/>
          <w:szCs w:val="28"/>
        </w:rPr>
        <w:t>РЕШИЛА:</w:t>
      </w:r>
    </w:p>
    <w:p w:rsidR="00194A8B" w:rsidRPr="00C46461" w:rsidRDefault="0083057E" w:rsidP="00194A8B">
      <w:pPr>
        <w:shd w:val="clear" w:color="auto" w:fill="FFFFFF"/>
        <w:spacing w:line="320" w:lineRule="exact"/>
        <w:ind w:right="142" w:firstLine="720"/>
        <w:jc w:val="both"/>
        <w:rPr>
          <w:rFonts w:ascii="Liberation Serif" w:hAnsi="Liberation Serif"/>
          <w:sz w:val="28"/>
          <w:szCs w:val="28"/>
        </w:rPr>
      </w:pPr>
      <w:r w:rsidRPr="00C46461">
        <w:rPr>
          <w:rFonts w:ascii="Liberation Serif" w:hAnsi="Liberation Serif"/>
          <w:sz w:val="28"/>
          <w:szCs w:val="28"/>
        </w:rPr>
        <w:t xml:space="preserve">1. Утвердить </w:t>
      </w:r>
      <w:r w:rsidR="00FD3D9D">
        <w:rPr>
          <w:rFonts w:ascii="Liberation Serif" w:hAnsi="Liberation Serif"/>
          <w:sz w:val="28"/>
          <w:szCs w:val="28"/>
        </w:rPr>
        <w:t>членами Общественной п</w:t>
      </w:r>
      <w:r w:rsidR="00194A8B" w:rsidRPr="00C46461">
        <w:rPr>
          <w:rFonts w:ascii="Liberation Serif" w:hAnsi="Liberation Serif"/>
          <w:sz w:val="28"/>
          <w:szCs w:val="28"/>
        </w:rPr>
        <w:t>алаты Каменск-Уральского городског</w:t>
      </w:r>
      <w:r w:rsidR="00FD3D9D">
        <w:rPr>
          <w:rFonts w:ascii="Liberation Serif" w:hAnsi="Liberation Serif"/>
          <w:sz w:val="28"/>
          <w:szCs w:val="28"/>
        </w:rPr>
        <w:t>о округа (далее – Общественная п</w:t>
      </w:r>
      <w:r w:rsidR="00194A8B" w:rsidRPr="00C46461">
        <w:rPr>
          <w:rFonts w:ascii="Liberation Serif" w:hAnsi="Liberation Serif"/>
          <w:sz w:val="28"/>
          <w:szCs w:val="28"/>
        </w:rPr>
        <w:t xml:space="preserve">алата): </w:t>
      </w:r>
    </w:p>
    <w:tbl>
      <w:tblPr>
        <w:tblW w:w="9781" w:type="dxa"/>
        <w:tblInd w:w="-34" w:type="dxa"/>
        <w:tblLayout w:type="fixed"/>
        <w:tblLook w:val="0000"/>
      </w:tblPr>
      <w:tblGrid>
        <w:gridCol w:w="709"/>
        <w:gridCol w:w="3402"/>
        <w:gridCol w:w="5670"/>
      </w:tblGrid>
      <w:tr w:rsidR="004F497A" w:rsidRPr="00C46461" w:rsidTr="00C46461">
        <w:trPr>
          <w:trHeight w:val="3564"/>
        </w:trPr>
        <w:tc>
          <w:tcPr>
            <w:tcW w:w="709" w:type="dxa"/>
          </w:tcPr>
          <w:p w:rsidR="004F497A" w:rsidRPr="00C46461" w:rsidRDefault="004F497A" w:rsidP="004F497A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C46461">
              <w:rPr>
                <w:rFonts w:ascii="Liberation Serif" w:hAnsi="Liberation Serif"/>
                <w:sz w:val="28"/>
                <w:szCs w:val="28"/>
              </w:rPr>
              <w:t>1.</w:t>
            </w:r>
          </w:p>
          <w:p w:rsidR="004F497A" w:rsidRPr="00C46461" w:rsidRDefault="004F497A" w:rsidP="004F497A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4F497A" w:rsidRPr="00C46461" w:rsidRDefault="004F497A" w:rsidP="004F497A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C46461">
              <w:rPr>
                <w:rFonts w:ascii="Liberation Serif" w:hAnsi="Liberation Serif"/>
                <w:sz w:val="28"/>
                <w:szCs w:val="28"/>
              </w:rPr>
              <w:t>2.</w:t>
            </w:r>
          </w:p>
          <w:p w:rsidR="004F497A" w:rsidRPr="00C46461" w:rsidRDefault="004F497A" w:rsidP="004F497A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4F497A" w:rsidRPr="00C46461" w:rsidRDefault="004F497A" w:rsidP="004F497A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C46461">
              <w:rPr>
                <w:rFonts w:ascii="Liberation Serif" w:hAnsi="Liberation Serif"/>
                <w:sz w:val="28"/>
                <w:szCs w:val="28"/>
              </w:rPr>
              <w:t>3.</w:t>
            </w:r>
          </w:p>
          <w:p w:rsidR="004F497A" w:rsidRPr="00C46461" w:rsidRDefault="004F497A" w:rsidP="004F497A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4F497A" w:rsidRPr="00C46461" w:rsidRDefault="004F497A" w:rsidP="004F497A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C46461">
              <w:rPr>
                <w:rFonts w:ascii="Liberation Serif" w:hAnsi="Liberation Serif"/>
                <w:sz w:val="28"/>
                <w:szCs w:val="28"/>
              </w:rPr>
              <w:t>4.</w:t>
            </w:r>
          </w:p>
          <w:p w:rsidR="004F497A" w:rsidRPr="00C46461" w:rsidRDefault="004F497A" w:rsidP="004F497A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51531A" w:rsidRPr="00C46461" w:rsidRDefault="0051531A" w:rsidP="004F497A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C46461">
              <w:rPr>
                <w:rFonts w:ascii="Liberation Serif" w:hAnsi="Liberation Serif"/>
                <w:sz w:val="28"/>
                <w:szCs w:val="28"/>
              </w:rPr>
              <w:t>5.</w:t>
            </w:r>
          </w:p>
          <w:p w:rsidR="0051531A" w:rsidRPr="00C46461" w:rsidRDefault="0051531A" w:rsidP="004F497A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51531A" w:rsidRPr="00C46461" w:rsidRDefault="0051531A" w:rsidP="004F497A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C46461" w:rsidRPr="00C46461" w:rsidRDefault="00C46461" w:rsidP="004F497A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C46461" w:rsidRPr="00C46461" w:rsidRDefault="00C46461" w:rsidP="004F497A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C46461">
              <w:rPr>
                <w:rFonts w:ascii="Liberation Serif" w:hAnsi="Liberation Serif"/>
                <w:sz w:val="28"/>
                <w:szCs w:val="28"/>
              </w:rPr>
              <w:lastRenderedPageBreak/>
              <w:t>6.</w:t>
            </w:r>
          </w:p>
          <w:p w:rsidR="00C46461" w:rsidRPr="00C46461" w:rsidRDefault="00C46461" w:rsidP="004F497A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51531A" w:rsidRPr="00C46461" w:rsidRDefault="00C46461" w:rsidP="004F497A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C46461">
              <w:rPr>
                <w:rFonts w:ascii="Liberation Serif" w:hAnsi="Liberation Serif"/>
                <w:sz w:val="28"/>
                <w:szCs w:val="28"/>
              </w:rPr>
              <w:t>7</w:t>
            </w:r>
            <w:r w:rsidR="0051531A" w:rsidRPr="00C46461">
              <w:rPr>
                <w:rFonts w:ascii="Liberation Serif" w:hAnsi="Liberation Serif"/>
                <w:sz w:val="28"/>
                <w:szCs w:val="28"/>
              </w:rPr>
              <w:t>.</w:t>
            </w:r>
          </w:p>
          <w:p w:rsidR="0051531A" w:rsidRPr="00C46461" w:rsidRDefault="0051531A" w:rsidP="004F497A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C46461" w:rsidRPr="00C46461" w:rsidRDefault="00C46461" w:rsidP="004F497A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51531A" w:rsidRPr="00C46461" w:rsidRDefault="00C46461" w:rsidP="004F497A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C46461">
              <w:rPr>
                <w:rFonts w:ascii="Liberation Serif" w:hAnsi="Liberation Serif"/>
                <w:sz w:val="28"/>
                <w:szCs w:val="28"/>
              </w:rPr>
              <w:t>8</w:t>
            </w:r>
            <w:r w:rsidR="0051531A" w:rsidRPr="00C46461">
              <w:rPr>
                <w:rFonts w:ascii="Liberation Serif" w:hAnsi="Liberation Serif"/>
                <w:sz w:val="28"/>
                <w:szCs w:val="28"/>
              </w:rPr>
              <w:t>.</w:t>
            </w:r>
          </w:p>
          <w:p w:rsidR="0051531A" w:rsidRPr="00C46461" w:rsidRDefault="0051531A" w:rsidP="004F497A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51531A" w:rsidRPr="00C46461" w:rsidRDefault="0051531A" w:rsidP="004F497A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51531A" w:rsidRPr="00C46461" w:rsidRDefault="00C46461" w:rsidP="004F497A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C46461">
              <w:rPr>
                <w:rFonts w:ascii="Liberation Serif" w:hAnsi="Liberation Serif"/>
                <w:sz w:val="28"/>
                <w:szCs w:val="28"/>
              </w:rPr>
              <w:t>9</w:t>
            </w:r>
            <w:r w:rsidR="0051531A" w:rsidRPr="00C46461">
              <w:rPr>
                <w:rFonts w:ascii="Liberation Serif" w:hAnsi="Liberation Serif"/>
                <w:sz w:val="28"/>
                <w:szCs w:val="28"/>
              </w:rPr>
              <w:t>.</w:t>
            </w:r>
          </w:p>
          <w:p w:rsidR="0051531A" w:rsidRPr="00C46461" w:rsidRDefault="0051531A" w:rsidP="004F497A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51531A" w:rsidRPr="00C46461" w:rsidRDefault="0051531A" w:rsidP="004F497A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4F497A" w:rsidRPr="00C46461" w:rsidRDefault="004F497A" w:rsidP="004F497A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3402" w:type="dxa"/>
          </w:tcPr>
          <w:p w:rsidR="004F497A" w:rsidRPr="00C46461" w:rsidRDefault="0051531A" w:rsidP="004F497A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C46461">
              <w:rPr>
                <w:rFonts w:ascii="Liberation Serif" w:hAnsi="Liberation Serif"/>
                <w:sz w:val="28"/>
                <w:szCs w:val="28"/>
              </w:rPr>
              <w:lastRenderedPageBreak/>
              <w:t>Беспутина</w:t>
            </w:r>
            <w:r w:rsidR="004F497A" w:rsidRPr="00C46461">
              <w:rPr>
                <w:rFonts w:ascii="Liberation Serif" w:hAnsi="Liberation Serif"/>
                <w:sz w:val="28"/>
                <w:szCs w:val="28"/>
              </w:rPr>
              <w:t xml:space="preserve"> </w:t>
            </w:r>
          </w:p>
          <w:p w:rsidR="0051531A" w:rsidRPr="00C46461" w:rsidRDefault="0051531A" w:rsidP="004F497A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C46461">
              <w:rPr>
                <w:rFonts w:ascii="Liberation Serif" w:hAnsi="Liberation Serif"/>
                <w:sz w:val="28"/>
                <w:szCs w:val="28"/>
              </w:rPr>
              <w:t xml:space="preserve">Ивана Ивановича </w:t>
            </w:r>
          </w:p>
          <w:p w:rsidR="004F497A" w:rsidRPr="00C46461" w:rsidRDefault="0051531A" w:rsidP="004F497A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C46461">
              <w:rPr>
                <w:rFonts w:ascii="Liberation Serif" w:hAnsi="Liberation Serif"/>
                <w:sz w:val="28"/>
                <w:szCs w:val="28"/>
              </w:rPr>
              <w:t>Бурко</w:t>
            </w:r>
          </w:p>
          <w:p w:rsidR="004F497A" w:rsidRPr="00C46461" w:rsidRDefault="0051531A" w:rsidP="004F497A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C46461">
              <w:rPr>
                <w:rFonts w:ascii="Liberation Serif" w:hAnsi="Liberation Serif"/>
                <w:sz w:val="28"/>
                <w:szCs w:val="28"/>
              </w:rPr>
              <w:t>Любовь Александровну Говорухину</w:t>
            </w:r>
          </w:p>
          <w:p w:rsidR="004F497A" w:rsidRPr="00C46461" w:rsidRDefault="0051531A" w:rsidP="004F497A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C46461">
              <w:rPr>
                <w:rFonts w:ascii="Liberation Serif" w:hAnsi="Liberation Serif"/>
                <w:sz w:val="28"/>
                <w:szCs w:val="28"/>
              </w:rPr>
              <w:t>Наталью Ивановну</w:t>
            </w:r>
          </w:p>
          <w:p w:rsidR="0051531A" w:rsidRPr="00C46461" w:rsidRDefault="0051531A" w:rsidP="0051531A">
            <w:pPr>
              <w:pStyle w:val="Standard"/>
              <w:spacing w:after="0" w:line="240" w:lineRule="auto"/>
              <w:jc w:val="both"/>
              <w:rPr>
                <w:rFonts w:ascii="Liberation Serif" w:eastAsia="Times New Roman" w:hAnsi="Liberation Serif" w:cs="Times New Roman"/>
                <w:sz w:val="28"/>
                <w:szCs w:val="28"/>
                <w:lang w:eastAsia="ru-RU"/>
              </w:rPr>
            </w:pPr>
            <w:r w:rsidRPr="00C46461">
              <w:rPr>
                <w:rFonts w:ascii="Liberation Serif" w:eastAsia="Times New Roman" w:hAnsi="Liberation Serif" w:cs="Times New Roman"/>
                <w:sz w:val="28"/>
                <w:szCs w:val="28"/>
                <w:lang w:eastAsia="ru-RU"/>
              </w:rPr>
              <w:t xml:space="preserve">Иванова </w:t>
            </w:r>
          </w:p>
          <w:p w:rsidR="004F497A" w:rsidRPr="00C46461" w:rsidRDefault="0051531A" w:rsidP="0051531A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C46461">
              <w:rPr>
                <w:rFonts w:ascii="Liberation Serif" w:hAnsi="Liberation Serif"/>
                <w:sz w:val="28"/>
                <w:szCs w:val="28"/>
              </w:rPr>
              <w:t xml:space="preserve">Виктора Викторовича </w:t>
            </w:r>
          </w:p>
          <w:p w:rsidR="0051531A" w:rsidRPr="00C46461" w:rsidRDefault="0051531A" w:rsidP="0051531A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C46461">
              <w:rPr>
                <w:rFonts w:ascii="Liberation Serif" w:hAnsi="Liberation Serif"/>
                <w:sz w:val="28"/>
                <w:szCs w:val="28"/>
              </w:rPr>
              <w:t xml:space="preserve">Курганскую </w:t>
            </w:r>
          </w:p>
          <w:p w:rsidR="0051531A" w:rsidRPr="00C46461" w:rsidRDefault="0051531A" w:rsidP="0051531A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C46461">
              <w:rPr>
                <w:rFonts w:ascii="Liberation Serif" w:hAnsi="Liberation Serif"/>
                <w:sz w:val="28"/>
                <w:szCs w:val="28"/>
              </w:rPr>
              <w:t>Марию Михайловну</w:t>
            </w:r>
          </w:p>
          <w:p w:rsidR="0051531A" w:rsidRPr="00C46461" w:rsidRDefault="0051531A" w:rsidP="0051531A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C46461" w:rsidRPr="00C46461" w:rsidRDefault="00C46461" w:rsidP="0051531A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51531A" w:rsidRPr="00C46461" w:rsidRDefault="0051531A" w:rsidP="0051531A">
            <w:pPr>
              <w:shd w:val="clear" w:color="auto" w:fill="FFFFFF"/>
              <w:spacing w:line="320" w:lineRule="exact"/>
              <w:ind w:right="142" w:firstLine="34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C46461">
              <w:rPr>
                <w:rFonts w:ascii="Liberation Serif" w:hAnsi="Liberation Serif"/>
                <w:sz w:val="28"/>
                <w:szCs w:val="28"/>
              </w:rPr>
              <w:lastRenderedPageBreak/>
              <w:t xml:space="preserve">Орлову </w:t>
            </w:r>
          </w:p>
          <w:p w:rsidR="0051531A" w:rsidRPr="00C46461" w:rsidRDefault="0051531A" w:rsidP="0051531A">
            <w:pPr>
              <w:shd w:val="clear" w:color="auto" w:fill="FFFFFF"/>
              <w:spacing w:line="320" w:lineRule="exact"/>
              <w:ind w:right="142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C46461">
              <w:rPr>
                <w:rFonts w:ascii="Liberation Serif" w:hAnsi="Liberation Serif"/>
                <w:sz w:val="28"/>
                <w:szCs w:val="28"/>
              </w:rPr>
              <w:t>Марию Владимировну</w:t>
            </w:r>
          </w:p>
          <w:p w:rsidR="0051531A" w:rsidRPr="00C46461" w:rsidRDefault="0051531A" w:rsidP="0051531A">
            <w:pPr>
              <w:shd w:val="clear" w:color="auto" w:fill="FFFFFF"/>
              <w:spacing w:line="320" w:lineRule="exact"/>
              <w:ind w:right="142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C46461">
              <w:rPr>
                <w:rFonts w:ascii="Liberation Serif" w:hAnsi="Liberation Serif"/>
                <w:sz w:val="28"/>
                <w:szCs w:val="28"/>
              </w:rPr>
              <w:t xml:space="preserve">Пяткова </w:t>
            </w:r>
          </w:p>
          <w:p w:rsidR="0051531A" w:rsidRPr="00C46461" w:rsidRDefault="0051531A" w:rsidP="0051531A">
            <w:pPr>
              <w:shd w:val="clear" w:color="auto" w:fill="FFFFFF"/>
              <w:spacing w:line="320" w:lineRule="exact"/>
              <w:ind w:right="142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C46461">
              <w:rPr>
                <w:rFonts w:ascii="Liberation Serif" w:hAnsi="Liberation Serif"/>
                <w:sz w:val="28"/>
                <w:szCs w:val="28"/>
              </w:rPr>
              <w:t>Николая Геннадьевича</w:t>
            </w:r>
          </w:p>
          <w:p w:rsidR="00C46461" w:rsidRPr="00C46461" w:rsidRDefault="00C46461" w:rsidP="0051531A">
            <w:pPr>
              <w:shd w:val="clear" w:color="auto" w:fill="FFFFFF"/>
              <w:spacing w:line="320" w:lineRule="exact"/>
              <w:ind w:right="142"/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51531A" w:rsidRPr="00C46461" w:rsidRDefault="0051531A" w:rsidP="0051531A">
            <w:pPr>
              <w:shd w:val="clear" w:color="auto" w:fill="FFFFFF"/>
              <w:spacing w:line="320" w:lineRule="exact"/>
              <w:ind w:right="142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C46461">
              <w:rPr>
                <w:rFonts w:ascii="Liberation Serif" w:hAnsi="Liberation Serif"/>
                <w:sz w:val="28"/>
                <w:szCs w:val="28"/>
              </w:rPr>
              <w:t xml:space="preserve">Расторгуеву </w:t>
            </w:r>
          </w:p>
          <w:p w:rsidR="0051531A" w:rsidRPr="00C46461" w:rsidRDefault="0051531A" w:rsidP="0051531A">
            <w:pPr>
              <w:shd w:val="clear" w:color="auto" w:fill="FFFFFF"/>
              <w:spacing w:line="320" w:lineRule="exact"/>
              <w:ind w:right="142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C46461">
              <w:rPr>
                <w:rFonts w:ascii="Liberation Serif" w:hAnsi="Liberation Serif"/>
                <w:sz w:val="28"/>
                <w:szCs w:val="28"/>
              </w:rPr>
              <w:t>Евгению Леонидовну</w:t>
            </w:r>
          </w:p>
          <w:p w:rsidR="0051531A" w:rsidRPr="00C46461" w:rsidRDefault="0051531A" w:rsidP="0051531A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51531A" w:rsidRPr="00C46461" w:rsidRDefault="0051531A" w:rsidP="0051531A">
            <w:pPr>
              <w:shd w:val="clear" w:color="auto" w:fill="FFFFFF"/>
              <w:spacing w:line="320" w:lineRule="exact"/>
              <w:ind w:right="142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C46461">
              <w:rPr>
                <w:rFonts w:ascii="Liberation Serif" w:hAnsi="Liberation Serif"/>
                <w:sz w:val="28"/>
                <w:szCs w:val="28"/>
              </w:rPr>
              <w:t xml:space="preserve">Тепикина </w:t>
            </w:r>
          </w:p>
          <w:p w:rsidR="0051531A" w:rsidRPr="00C46461" w:rsidRDefault="0051531A" w:rsidP="0051531A">
            <w:pPr>
              <w:shd w:val="clear" w:color="auto" w:fill="FFFFFF"/>
              <w:spacing w:line="320" w:lineRule="exact"/>
              <w:ind w:right="142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C46461">
              <w:rPr>
                <w:rFonts w:ascii="Liberation Serif" w:hAnsi="Liberation Serif"/>
                <w:sz w:val="28"/>
                <w:szCs w:val="28"/>
              </w:rPr>
              <w:t>Евгения Владимировича</w:t>
            </w:r>
          </w:p>
          <w:p w:rsidR="0051531A" w:rsidRPr="00C46461" w:rsidRDefault="0051531A" w:rsidP="00C46461">
            <w:pPr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5670" w:type="dxa"/>
          </w:tcPr>
          <w:p w:rsidR="004F497A" w:rsidRPr="00C46461" w:rsidRDefault="0051531A" w:rsidP="004F497A">
            <w:pPr>
              <w:ind w:hanging="108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C46461">
              <w:rPr>
                <w:rFonts w:ascii="Liberation Serif" w:hAnsi="Liberation Serif"/>
                <w:sz w:val="28"/>
                <w:szCs w:val="28"/>
              </w:rPr>
              <w:lastRenderedPageBreak/>
              <w:t>- начальника жилищного отдела ООО «Управляющая компания «КУДЕЗ»</w:t>
            </w:r>
            <w:r w:rsidR="00C46461" w:rsidRPr="00C46461">
              <w:rPr>
                <w:rFonts w:ascii="Liberation Serif" w:hAnsi="Liberation Serif"/>
                <w:sz w:val="28"/>
                <w:szCs w:val="28"/>
              </w:rPr>
              <w:t>;</w:t>
            </w:r>
          </w:p>
          <w:p w:rsidR="004F497A" w:rsidRPr="00C46461" w:rsidRDefault="0051531A" w:rsidP="004F497A">
            <w:pPr>
              <w:ind w:hanging="108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C46461">
              <w:rPr>
                <w:rFonts w:ascii="Liberation Serif" w:hAnsi="Liberation Serif"/>
                <w:sz w:val="28"/>
                <w:szCs w:val="28"/>
              </w:rPr>
              <w:t>- исполнительного директора Социально- патронажного центра «Служба милосердия»</w:t>
            </w:r>
            <w:r w:rsidR="00C46461" w:rsidRPr="00C46461">
              <w:rPr>
                <w:rFonts w:ascii="Liberation Serif" w:hAnsi="Liberation Serif"/>
                <w:sz w:val="28"/>
                <w:szCs w:val="28"/>
              </w:rPr>
              <w:t>;</w:t>
            </w:r>
          </w:p>
          <w:p w:rsidR="0051531A" w:rsidRPr="00C46461" w:rsidRDefault="0051531A" w:rsidP="0051531A">
            <w:pPr>
              <w:ind w:hanging="108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C46461">
              <w:rPr>
                <w:rFonts w:ascii="Liberation Serif" w:hAnsi="Liberation Serif"/>
                <w:sz w:val="28"/>
                <w:szCs w:val="28"/>
              </w:rPr>
              <w:t>- директора МАОУ «Средняя общеобразовательная школа № 34»</w:t>
            </w:r>
            <w:r w:rsidR="00C46461" w:rsidRPr="00C46461">
              <w:rPr>
                <w:rFonts w:ascii="Liberation Serif" w:hAnsi="Liberation Serif"/>
                <w:sz w:val="28"/>
                <w:szCs w:val="28"/>
              </w:rPr>
              <w:t>;</w:t>
            </w:r>
          </w:p>
          <w:p w:rsidR="004F497A" w:rsidRPr="00C46461" w:rsidRDefault="0051531A" w:rsidP="0051531A">
            <w:pPr>
              <w:ind w:hanging="108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C46461">
              <w:rPr>
                <w:rFonts w:ascii="Liberation Serif" w:hAnsi="Liberation Serif"/>
                <w:sz w:val="28"/>
                <w:szCs w:val="28"/>
              </w:rPr>
              <w:t>- начальника ГБУ СО «МФЦ» в Синарском районе г. Каменска-Уральского</w:t>
            </w:r>
            <w:r w:rsidR="00C46461" w:rsidRPr="00C46461">
              <w:rPr>
                <w:rFonts w:ascii="Liberation Serif" w:hAnsi="Liberation Serif"/>
                <w:sz w:val="28"/>
                <w:szCs w:val="28"/>
              </w:rPr>
              <w:t>;</w:t>
            </w:r>
          </w:p>
          <w:p w:rsidR="0051531A" w:rsidRPr="00C46461" w:rsidRDefault="0051531A" w:rsidP="0051531A">
            <w:pPr>
              <w:ind w:hanging="108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C46461">
              <w:rPr>
                <w:rFonts w:ascii="Liberation Serif" w:hAnsi="Liberation Serif"/>
                <w:sz w:val="28"/>
                <w:szCs w:val="28"/>
              </w:rPr>
              <w:t>- руководителя программ Благотворительной организации Фонд «Центр социальных программ» в Каменске-Уральском</w:t>
            </w:r>
            <w:r w:rsidR="00C46461" w:rsidRPr="00C46461">
              <w:rPr>
                <w:rFonts w:ascii="Liberation Serif" w:hAnsi="Liberation Serif"/>
                <w:sz w:val="28"/>
                <w:szCs w:val="28"/>
              </w:rPr>
              <w:t>;</w:t>
            </w:r>
          </w:p>
          <w:p w:rsidR="00C46461" w:rsidRPr="00C46461" w:rsidRDefault="00C46461" w:rsidP="0051531A">
            <w:pPr>
              <w:ind w:hanging="108"/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51531A" w:rsidRPr="00C46461" w:rsidRDefault="0051531A" w:rsidP="0051531A">
            <w:pPr>
              <w:ind w:hanging="108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C46461">
              <w:rPr>
                <w:rFonts w:ascii="Liberation Serif" w:hAnsi="Liberation Serif"/>
                <w:sz w:val="28"/>
                <w:szCs w:val="28"/>
              </w:rPr>
              <w:lastRenderedPageBreak/>
              <w:t>- директора центра образования «Аксиома»</w:t>
            </w:r>
            <w:r w:rsidR="00C46461" w:rsidRPr="00C46461">
              <w:rPr>
                <w:rFonts w:ascii="Liberation Serif" w:hAnsi="Liberation Serif"/>
                <w:sz w:val="28"/>
                <w:szCs w:val="28"/>
              </w:rPr>
              <w:t>;</w:t>
            </w:r>
          </w:p>
          <w:p w:rsidR="0051531A" w:rsidRPr="00C46461" w:rsidRDefault="0051531A" w:rsidP="0051531A">
            <w:pPr>
              <w:ind w:hanging="108"/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51531A" w:rsidRPr="00C46461" w:rsidRDefault="0051531A" w:rsidP="0051531A">
            <w:pPr>
              <w:ind w:hanging="108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C46461">
              <w:rPr>
                <w:rFonts w:ascii="Liberation Serif" w:hAnsi="Liberation Serif"/>
                <w:sz w:val="28"/>
                <w:szCs w:val="28"/>
              </w:rPr>
              <w:t>- директора ЗАО «Пятков и компания», Почетного гражданина города Каменска-Уральского</w:t>
            </w:r>
            <w:r w:rsidR="00C46461" w:rsidRPr="00C46461">
              <w:rPr>
                <w:rFonts w:ascii="Liberation Serif" w:hAnsi="Liberation Serif"/>
                <w:sz w:val="28"/>
                <w:szCs w:val="28"/>
              </w:rPr>
              <w:t>;</w:t>
            </w:r>
          </w:p>
          <w:p w:rsidR="0051531A" w:rsidRPr="00C46461" w:rsidRDefault="0051531A" w:rsidP="0051531A">
            <w:pPr>
              <w:ind w:hanging="108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C46461">
              <w:rPr>
                <w:rFonts w:ascii="Liberation Serif" w:hAnsi="Liberation Serif"/>
                <w:sz w:val="28"/>
                <w:szCs w:val="28"/>
              </w:rPr>
              <w:t xml:space="preserve">- </w:t>
            </w:r>
            <w:r w:rsidRPr="00C46461">
              <w:rPr>
                <w:rStyle w:val="organictextcontentspan"/>
                <w:rFonts w:ascii="Liberation Serif" w:hAnsi="Liberation Serif"/>
                <w:sz w:val="28"/>
                <w:szCs w:val="28"/>
              </w:rPr>
              <w:t xml:space="preserve">заместителя директора по работе </w:t>
            </w:r>
            <w:r w:rsidR="00FD0297">
              <w:rPr>
                <w:rStyle w:val="organictextcontentspan"/>
                <w:rFonts w:ascii="Liberation Serif" w:hAnsi="Liberation Serif"/>
                <w:sz w:val="28"/>
                <w:szCs w:val="28"/>
              </w:rPr>
              <w:br/>
            </w:r>
            <w:r w:rsidRPr="00C46461">
              <w:rPr>
                <w:rStyle w:val="organictextcontentspan"/>
                <w:rFonts w:ascii="Liberation Serif" w:hAnsi="Liberation Serif"/>
                <w:sz w:val="28"/>
                <w:szCs w:val="28"/>
              </w:rPr>
              <w:t xml:space="preserve">с молодежью МАУДО </w:t>
            </w:r>
            <w:r w:rsidRPr="00C46461">
              <w:rPr>
                <w:rFonts w:ascii="Liberation Serif" w:hAnsi="Liberation Serif"/>
                <w:sz w:val="28"/>
                <w:szCs w:val="28"/>
              </w:rPr>
              <w:t>«Центр дополнительного образования»</w:t>
            </w:r>
            <w:r w:rsidR="00C46461" w:rsidRPr="00C46461">
              <w:rPr>
                <w:rFonts w:ascii="Liberation Serif" w:hAnsi="Liberation Serif"/>
                <w:sz w:val="28"/>
                <w:szCs w:val="28"/>
              </w:rPr>
              <w:t>;</w:t>
            </w:r>
          </w:p>
          <w:p w:rsidR="004F497A" w:rsidRPr="00C46461" w:rsidRDefault="0051531A" w:rsidP="0051531A">
            <w:pPr>
              <w:ind w:hanging="108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C46461">
              <w:rPr>
                <w:rFonts w:ascii="Liberation Serif" w:hAnsi="Liberation Serif"/>
                <w:sz w:val="28"/>
                <w:szCs w:val="28"/>
              </w:rPr>
              <w:t>- директора МАУК «Централизованная библиотечная система города Каменска-Уральского»</w:t>
            </w:r>
            <w:r w:rsidR="00C46461">
              <w:rPr>
                <w:rFonts w:ascii="Liberation Serif" w:hAnsi="Liberation Serif"/>
                <w:sz w:val="28"/>
                <w:szCs w:val="28"/>
              </w:rPr>
              <w:t>.</w:t>
            </w:r>
          </w:p>
        </w:tc>
      </w:tr>
    </w:tbl>
    <w:p w:rsidR="00194A8B" w:rsidRPr="00C46461" w:rsidRDefault="00194A8B" w:rsidP="00C46461">
      <w:pPr>
        <w:shd w:val="clear" w:color="auto" w:fill="FFFFFF"/>
        <w:ind w:right="142" w:firstLine="720"/>
        <w:jc w:val="both"/>
        <w:rPr>
          <w:rFonts w:ascii="Liberation Serif" w:hAnsi="Liberation Serif"/>
          <w:sz w:val="28"/>
          <w:szCs w:val="28"/>
        </w:rPr>
      </w:pPr>
      <w:r w:rsidRPr="00C46461">
        <w:rPr>
          <w:rFonts w:ascii="Liberation Serif" w:hAnsi="Liberation Serif"/>
          <w:sz w:val="28"/>
          <w:szCs w:val="28"/>
        </w:rPr>
        <w:lastRenderedPageBreak/>
        <w:t xml:space="preserve">2. Предложить утвержденным членам Общественной палаты приступить к формированию полного состава Общественной палаты в соответствии </w:t>
      </w:r>
      <w:r w:rsidR="00134EBF" w:rsidRPr="00C46461">
        <w:rPr>
          <w:rFonts w:ascii="Liberation Serif" w:hAnsi="Liberation Serif"/>
          <w:sz w:val="28"/>
          <w:szCs w:val="28"/>
        </w:rPr>
        <w:br/>
      </w:r>
      <w:r w:rsidRPr="00C46461">
        <w:rPr>
          <w:rFonts w:ascii="Liberation Serif" w:hAnsi="Liberation Serif"/>
          <w:sz w:val="28"/>
          <w:szCs w:val="28"/>
        </w:rPr>
        <w:t>с разделом 5 Положения о ней.</w:t>
      </w:r>
    </w:p>
    <w:p w:rsidR="0062323E" w:rsidRPr="00C46461" w:rsidRDefault="00194A8B" w:rsidP="00C46461">
      <w:pPr>
        <w:pStyle w:val="ae"/>
        <w:spacing w:after="0"/>
        <w:ind w:firstLine="709"/>
        <w:jc w:val="both"/>
        <w:rPr>
          <w:rFonts w:ascii="Liberation Serif" w:hAnsi="Liberation Serif"/>
          <w:bCs/>
          <w:iCs/>
          <w:sz w:val="28"/>
          <w:szCs w:val="28"/>
        </w:rPr>
      </w:pPr>
      <w:r w:rsidRPr="00C46461">
        <w:rPr>
          <w:rFonts w:ascii="Liberation Serif" w:hAnsi="Liberation Serif"/>
          <w:sz w:val="28"/>
          <w:szCs w:val="28"/>
        </w:rPr>
        <w:t>3.</w:t>
      </w:r>
      <w:r w:rsidRPr="00C46461">
        <w:rPr>
          <w:rFonts w:ascii="Liberation Serif" w:hAnsi="Liberation Serif" w:cs="Liberation Serif"/>
          <w:sz w:val="28"/>
          <w:szCs w:val="28"/>
        </w:rPr>
        <w:t xml:space="preserve"> </w:t>
      </w:r>
      <w:r w:rsidR="0062323E" w:rsidRPr="00C46461">
        <w:rPr>
          <w:rFonts w:ascii="Liberation Serif" w:hAnsi="Liberation Serif"/>
          <w:bCs/>
          <w:iCs/>
          <w:sz w:val="28"/>
          <w:szCs w:val="28"/>
        </w:rPr>
        <w:t xml:space="preserve">Опубликовать настоящее решение в газете «Каменский рабочий» </w:t>
      </w:r>
      <w:r w:rsidR="0062323E" w:rsidRPr="00C46461">
        <w:rPr>
          <w:rFonts w:ascii="Liberation Serif" w:hAnsi="Liberation Serif"/>
          <w:bCs/>
          <w:iCs/>
          <w:sz w:val="28"/>
          <w:szCs w:val="28"/>
        </w:rPr>
        <w:br/>
        <w:t>и разместить на официальных сайтах Думы Каменск-Уральского городского округа и муниципального образования Каменск-Уральский городской округ.</w:t>
      </w:r>
    </w:p>
    <w:p w:rsidR="00194A8B" w:rsidRPr="00C46461" w:rsidRDefault="00194A8B" w:rsidP="00C46461">
      <w:pPr>
        <w:ind w:right="142"/>
        <w:jc w:val="both"/>
        <w:rPr>
          <w:rFonts w:ascii="Liberation Serif" w:hAnsi="Liberation Serif"/>
          <w:sz w:val="28"/>
          <w:szCs w:val="28"/>
        </w:rPr>
      </w:pPr>
      <w:r w:rsidRPr="00C46461">
        <w:rPr>
          <w:rFonts w:ascii="Liberation Serif" w:hAnsi="Liberation Serif"/>
          <w:sz w:val="28"/>
          <w:szCs w:val="28"/>
        </w:rPr>
        <w:tab/>
        <w:t>4. Контроль за исполнением настоящего решения возложить на комитет по законодательству и местному самоуправлению (</w:t>
      </w:r>
      <w:r w:rsidR="0062323E" w:rsidRPr="00C46461">
        <w:rPr>
          <w:rFonts w:ascii="Liberation Serif" w:hAnsi="Liberation Serif"/>
          <w:sz w:val="28"/>
          <w:szCs w:val="28"/>
        </w:rPr>
        <w:t>Кукарина А.В.</w:t>
      </w:r>
      <w:r w:rsidR="00134EBF" w:rsidRPr="00C46461">
        <w:rPr>
          <w:rFonts w:ascii="Liberation Serif" w:hAnsi="Liberation Serif"/>
          <w:sz w:val="28"/>
          <w:szCs w:val="28"/>
        </w:rPr>
        <w:t>).</w:t>
      </w:r>
    </w:p>
    <w:p w:rsidR="00194A8B" w:rsidRPr="00C46461" w:rsidRDefault="00194A8B" w:rsidP="00194A8B">
      <w:pPr>
        <w:ind w:right="142"/>
        <w:jc w:val="both"/>
        <w:rPr>
          <w:rFonts w:ascii="Liberation Serif" w:hAnsi="Liberation Serif"/>
          <w:sz w:val="28"/>
          <w:szCs w:val="28"/>
        </w:rPr>
      </w:pPr>
    </w:p>
    <w:p w:rsidR="00194A8B" w:rsidRPr="00C46461" w:rsidRDefault="00194A8B" w:rsidP="00194A8B">
      <w:pPr>
        <w:ind w:right="-19"/>
        <w:jc w:val="both"/>
        <w:rPr>
          <w:rFonts w:ascii="Liberation Serif" w:hAnsi="Liberation Serif"/>
          <w:b/>
          <w:i/>
          <w:sz w:val="28"/>
          <w:szCs w:val="28"/>
        </w:rPr>
      </w:pPr>
      <w:r w:rsidRPr="00C46461">
        <w:rPr>
          <w:rFonts w:ascii="Liberation Serif" w:hAnsi="Liberation Serif"/>
          <w:b/>
          <w:i/>
          <w:sz w:val="28"/>
          <w:szCs w:val="28"/>
        </w:rPr>
        <w:t xml:space="preserve"> </w:t>
      </w:r>
    </w:p>
    <w:p w:rsidR="001D0FDA" w:rsidRPr="00C46461" w:rsidRDefault="00863F8C" w:rsidP="00133698">
      <w:pPr>
        <w:jc w:val="both"/>
        <w:rPr>
          <w:rFonts w:ascii="Liberation Serif" w:hAnsi="Liberation Serif"/>
          <w:sz w:val="28"/>
          <w:szCs w:val="28"/>
        </w:rPr>
      </w:pPr>
      <w:r w:rsidRPr="00C46461">
        <w:rPr>
          <w:rFonts w:ascii="Liberation Serif" w:hAnsi="Liberation Serif"/>
          <w:sz w:val="28"/>
          <w:szCs w:val="28"/>
        </w:rPr>
        <w:t>Председатель</w:t>
      </w:r>
      <w:r w:rsidR="00133698" w:rsidRPr="00C46461">
        <w:rPr>
          <w:rFonts w:ascii="Liberation Serif" w:hAnsi="Liberation Serif"/>
          <w:sz w:val="28"/>
          <w:szCs w:val="28"/>
        </w:rPr>
        <w:t xml:space="preserve"> </w:t>
      </w:r>
      <w:r w:rsidR="001D0FDA" w:rsidRPr="00C46461">
        <w:rPr>
          <w:rFonts w:ascii="Liberation Serif" w:hAnsi="Liberation Serif"/>
          <w:sz w:val="28"/>
          <w:szCs w:val="28"/>
        </w:rPr>
        <w:t>Думы</w:t>
      </w:r>
    </w:p>
    <w:p w:rsidR="00D921D5" w:rsidRPr="00C46461" w:rsidRDefault="00720985" w:rsidP="00133698">
      <w:pPr>
        <w:jc w:val="both"/>
        <w:rPr>
          <w:rFonts w:ascii="Liberation Serif" w:hAnsi="Liberation Serif"/>
          <w:sz w:val="28"/>
          <w:szCs w:val="28"/>
        </w:rPr>
      </w:pPr>
      <w:r w:rsidRPr="00C46461">
        <w:rPr>
          <w:rFonts w:ascii="Liberation Serif" w:hAnsi="Liberation Serif"/>
          <w:sz w:val="28"/>
          <w:szCs w:val="28"/>
        </w:rPr>
        <w:t>Каменск-Уральского</w:t>
      </w:r>
      <w:r w:rsidR="00FD7DEC" w:rsidRPr="00C46461">
        <w:rPr>
          <w:rFonts w:ascii="Liberation Serif" w:hAnsi="Liberation Serif"/>
          <w:sz w:val="28"/>
          <w:szCs w:val="28"/>
        </w:rPr>
        <w:t xml:space="preserve"> </w:t>
      </w:r>
      <w:r w:rsidRPr="00C46461">
        <w:rPr>
          <w:rFonts w:ascii="Liberation Serif" w:hAnsi="Liberation Serif"/>
          <w:sz w:val="28"/>
          <w:szCs w:val="28"/>
        </w:rPr>
        <w:t>городского округа</w:t>
      </w:r>
      <w:r w:rsidR="00E72322" w:rsidRPr="00C46461">
        <w:rPr>
          <w:rFonts w:ascii="Liberation Serif" w:hAnsi="Liberation Serif"/>
          <w:sz w:val="28"/>
          <w:szCs w:val="28"/>
        </w:rPr>
        <w:tab/>
      </w:r>
      <w:r w:rsidR="00E72322" w:rsidRPr="00C46461">
        <w:rPr>
          <w:rFonts w:ascii="Liberation Serif" w:hAnsi="Liberation Serif"/>
          <w:sz w:val="28"/>
          <w:szCs w:val="28"/>
        </w:rPr>
        <w:tab/>
      </w:r>
      <w:r w:rsidR="00E72322" w:rsidRPr="00C46461">
        <w:rPr>
          <w:rFonts w:ascii="Liberation Serif" w:hAnsi="Liberation Serif"/>
          <w:sz w:val="28"/>
          <w:szCs w:val="28"/>
        </w:rPr>
        <w:tab/>
      </w:r>
      <w:r w:rsidR="00E72322" w:rsidRPr="00C46461">
        <w:rPr>
          <w:rFonts w:ascii="Liberation Serif" w:hAnsi="Liberation Serif"/>
          <w:sz w:val="28"/>
          <w:szCs w:val="28"/>
        </w:rPr>
        <w:tab/>
      </w:r>
      <w:r w:rsidR="00E72322" w:rsidRPr="00C46461">
        <w:rPr>
          <w:rFonts w:ascii="Liberation Serif" w:hAnsi="Liberation Serif"/>
          <w:sz w:val="28"/>
          <w:szCs w:val="28"/>
        </w:rPr>
        <w:tab/>
      </w:r>
      <w:r w:rsidR="00656512" w:rsidRPr="00C46461">
        <w:rPr>
          <w:rFonts w:ascii="Liberation Serif" w:hAnsi="Liberation Serif"/>
          <w:sz w:val="28"/>
          <w:szCs w:val="28"/>
        </w:rPr>
        <w:t>М.В.</w:t>
      </w:r>
      <w:r w:rsidR="00C46461" w:rsidRPr="00C46461">
        <w:rPr>
          <w:rFonts w:ascii="Liberation Serif" w:hAnsi="Liberation Serif"/>
          <w:sz w:val="28"/>
          <w:szCs w:val="28"/>
        </w:rPr>
        <w:t xml:space="preserve"> </w:t>
      </w:r>
      <w:r w:rsidR="00656512" w:rsidRPr="00C46461">
        <w:rPr>
          <w:rFonts w:ascii="Liberation Serif" w:hAnsi="Liberation Serif"/>
          <w:sz w:val="28"/>
          <w:szCs w:val="28"/>
        </w:rPr>
        <w:t>Иосава</w:t>
      </w:r>
    </w:p>
    <w:p w:rsidR="00901A08" w:rsidRPr="00C46461" w:rsidRDefault="00901A08" w:rsidP="00133698">
      <w:pPr>
        <w:jc w:val="both"/>
        <w:rPr>
          <w:rFonts w:ascii="Liberation Serif" w:hAnsi="Liberation Serif"/>
          <w:sz w:val="28"/>
          <w:szCs w:val="28"/>
        </w:rPr>
      </w:pPr>
    </w:p>
    <w:sectPr w:rsidR="00901A08" w:rsidRPr="00C46461" w:rsidSect="0051531A">
      <w:headerReference w:type="default" r:id="rId12"/>
      <w:pgSz w:w="11906" w:h="16838"/>
      <w:pgMar w:top="907" w:right="567" w:bottom="85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E5BCA" w:rsidRDefault="00BE5BCA" w:rsidP="00141C33">
      <w:r>
        <w:separator/>
      </w:r>
    </w:p>
  </w:endnote>
  <w:endnote w:type="continuationSeparator" w:id="1">
    <w:p w:rsidR="00BE5BCA" w:rsidRDefault="00BE5BCA" w:rsidP="00141C3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E5BCA" w:rsidRDefault="00BE5BCA" w:rsidP="00141C33">
      <w:r>
        <w:separator/>
      </w:r>
    </w:p>
  </w:footnote>
  <w:footnote w:type="continuationSeparator" w:id="1">
    <w:p w:rsidR="00BE5BCA" w:rsidRDefault="00BE5BCA" w:rsidP="00141C3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544289"/>
    </w:sdtPr>
    <w:sdtContent>
      <w:p w:rsidR="004F497A" w:rsidRDefault="00BA4F24">
        <w:pPr>
          <w:pStyle w:val="a7"/>
          <w:jc w:val="center"/>
        </w:pPr>
        <w:fldSimple w:instr=" PAGE   \* MERGEFORMAT ">
          <w:r w:rsidR="00FD3D9D">
            <w:rPr>
              <w:noProof/>
            </w:rPr>
            <w:t>2</w:t>
          </w:r>
        </w:fldSimple>
      </w:p>
    </w:sdtContent>
  </w:sdt>
  <w:p w:rsidR="004F497A" w:rsidRDefault="004F497A">
    <w:pPr>
      <w:pStyle w:val="a7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3F01"/>
  <w:defaultTabStop w:val="709"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63F8C"/>
    <w:rsid w:val="000E61A4"/>
    <w:rsid w:val="00133698"/>
    <w:rsid w:val="00134EBF"/>
    <w:rsid w:val="00141C33"/>
    <w:rsid w:val="001620AE"/>
    <w:rsid w:val="00194A8B"/>
    <w:rsid w:val="001C7C67"/>
    <w:rsid w:val="001D0FDA"/>
    <w:rsid w:val="00217922"/>
    <w:rsid w:val="0023226A"/>
    <w:rsid w:val="00254CB7"/>
    <w:rsid w:val="002F07E6"/>
    <w:rsid w:val="00301773"/>
    <w:rsid w:val="00311136"/>
    <w:rsid w:val="00352B7E"/>
    <w:rsid w:val="003606E0"/>
    <w:rsid w:val="00370224"/>
    <w:rsid w:val="00374C89"/>
    <w:rsid w:val="003930E1"/>
    <w:rsid w:val="003E357F"/>
    <w:rsid w:val="003F6459"/>
    <w:rsid w:val="00405088"/>
    <w:rsid w:val="00460555"/>
    <w:rsid w:val="004633C2"/>
    <w:rsid w:val="00473974"/>
    <w:rsid w:val="004870A5"/>
    <w:rsid w:val="004B0D4D"/>
    <w:rsid w:val="004C3D72"/>
    <w:rsid w:val="004F4246"/>
    <w:rsid w:val="004F497A"/>
    <w:rsid w:val="0051531A"/>
    <w:rsid w:val="00536788"/>
    <w:rsid w:val="005A41EC"/>
    <w:rsid w:val="005E0AF1"/>
    <w:rsid w:val="005E4B23"/>
    <w:rsid w:val="005F22FD"/>
    <w:rsid w:val="005F758B"/>
    <w:rsid w:val="0062323E"/>
    <w:rsid w:val="00635BC4"/>
    <w:rsid w:val="00656469"/>
    <w:rsid w:val="00656512"/>
    <w:rsid w:val="006B62D9"/>
    <w:rsid w:val="006C6C5E"/>
    <w:rsid w:val="00702165"/>
    <w:rsid w:val="00720985"/>
    <w:rsid w:val="00742F79"/>
    <w:rsid w:val="00800CE0"/>
    <w:rsid w:val="0083057E"/>
    <w:rsid w:val="00863F8C"/>
    <w:rsid w:val="00871148"/>
    <w:rsid w:val="0088452B"/>
    <w:rsid w:val="00896CBC"/>
    <w:rsid w:val="008C0E41"/>
    <w:rsid w:val="008F589F"/>
    <w:rsid w:val="00900351"/>
    <w:rsid w:val="00900A6B"/>
    <w:rsid w:val="00901A08"/>
    <w:rsid w:val="00956960"/>
    <w:rsid w:val="00975A1C"/>
    <w:rsid w:val="009812A1"/>
    <w:rsid w:val="009873BC"/>
    <w:rsid w:val="009B5A2D"/>
    <w:rsid w:val="009D7AB2"/>
    <w:rsid w:val="009F43A5"/>
    <w:rsid w:val="009F6E5A"/>
    <w:rsid w:val="00A06694"/>
    <w:rsid w:val="00A1076A"/>
    <w:rsid w:val="00A26589"/>
    <w:rsid w:val="00A37366"/>
    <w:rsid w:val="00AA0027"/>
    <w:rsid w:val="00AD4920"/>
    <w:rsid w:val="00AE1097"/>
    <w:rsid w:val="00AF7D29"/>
    <w:rsid w:val="00B80E72"/>
    <w:rsid w:val="00B95DBC"/>
    <w:rsid w:val="00BA4F24"/>
    <w:rsid w:val="00BA7870"/>
    <w:rsid w:val="00BC77AC"/>
    <w:rsid w:val="00BD2AA7"/>
    <w:rsid w:val="00BE5BCA"/>
    <w:rsid w:val="00BF6E52"/>
    <w:rsid w:val="00C46461"/>
    <w:rsid w:val="00C55198"/>
    <w:rsid w:val="00C8290F"/>
    <w:rsid w:val="00CA14D7"/>
    <w:rsid w:val="00CC2D68"/>
    <w:rsid w:val="00CF1569"/>
    <w:rsid w:val="00CF7251"/>
    <w:rsid w:val="00D025E1"/>
    <w:rsid w:val="00D46873"/>
    <w:rsid w:val="00D921D5"/>
    <w:rsid w:val="00DB3429"/>
    <w:rsid w:val="00DE4BE7"/>
    <w:rsid w:val="00DE724D"/>
    <w:rsid w:val="00E13B2A"/>
    <w:rsid w:val="00E72322"/>
    <w:rsid w:val="00EB088A"/>
    <w:rsid w:val="00EE4587"/>
    <w:rsid w:val="00F1171E"/>
    <w:rsid w:val="00F96200"/>
    <w:rsid w:val="00FA194B"/>
    <w:rsid w:val="00FA3C20"/>
    <w:rsid w:val="00FD0297"/>
    <w:rsid w:val="00FD3D9D"/>
    <w:rsid w:val="00FD4F0A"/>
    <w:rsid w:val="00FD7DEC"/>
    <w:rsid w:val="00FE224B"/>
    <w:rsid w:val="00FE7A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customStyle="1" w:styleId="ConsPlusTitle">
    <w:name w:val="ConsPlusTitle"/>
    <w:rsid w:val="00194A8B"/>
    <w:pPr>
      <w:widowControl w:val="0"/>
      <w:autoSpaceDE w:val="0"/>
      <w:autoSpaceDN w:val="0"/>
      <w:adjustRightInd w:val="0"/>
    </w:pPr>
    <w:rPr>
      <w:rFonts w:ascii="Arial" w:hAnsi="Arial"/>
      <w:b/>
    </w:rPr>
  </w:style>
  <w:style w:type="paragraph" w:styleId="a7">
    <w:name w:val="header"/>
    <w:basedOn w:val="a"/>
    <w:link w:val="a8"/>
    <w:uiPriority w:val="99"/>
    <w:rsid w:val="00141C33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141C33"/>
  </w:style>
  <w:style w:type="paragraph" w:styleId="a9">
    <w:name w:val="footer"/>
    <w:basedOn w:val="a"/>
    <w:link w:val="aa"/>
    <w:rsid w:val="00141C33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rsid w:val="00141C33"/>
  </w:style>
  <w:style w:type="paragraph" w:styleId="ab">
    <w:name w:val="List Paragraph"/>
    <w:basedOn w:val="a"/>
    <w:uiPriority w:val="34"/>
    <w:qFormat/>
    <w:rsid w:val="00370224"/>
    <w:pPr>
      <w:ind w:left="720"/>
      <w:contextualSpacing/>
    </w:pPr>
  </w:style>
  <w:style w:type="paragraph" w:customStyle="1" w:styleId="Standard">
    <w:name w:val="Standard"/>
    <w:uiPriority w:val="99"/>
    <w:rsid w:val="00F96200"/>
    <w:pPr>
      <w:suppressAutoHyphens/>
      <w:autoSpaceDN w:val="0"/>
      <w:spacing w:after="200" w:line="276" w:lineRule="auto"/>
      <w:textAlignment w:val="baseline"/>
    </w:pPr>
    <w:rPr>
      <w:rFonts w:ascii="Calibri" w:eastAsia="SimSun" w:hAnsi="Calibri" w:cs="Tahoma"/>
      <w:kern w:val="3"/>
      <w:sz w:val="22"/>
      <w:szCs w:val="22"/>
      <w:lang w:eastAsia="en-US"/>
    </w:rPr>
  </w:style>
  <w:style w:type="paragraph" w:styleId="ac">
    <w:name w:val="Title"/>
    <w:basedOn w:val="a"/>
    <w:link w:val="ad"/>
    <w:qFormat/>
    <w:rsid w:val="004F497A"/>
    <w:pPr>
      <w:jc w:val="center"/>
    </w:pPr>
    <w:rPr>
      <w:b/>
      <w:sz w:val="28"/>
    </w:rPr>
  </w:style>
  <w:style w:type="character" w:customStyle="1" w:styleId="ad">
    <w:name w:val="Название Знак"/>
    <w:basedOn w:val="a0"/>
    <w:link w:val="ac"/>
    <w:rsid w:val="004F497A"/>
    <w:rPr>
      <w:b/>
      <w:sz w:val="28"/>
    </w:rPr>
  </w:style>
  <w:style w:type="character" w:customStyle="1" w:styleId="organictextcontentspan">
    <w:name w:val="organictextcontentspan"/>
    <w:basedOn w:val="a0"/>
    <w:rsid w:val="004F497A"/>
  </w:style>
  <w:style w:type="paragraph" w:styleId="ae">
    <w:name w:val="Body Text"/>
    <w:basedOn w:val="a"/>
    <w:link w:val="af"/>
    <w:rsid w:val="0062323E"/>
    <w:pPr>
      <w:spacing w:after="120"/>
    </w:pPr>
  </w:style>
  <w:style w:type="character" w:customStyle="1" w:styleId="af">
    <w:name w:val="Основной текст Знак"/>
    <w:basedOn w:val="a0"/>
    <w:link w:val="ae"/>
    <w:rsid w:val="0062323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55975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C9ED3ABE694FDB3D218345057A9E1C9AF306EB163EC988AF58084690A47306EC272EFE21DF872FD1B26C58CE10A37EB01E2A2FBB90BA87711B1E2AF1h5sBE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https://login.consultant.ru/link/?req=doc&amp;base=RLAW071&amp;n=323781&amp;dst=100005" TargetMode="External"/><Relationship Id="rId5" Type="http://schemas.openxmlformats.org/officeDocument/2006/relationships/footnotes" Target="footnotes.xml"/><Relationship Id="rId10" Type="http://schemas.openxmlformats.org/officeDocument/2006/relationships/hyperlink" Target="consultantplus://offline/ref=C9ED3ABE694FDB3D218345057A9E1C9AF306EB163DC88CA8580C4690A47306EC272EFE21DF872FD1B26C58CE10A37EB01E2A2FBB90BA87711B1E2AF1h5sBE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C9ED3ABE694FDB3D218345057A9E1C9AF306EB163EC48FAC5C0A4690A47306EC272EFE21DF872FD1B26C58CE10A37EB01E2A2FBB90BA87711B1E2AF1h5sBE" TargetMode="Externa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n1973\Desktop\&#1053;&#1054;&#1042;&#1067;&#1045;%20&#1041;&#1051;&#1040;&#1053;&#1050;&#1048;\&#1053;&#1054;&#1042;&#1067;&#1045;\&#1056;&#1045;&#1064;&#1045;&#1053;&#1048;&#1045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EE1924-FB32-4073-B3DD-022EE3656C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РЕШЕНИЕ</Template>
  <TotalTime>328</TotalTime>
  <Pages>2</Pages>
  <Words>544</Words>
  <Characters>3102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3639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on1973</dc:creator>
  <cp:lastModifiedBy>on1973</cp:lastModifiedBy>
  <cp:revision>23</cp:revision>
  <cp:lastPrinted>2026-10-21T05:27:00Z</cp:lastPrinted>
  <dcterms:created xsi:type="dcterms:W3CDTF">2020-08-05T08:43:00Z</dcterms:created>
  <dcterms:modified xsi:type="dcterms:W3CDTF">2026-10-22T11:21:00Z</dcterms:modified>
</cp:coreProperties>
</file>